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41" w:rsidRPr="00D53075" w:rsidRDefault="00C83041" w:rsidP="00C83041">
      <w:pPr>
        <w:ind w:right="-185"/>
        <w:jc w:val="center"/>
        <w:outlineLvl w:val="0"/>
        <w:rPr>
          <w:color w:val="000000"/>
          <w:sz w:val="30"/>
          <w:szCs w:val="30"/>
        </w:rPr>
      </w:pPr>
      <w:r w:rsidRPr="00D53075">
        <w:rPr>
          <w:color w:val="000000"/>
          <w:sz w:val="30"/>
          <w:szCs w:val="30"/>
        </w:rPr>
        <w:t>Основные мероприятия</w:t>
      </w:r>
    </w:p>
    <w:p w:rsidR="00C83041" w:rsidRPr="00D53075" w:rsidRDefault="00C83041" w:rsidP="00C83041">
      <w:pPr>
        <w:ind w:right="-185"/>
        <w:jc w:val="center"/>
        <w:outlineLvl w:val="0"/>
        <w:rPr>
          <w:color w:val="000000"/>
          <w:sz w:val="30"/>
          <w:szCs w:val="30"/>
        </w:rPr>
      </w:pPr>
      <w:r w:rsidRPr="00D53075">
        <w:rPr>
          <w:color w:val="000000"/>
          <w:sz w:val="30"/>
          <w:szCs w:val="30"/>
        </w:rPr>
        <w:t xml:space="preserve">Центрального, областных, Минского городского, объединенного работников Национальной академии наук Беларуси комитетов </w:t>
      </w:r>
      <w:r w:rsidRPr="00D53075">
        <w:rPr>
          <w:sz w:val="30"/>
          <w:szCs w:val="30"/>
        </w:rPr>
        <w:t xml:space="preserve">отраслевого профсоюза </w:t>
      </w:r>
      <w:r w:rsidRPr="00D53075">
        <w:rPr>
          <w:color w:val="000000"/>
          <w:sz w:val="30"/>
          <w:szCs w:val="30"/>
        </w:rPr>
        <w:t xml:space="preserve">в </w:t>
      </w:r>
      <w:r w:rsidR="00417273">
        <w:rPr>
          <w:color w:val="000000"/>
          <w:sz w:val="30"/>
          <w:szCs w:val="30"/>
        </w:rPr>
        <w:t>январе</w:t>
      </w:r>
      <w:r w:rsidRPr="00D53075">
        <w:rPr>
          <w:color w:val="000000"/>
          <w:sz w:val="30"/>
          <w:szCs w:val="30"/>
        </w:rPr>
        <w:t xml:space="preserve"> 202</w:t>
      </w:r>
      <w:r w:rsidR="00417273">
        <w:rPr>
          <w:color w:val="000000"/>
          <w:sz w:val="30"/>
          <w:szCs w:val="30"/>
        </w:rPr>
        <w:t>2</w:t>
      </w:r>
      <w:r w:rsidRPr="00D53075">
        <w:rPr>
          <w:color w:val="000000"/>
          <w:sz w:val="30"/>
          <w:szCs w:val="30"/>
        </w:rPr>
        <w:t xml:space="preserve"> года</w:t>
      </w:r>
    </w:p>
    <w:p w:rsidR="00A47EEC" w:rsidRDefault="00A47EEC"/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1549"/>
        <w:gridCol w:w="1965"/>
        <w:gridCol w:w="4061"/>
        <w:gridCol w:w="2013"/>
      </w:tblGrid>
      <w:tr w:rsidR="00C83041" w:rsidTr="0067661E">
        <w:tc>
          <w:tcPr>
            <w:tcW w:w="1549" w:type="dxa"/>
          </w:tcPr>
          <w:p w:rsidR="00C83041" w:rsidRPr="00915151" w:rsidRDefault="00C83041" w:rsidP="00C8304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C83041" w:rsidRPr="00915151" w:rsidRDefault="00C83041" w:rsidP="00C8304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65" w:type="dxa"/>
          </w:tcPr>
          <w:p w:rsidR="00C83041" w:rsidRPr="00915151" w:rsidRDefault="00C83041" w:rsidP="00C8304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061" w:type="dxa"/>
          </w:tcPr>
          <w:p w:rsidR="00C83041" w:rsidRPr="00915151" w:rsidRDefault="00C83041" w:rsidP="00C8304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2013" w:type="dxa"/>
          </w:tcPr>
          <w:p w:rsidR="00C83041" w:rsidRPr="00915151" w:rsidRDefault="00C83041" w:rsidP="00C8304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C83041" w:rsidTr="00EA1DD8">
        <w:trPr>
          <w:trHeight w:val="856"/>
        </w:trPr>
        <w:tc>
          <w:tcPr>
            <w:tcW w:w="1549" w:type="dxa"/>
          </w:tcPr>
          <w:p w:rsidR="00554885" w:rsidRDefault="001B522B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I-II </w:t>
            </w:r>
            <w:r w:rsidR="00417273">
              <w:rPr>
                <w:sz w:val="26"/>
                <w:szCs w:val="26"/>
              </w:rPr>
              <w:t>декада месяца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1B522B" w:rsidRDefault="001B522B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января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января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A7665A">
            <w:pPr>
              <w:jc w:val="center"/>
              <w:rPr>
                <w:sz w:val="26"/>
                <w:szCs w:val="26"/>
              </w:rPr>
            </w:pPr>
          </w:p>
          <w:p w:rsidR="00417273" w:rsidRDefault="00417273" w:rsidP="00417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7273" w:rsidRDefault="00417273" w:rsidP="00417273">
            <w:pPr>
              <w:jc w:val="center"/>
              <w:rPr>
                <w:sz w:val="26"/>
                <w:szCs w:val="26"/>
              </w:rPr>
            </w:pPr>
          </w:p>
          <w:p w:rsidR="00A73F9A" w:rsidRPr="00C83041" w:rsidRDefault="00417273" w:rsidP="00417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65" w:type="dxa"/>
          </w:tcPr>
          <w:p w:rsidR="00C83041" w:rsidRPr="00C83041" w:rsidRDefault="00C83041" w:rsidP="00C8304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83041">
              <w:rPr>
                <w:b/>
                <w:spacing w:val="-22"/>
                <w:sz w:val="26"/>
                <w:szCs w:val="26"/>
              </w:rPr>
              <w:lastRenderedPageBreak/>
              <w:t xml:space="preserve">Центральный </w:t>
            </w:r>
            <w:r w:rsidRPr="00C83041">
              <w:rPr>
                <w:b/>
                <w:sz w:val="26"/>
                <w:szCs w:val="26"/>
              </w:rPr>
              <w:t>комитет</w:t>
            </w:r>
          </w:p>
          <w:p w:rsidR="00C83041" w:rsidRPr="00C83041" w:rsidRDefault="00C83041" w:rsidP="00C83041">
            <w:pPr>
              <w:jc w:val="center"/>
              <w:rPr>
                <w:sz w:val="26"/>
                <w:szCs w:val="26"/>
              </w:rPr>
            </w:pPr>
            <w:r w:rsidRPr="00C83041"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061" w:type="dxa"/>
          </w:tcPr>
          <w:p w:rsidR="00A7665A" w:rsidRDefault="00A7665A" w:rsidP="00A7665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C52E6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554885" w:rsidRPr="00554885" w:rsidRDefault="00554885" w:rsidP="005548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5488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554885">
              <w:rPr>
                <w:sz w:val="26"/>
                <w:szCs w:val="26"/>
              </w:rPr>
              <w:t xml:space="preserve">Об итогах мониторинга </w:t>
            </w:r>
            <w:r w:rsidR="00417273">
              <w:rPr>
                <w:sz w:val="26"/>
                <w:szCs w:val="26"/>
              </w:rPr>
              <w:t xml:space="preserve">первичных профсоюзных организаций учреждений высшего образования г. Минска </w:t>
            </w:r>
            <w:r w:rsidRPr="00554885">
              <w:rPr>
                <w:sz w:val="26"/>
                <w:szCs w:val="26"/>
              </w:rPr>
              <w:t>Белорусского профессионального союза работников образования и науки.</w:t>
            </w:r>
          </w:p>
          <w:p w:rsidR="008D1FC7" w:rsidRDefault="008D1FC7" w:rsidP="0055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17273" w:rsidRDefault="00417273" w:rsidP="0041727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C52E6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417273" w:rsidRDefault="00417273" w:rsidP="004172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7A7869">
              <w:rPr>
                <w:sz w:val="26"/>
                <w:szCs w:val="26"/>
              </w:rPr>
              <w:t>Об утверждении Сведений об обращениях граждан, поступивших в Белорусск</w:t>
            </w:r>
            <w:r w:rsidR="001B522B">
              <w:rPr>
                <w:sz w:val="26"/>
                <w:szCs w:val="26"/>
              </w:rPr>
              <w:t>ий</w:t>
            </w:r>
            <w:r w:rsidRPr="007A7869">
              <w:rPr>
                <w:sz w:val="26"/>
                <w:szCs w:val="26"/>
              </w:rPr>
              <w:t xml:space="preserve"> профессиональн</w:t>
            </w:r>
            <w:r w:rsidR="001B522B">
              <w:rPr>
                <w:sz w:val="26"/>
                <w:szCs w:val="26"/>
              </w:rPr>
              <w:t>ый</w:t>
            </w:r>
            <w:r w:rsidRPr="007A7869">
              <w:rPr>
                <w:sz w:val="26"/>
                <w:szCs w:val="26"/>
              </w:rPr>
              <w:t xml:space="preserve"> союз работников образования в четвертом квартале 2021, в 2021 году</w:t>
            </w:r>
            <w:r>
              <w:rPr>
                <w:sz w:val="26"/>
                <w:szCs w:val="26"/>
              </w:rPr>
              <w:t>.</w:t>
            </w:r>
          </w:p>
          <w:p w:rsidR="00417273" w:rsidRDefault="00417273" w:rsidP="00417273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A7869">
              <w:rPr>
                <w:spacing w:val="-6"/>
                <w:sz w:val="26"/>
                <w:szCs w:val="26"/>
              </w:rPr>
              <w:t xml:space="preserve">Об участии организационных структур Профсоюза в новогодних и рождественских мероприятиях в рамках благотворительной акции </w:t>
            </w:r>
            <w:r>
              <w:rPr>
                <w:spacing w:val="-6"/>
                <w:sz w:val="26"/>
                <w:szCs w:val="26"/>
              </w:rPr>
              <w:t>"</w:t>
            </w:r>
            <w:r w:rsidRPr="007A7869">
              <w:rPr>
                <w:spacing w:val="-6"/>
                <w:sz w:val="26"/>
                <w:szCs w:val="26"/>
              </w:rPr>
              <w:t>Профсоюзы – детям</w:t>
            </w:r>
            <w:r>
              <w:rPr>
                <w:spacing w:val="-6"/>
                <w:sz w:val="26"/>
                <w:szCs w:val="26"/>
              </w:rPr>
              <w:t>".</w:t>
            </w:r>
          </w:p>
          <w:p w:rsidR="00417273" w:rsidRDefault="00417273" w:rsidP="0041727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Pr="007A7869">
              <w:rPr>
                <w:spacing w:val="-6"/>
                <w:sz w:val="26"/>
                <w:szCs w:val="26"/>
              </w:rPr>
              <w:t>. </w:t>
            </w:r>
            <w:r w:rsidRPr="007A7869">
              <w:rPr>
                <w:rFonts w:eastAsia="Calibri"/>
                <w:sz w:val="26"/>
                <w:szCs w:val="26"/>
              </w:rPr>
              <w:t xml:space="preserve">О расходовании средств </w:t>
            </w:r>
            <w:proofErr w:type="spellStart"/>
            <w:r w:rsidRPr="007A7869">
              <w:rPr>
                <w:rFonts w:eastAsia="Calibri"/>
                <w:sz w:val="26"/>
                <w:szCs w:val="26"/>
              </w:rPr>
              <w:t>профбюджета</w:t>
            </w:r>
            <w:proofErr w:type="spellEnd"/>
            <w:r w:rsidRPr="007A7869">
              <w:rPr>
                <w:rFonts w:eastAsia="Calibri"/>
                <w:sz w:val="26"/>
                <w:szCs w:val="26"/>
              </w:rPr>
              <w:t xml:space="preserve"> по статье "Туристско-экскурсионная деятельность", в </w:t>
            </w:r>
            <w:proofErr w:type="spellStart"/>
            <w:r w:rsidRPr="007A7869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Pr="007A7869">
              <w:rPr>
                <w:rFonts w:eastAsia="Calibri"/>
                <w:sz w:val="26"/>
                <w:szCs w:val="26"/>
              </w:rPr>
              <w:t>. услуги ТЭУП "</w:t>
            </w:r>
            <w:proofErr w:type="spellStart"/>
            <w:r w:rsidRPr="007A7869">
              <w:rPr>
                <w:rFonts w:eastAsia="Calibri"/>
                <w:sz w:val="26"/>
                <w:szCs w:val="26"/>
              </w:rPr>
              <w:t>Беларустурист</w:t>
            </w:r>
            <w:proofErr w:type="spellEnd"/>
            <w:r w:rsidRPr="007A7869">
              <w:rPr>
                <w:rFonts w:eastAsia="Calibri"/>
                <w:sz w:val="26"/>
                <w:szCs w:val="26"/>
              </w:rPr>
              <w:t>" в 2021 году.</w:t>
            </w:r>
          </w:p>
          <w:p w:rsidR="00417273" w:rsidRPr="00CA5DDE" w:rsidRDefault="00417273" w:rsidP="0041727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CA5DDE">
              <w:rPr>
                <w:rFonts w:eastAsia="Calibri"/>
                <w:sz w:val="26"/>
                <w:szCs w:val="26"/>
              </w:rPr>
              <w:t>. Об итогах работы организационных структур Профсоюза по вопросам международной деятельности во втором полугодии 2021 года и утверждении Плана на первое полугодие 2022 года.</w:t>
            </w:r>
          </w:p>
          <w:p w:rsidR="00417273" w:rsidRPr="00CA5DDE" w:rsidRDefault="00417273" w:rsidP="0041727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CA5DDE">
              <w:rPr>
                <w:rFonts w:eastAsia="Calibri"/>
                <w:sz w:val="26"/>
                <w:szCs w:val="26"/>
              </w:rPr>
              <w:t>5. </w:t>
            </w:r>
            <w:r w:rsidRPr="00CA5DDE">
              <w:rPr>
                <w:spacing w:val="-6"/>
                <w:sz w:val="26"/>
                <w:szCs w:val="26"/>
              </w:rPr>
              <w:t>Об утверждении положений о проведении спортивно-массовых мероп</w:t>
            </w:r>
            <w:r>
              <w:rPr>
                <w:spacing w:val="-6"/>
                <w:sz w:val="26"/>
                <w:szCs w:val="26"/>
              </w:rPr>
              <w:t>р</w:t>
            </w:r>
            <w:r w:rsidRPr="00CA5DDE">
              <w:rPr>
                <w:spacing w:val="-6"/>
                <w:sz w:val="26"/>
                <w:szCs w:val="26"/>
              </w:rPr>
              <w:t>иятий в 2022 году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417273" w:rsidRDefault="00417273" w:rsidP="0055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17273" w:rsidRPr="00417273" w:rsidRDefault="00417273" w:rsidP="0041727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17273">
              <w:rPr>
                <w:b/>
                <w:sz w:val="26"/>
                <w:szCs w:val="26"/>
              </w:rPr>
              <w:t>Пленум ЦК Профсоюза:</w:t>
            </w:r>
          </w:p>
          <w:p w:rsidR="00417273" w:rsidRPr="00417273" w:rsidRDefault="00417273" w:rsidP="00417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7273">
              <w:rPr>
                <w:sz w:val="26"/>
                <w:szCs w:val="26"/>
              </w:rPr>
              <w:t xml:space="preserve">О ходе выполнения Белорусским профессиональным </w:t>
            </w:r>
            <w:proofErr w:type="gramStart"/>
            <w:r w:rsidRPr="00417273">
              <w:rPr>
                <w:sz w:val="26"/>
                <w:szCs w:val="26"/>
              </w:rPr>
              <w:t>союзом  работников</w:t>
            </w:r>
            <w:proofErr w:type="gramEnd"/>
            <w:r w:rsidRPr="00417273">
              <w:rPr>
                <w:sz w:val="26"/>
                <w:szCs w:val="26"/>
              </w:rPr>
              <w:t xml:space="preserve"> образования и науки решений III и IV Пленумов </w:t>
            </w:r>
          </w:p>
          <w:p w:rsidR="00417273" w:rsidRDefault="00417273" w:rsidP="00417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7273">
              <w:rPr>
                <w:sz w:val="26"/>
                <w:szCs w:val="26"/>
              </w:rPr>
              <w:t>Совета Федерации профсоюзов Беларуси.</w:t>
            </w:r>
          </w:p>
          <w:p w:rsidR="00417273" w:rsidRDefault="00417273" w:rsidP="0055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678F5" w:rsidRDefault="001678F5" w:rsidP="008464F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Заседание отраслевого Совета по трудовым и социальным вопросам в системе </w:t>
            </w:r>
            <w:r>
              <w:rPr>
                <w:b/>
                <w:sz w:val="26"/>
                <w:szCs w:val="26"/>
              </w:rPr>
              <w:lastRenderedPageBreak/>
              <w:t>Министерства образования Республики Беларусь.</w:t>
            </w:r>
          </w:p>
          <w:p w:rsidR="00554885" w:rsidRDefault="00554885" w:rsidP="008464F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17273" w:rsidRDefault="00417273" w:rsidP="00417273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862F4C">
              <w:rPr>
                <w:spacing w:val="-6"/>
                <w:sz w:val="26"/>
                <w:szCs w:val="26"/>
                <w:lang w:val="be-BY"/>
              </w:rPr>
              <w:t xml:space="preserve">Мониторинг и оказание помощи по вопросам соблюдения законодательства о труде </w:t>
            </w:r>
            <w:r w:rsidRPr="007A7869">
              <w:rPr>
                <w:spacing w:val="-6"/>
                <w:sz w:val="26"/>
                <w:szCs w:val="26"/>
                <w:lang w:val="be-BY"/>
              </w:rPr>
              <w:t>управлению по образованию Могилевского горисполкома, отделам по образованию администрации Ленинского и Октябрьского районов г. Могилева и учреждениям образования</w:t>
            </w:r>
            <w:r>
              <w:rPr>
                <w:spacing w:val="-6"/>
                <w:sz w:val="26"/>
                <w:szCs w:val="26"/>
                <w:lang w:val="be-BY"/>
              </w:rPr>
              <w:t>.</w:t>
            </w:r>
          </w:p>
          <w:p w:rsidR="00417273" w:rsidRPr="00417273" w:rsidRDefault="00417273" w:rsidP="008464F5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417273" w:rsidRDefault="00417273" w:rsidP="008464F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62F4C">
              <w:rPr>
                <w:sz w:val="26"/>
                <w:szCs w:val="26"/>
                <w:lang w:val="be-BY"/>
              </w:rPr>
              <w:t xml:space="preserve">Мониторинг вопросов </w:t>
            </w:r>
            <w:r w:rsidRPr="00862F4C">
              <w:rPr>
                <w:sz w:val="26"/>
                <w:szCs w:val="26"/>
              </w:rPr>
              <w:t>общественного контроля за соблюдением законодательства об охране труда и организации работы по охране труда в учреждениях образования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A7869">
              <w:rPr>
                <w:sz w:val="26"/>
                <w:szCs w:val="26"/>
              </w:rPr>
              <w:t>Молодечненского</w:t>
            </w:r>
            <w:proofErr w:type="spellEnd"/>
            <w:r w:rsidRPr="007A7869">
              <w:rPr>
                <w:sz w:val="26"/>
                <w:szCs w:val="26"/>
              </w:rPr>
              <w:t xml:space="preserve"> района Минской области</w:t>
            </w:r>
            <w:r>
              <w:rPr>
                <w:sz w:val="26"/>
                <w:szCs w:val="26"/>
              </w:rPr>
              <w:t>.</w:t>
            </w:r>
          </w:p>
          <w:p w:rsidR="00417273" w:rsidRDefault="00417273" w:rsidP="008464F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17273" w:rsidRPr="00417273" w:rsidRDefault="00417273" w:rsidP="008464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7273">
              <w:rPr>
                <w:sz w:val="26"/>
                <w:szCs w:val="26"/>
              </w:rPr>
              <w:t>Участие в диалоговых площадках</w:t>
            </w:r>
            <w:r>
              <w:rPr>
                <w:sz w:val="26"/>
                <w:szCs w:val="26"/>
              </w:rPr>
              <w:t xml:space="preserve"> по вопросам внесе</w:t>
            </w:r>
            <w:r w:rsidR="00EA1DD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 изменений в Конституцию Республики Беларусь.</w:t>
            </w:r>
          </w:p>
          <w:p w:rsidR="001678F5" w:rsidRDefault="001678F5" w:rsidP="008464F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01E9D" w:rsidRDefault="00601E9D" w:rsidP="001111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1E9D">
              <w:rPr>
                <w:sz w:val="26"/>
                <w:szCs w:val="26"/>
              </w:rPr>
              <w:t>Посещение первичных профсоюзных организаций (по отдельному плану).</w:t>
            </w:r>
          </w:p>
          <w:p w:rsidR="00601E9D" w:rsidRDefault="00601E9D" w:rsidP="001111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599C" w:rsidRPr="00C83041" w:rsidRDefault="00601E9D" w:rsidP="0001599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1E9D">
              <w:rPr>
                <w:sz w:val="26"/>
                <w:szCs w:val="26"/>
              </w:rPr>
              <w:t>Участие в работе собраний (конференций) первичных профсоюзных организаций.</w:t>
            </w:r>
          </w:p>
        </w:tc>
        <w:tc>
          <w:tcPr>
            <w:tcW w:w="2013" w:type="dxa"/>
          </w:tcPr>
          <w:p w:rsidR="00A73F9A" w:rsidRDefault="005E3774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Якубович Т.Р.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417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22007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</w:t>
            </w: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Т.Р.,</w:t>
            </w:r>
          </w:p>
          <w:p w:rsidR="0001599C" w:rsidRDefault="0001599C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Рудый С.В.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Манюк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Лесун</w:t>
            </w:r>
            <w:proofErr w:type="spellEnd"/>
            <w:r>
              <w:rPr>
                <w:sz w:val="26"/>
                <w:szCs w:val="26"/>
              </w:rPr>
              <w:t xml:space="preserve"> М.Л.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</w:t>
            </w: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</w:p>
          <w:p w:rsidR="00417273" w:rsidRDefault="00417273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Якубович Т.Р., </w:t>
            </w:r>
          </w:p>
          <w:p w:rsidR="0001599C" w:rsidRDefault="00417273" w:rsidP="00C83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01599C" w:rsidRDefault="0001599C" w:rsidP="00C83041">
            <w:pPr>
              <w:rPr>
                <w:sz w:val="26"/>
                <w:szCs w:val="26"/>
              </w:rPr>
            </w:pPr>
          </w:p>
          <w:p w:rsidR="005E3774" w:rsidRPr="00C83041" w:rsidRDefault="005E3774" w:rsidP="0001599C">
            <w:pPr>
              <w:rPr>
                <w:sz w:val="26"/>
                <w:szCs w:val="26"/>
              </w:rPr>
            </w:pPr>
          </w:p>
        </w:tc>
      </w:tr>
      <w:tr w:rsidR="00C83041" w:rsidTr="00761BF2">
        <w:trPr>
          <w:trHeight w:val="572"/>
        </w:trPr>
        <w:tc>
          <w:tcPr>
            <w:tcW w:w="1549" w:type="dxa"/>
          </w:tcPr>
          <w:p w:rsidR="00C12CFA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января</w:t>
            </w:r>
          </w:p>
          <w:p w:rsidR="00EA1DD8" w:rsidRDefault="00EA1DD8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января</w:t>
            </w: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EF0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1DD8" w:rsidRDefault="00AA5EF0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января</w:t>
            </w: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1BF2" w:rsidRPr="00C83041" w:rsidRDefault="00761BF2" w:rsidP="008472C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65" w:type="dxa"/>
          </w:tcPr>
          <w:p w:rsidR="00C83041" w:rsidRPr="0000580D" w:rsidRDefault="00C83041" w:rsidP="00C8304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t>Брестский</w:t>
            </w:r>
          </w:p>
          <w:p w:rsidR="00C83041" w:rsidRPr="00C83041" w:rsidRDefault="00C83041" w:rsidP="00C8304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061" w:type="dxa"/>
          </w:tcPr>
          <w:p w:rsidR="00C12CFA" w:rsidRPr="00AA5EF0" w:rsidRDefault="00AA5EF0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 xml:space="preserve">Семинар с руководителями, председателями первичных профсоюзных организаций, общественными инспекторами по охране труда учреждений образования </w:t>
            </w:r>
            <w:proofErr w:type="spellStart"/>
            <w:r w:rsidRPr="00AA5EF0">
              <w:rPr>
                <w:sz w:val="26"/>
                <w:szCs w:val="26"/>
              </w:rPr>
              <w:t>Малоритского</w:t>
            </w:r>
            <w:proofErr w:type="spellEnd"/>
            <w:r w:rsidRPr="00AA5EF0">
              <w:rPr>
                <w:sz w:val="26"/>
                <w:szCs w:val="26"/>
              </w:rPr>
              <w:t xml:space="preserve"> района.</w:t>
            </w:r>
          </w:p>
          <w:p w:rsidR="008472C5" w:rsidRDefault="008472C5" w:rsidP="001E48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A5EF0" w:rsidRDefault="00AA5EF0" w:rsidP="001E48D5">
            <w:pPr>
              <w:spacing w:line="240" w:lineRule="exact"/>
              <w:jc w:val="both"/>
            </w:pPr>
            <w:r>
              <w:t>"</w:t>
            </w:r>
            <w:r w:rsidRPr="00AA5EF0">
              <w:rPr>
                <w:sz w:val="26"/>
                <w:szCs w:val="26"/>
              </w:rPr>
              <w:t>Горячая линия" по вопросам соблюдения температурного режима в учреждениях образования области</w:t>
            </w:r>
            <w:r w:rsidRPr="00CB0298">
              <w:t>.</w:t>
            </w:r>
          </w:p>
          <w:p w:rsidR="00761BF2" w:rsidRDefault="00761BF2" w:rsidP="001E48D5">
            <w:pPr>
              <w:spacing w:line="240" w:lineRule="exact"/>
              <w:jc w:val="both"/>
            </w:pPr>
          </w:p>
          <w:p w:rsidR="00761BF2" w:rsidRDefault="00761BF2" w:rsidP="001E48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1BF2">
              <w:rPr>
                <w:sz w:val="26"/>
                <w:szCs w:val="26"/>
              </w:rPr>
              <w:t xml:space="preserve">Учеба руководителей и председателей первичных профсоюзных организаций учреждений образования </w:t>
            </w:r>
            <w:proofErr w:type="spellStart"/>
            <w:r w:rsidRPr="00761BF2">
              <w:rPr>
                <w:sz w:val="26"/>
                <w:szCs w:val="26"/>
              </w:rPr>
              <w:t>Пинского</w:t>
            </w:r>
            <w:proofErr w:type="spellEnd"/>
            <w:r w:rsidRPr="00761BF2">
              <w:rPr>
                <w:sz w:val="26"/>
                <w:szCs w:val="26"/>
              </w:rPr>
              <w:t xml:space="preserve"> района по вопросам коллективно-договорного регулирования.</w:t>
            </w:r>
          </w:p>
          <w:p w:rsidR="00761BF2" w:rsidRDefault="00761BF2" w:rsidP="001E48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BF2" w:rsidRPr="00761BF2" w:rsidRDefault="00761BF2" w:rsidP="001E48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1BF2">
              <w:rPr>
                <w:rFonts w:eastAsia="Calibri"/>
                <w:sz w:val="26"/>
                <w:szCs w:val="26"/>
              </w:rPr>
              <w:t>Профсоюзный прием граждан.</w:t>
            </w:r>
          </w:p>
          <w:p w:rsidR="00AA5EF0" w:rsidRDefault="00AA5EF0" w:rsidP="001E48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472C5" w:rsidRPr="008472C5" w:rsidRDefault="008472C5" w:rsidP="001E48D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472C5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 xml:space="preserve">1.Об итогах мониторинга </w:t>
            </w:r>
            <w:proofErr w:type="spellStart"/>
            <w:r w:rsidRPr="00AA5EF0">
              <w:rPr>
                <w:sz w:val="26"/>
                <w:szCs w:val="26"/>
              </w:rPr>
              <w:t>внутрипрофсоюзной</w:t>
            </w:r>
            <w:proofErr w:type="spellEnd"/>
            <w:r w:rsidRPr="00AA5EF0">
              <w:rPr>
                <w:sz w:val="26"/>
                <w:szCs w:val="26"/>
              </w:rPr>
              <w:t xml:space="preserve"> дисциплины первичных профсоюзных организаций УО «Брестский государственный технический университет».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2.Об итогах проведения собраний (конференций) в первичных профсоюзных организациях учреждений образования области в августе – декабре 2021 года.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3.Об утверждении статистического отчета за 2021 год о численности и структуре Брестской областной организации Белорусского профессионального союза работников образования и науки.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4.Об утверждении отчета о работе по осуществлению общественного контроля за соблюдением законодательства о труде за 2021 год.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5.Об утверждении результатов мониторинга применения контрактной формы найма в учреждениях образования области в 2021 году.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6.Об анализе работы по обращениям граждан в 2021 году.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7.Об утверждении информации о судебной практике по спорам, вытекающим из трудовых правоотношений, осуществленной Брестской областной организацией Белорусского профессионального союза работников образования и науки за 2021 год.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8.Об утверждении отчета о коллективных договорах, Соглашениях за 2021 год.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9.Об утверждении отчета о работе технической инспекции труда, общественных инспекторов и общественных комиссий в 2021 году и итогах выполнения Плана работы ФПБ по осуществлению общественного контроля за соблюдением законодательства об охране труда на 2021 год.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10.Об утверждении информации об обеспеченности педагогических работников жильем.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 xml:space="preserve">11.О работе </w:t>
            </w:r>
            <w:r>
              <w:rPr>
                <w:sz w:val="26"/>
                <w:szCs w:val="26"/>
              </w:rPr>
              <w:t xml:space="preserve">Брестской </w:t>
            </w:r>
            <w:r w:rsidRPr="00AA5EF0">
              <w:rPr>
                <w:sz w:val="26"/>
                <w:szCs w:val="26"/>
              </w:rPr>
              <w:t xml:space="preserve">областной организации </w:t>
            </w:r>
            <w:r>
              <w:rPr>
                <w:sz w:val="26"/>
                <w:szCs w:val="26"/>
              </w:rPr>
              <w:t>П</w:t>
            </w:r>
            <w:r w:rsidRPr="00AA5EF0">
              <w:rPr>
                <w:sz w:val="26"/>
                <w:szCs w:val="26"/>
              </w:rPr>
              <w:t>рофсоюза по оздоровлению членов профсоюза и членов их семей в 2021 году.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12.Об утверждении плана по оздоровлению членов профсоюза и их семей в санаториях УП «</w:t>
            </w:r>
            <w:proofErr w:type="spellStart"/>
            <w:r w:rsidRPr="00AA5EF0">
              <w:rPr>
                <w:sz w:val="26"/>
                <w:szCs w:val="26"/>
              </w:rPr>
              <w:t>Бедпрофсоюзкурорт</w:t>
            </w:r>
            <w:proofErr w:type="spellEnd"/>
            <w:r w:rsidRPr="00AA5EF0">
              <w:rPr>
                <w:sz w:val="26"/>
                <w:szCs w:val="26"/>
              </w:rPr>
              <w:t>» на 2022 год.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13.Об итогах награждения профсоюзного актива в 2021 году.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>14.Об итогах благотворительной акции «Профсоюзы - детям» в 2021 году.</w:t>
            </w:r>
          </w:p>
          <w:p w:rsidR="00AA5EF0" w:rsidRPr="00AA5EF0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 xml:space="preserve">15.О расходовании профсоюзными организациями средств </w:t>
            </w:r>
            <w:proofErr w:type="spellStart"/>
            <w:r w:rsidRPr="00AA5EF0">
              <w:rPr>
                <w:sz w:val="26"/>
                <w:szCs w:val="26"/>
              </w:rPr>
              <w:t>профбюджета</w:t>
            </w:r>
            <w:proofErr w:type="spellEnd"/>
            <w:r w:rsidRPr="00AA5EF0">
              <w:rPr>
                <w:sz w:val="26"/>
                <w:szCs w:val="26"/>
              </w:rPr>
              <w:t xml:space="preserve"> по статье «Туристско-экскурсионная деятельность, в том числе ТЭУП «</w:t>
            </w:r>
            <w:proofErr w:type="spellStart"/>
            <w:r w:rsidRPr="00AA5EF0">
              <w:rPr>
                <w:sz w:val="26"/>
                <w:szCs w:val="26"/>
              </w:rPr>
              <w:t>Беларустурист</w:t>
            </w:r>
            <w:proofErr w:type="spellEnd"/>
            <w:r w:rsidRPr="00AA5EF0">
              <w:rPr>
                <w:sz w:val="26"/>
                <w:szCs w:val="26"/>
              </w:rPr>
              <w:t>» за 2021 год.</w:t>
            </w:r>
          </w:p>
          <w:p w:rsidR="00C12CFA" w:rsidRDefault="00AA5EF0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EF0">
              <w:rPr>
                <w:sz w:val="26"/>
                <w:szCs w:val="26"/>
              </w:rPr>
              <w:t xml:space="preserve">16.О работе обкома, </w:t>
            </w:r>
            <w:proofErr w:type="spellStart"/>
            <w:r w:rsidRPr="00AA5EF0">
              <w:rPr>
                <w:sz w:val="26"/>
                <w:szCs w:val="26"/>
              </w:rPr>
              <w:t>райгоркомов</w:t>
            </w:r>
            <w:proofErr w:type="spellEnd"/>
            <w:r w:rsidRPr="00AA5EF0">
              <w:rPr>
                <w:sz w:val="26"/>
                <w:szCs w:val="26"/>
              </w:rPr>
              <w:t xml:space="preserve"> профсоюза по выполнению поручений и постановлений вышестоящих профорганов, собственных решений в 4 квартале 2021 года.</w:t>
            </w:r>
          </w:p>
          <w:p w:rsidR="00761BF2" w:rsidRDefault="00761BF2" w:rsidP="00AA5E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BF2" w:rsidRDefault="00761BF2" w:rsidP="0002200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1BF2">
              <w:rPr>
                <w:sz w:val="26"/>
                <w:szCs w:val="26"/>
              </w:rPr>
              <w:t>Мониторинг работы отдела по образованию Брестского райисполкома по соблюдению трудовых прав работников.</w:t>
            </w:r>
          </w:p>
          <w:p w:rsidR="00761BF2" w:rsidRDefault="00761BF2" w:rsidP="0002200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A5EF0" w:rsidRPr="00C83041" w:rsidRDefault="00761BF2" w:rsidP="0002200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1BF2">
              <w:rPr>
                <w:sz w:val="26"/>
                <w:szCs w:val="26"/>
              </w:rPr>
              <w:t>Заседание областного отраслевого Совета по трудовым и социальным вопросам в системе образования Брестской области.</w:t>
            </w:r>
          </w:p>
        </w:tc>
        <w:tc>
          <w:tcPr>
            <w:tcW w:w="2013" w:type="dxa"/>
          </w:tcPr>
          <w:p w:rsidR="00C83041" w:rsidRPr="00BF30D5" w:rsidRDefault="00C12CFA" w:rsidP="00C83041">
            <w:pPr>
              <w:rPr>
                <w:spacing w:val="-22"/>
                <w:sz w:val="26"/>
                <w:szCs w:val="26"/>
              </w:rPr>
            </w:pPr>
            <w:proofErr w:type="spellStart"/>
            <w:r w:rsidRPr="00C12CFA">
              <w:rPr>
                <w:spacing w:val="-22"/>
                <w:sz w:val="26"/>
                <w:szCs w:val="26"/>
              </w:rPr>
              <w:t>Латушкова</w:t>
            </w:r>
            <w:proofErr w:type="spellEnd"/>
            <w:r w:rsidRPr="00C12CFA">
              <w:rPr>
                <w:spacing w:val="-22"/>
                <w:sz w:val="26"/>
                <w:szCs w:val="26"/>
              </w:rPr>
              <w:t xml:space="preserve"> И.А.</w:t>
            </w:r>
          </w:p>
        </w:tc>
      </w:tr>
      <w:tr w:rsidR="00C12CFA" w:rsidTr="0067661E">
        <w:tc>
          <w:tcPr>
            <w:tcW w:w="1549" w:type="dxa"/>
          </w:tcPr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661FFA" w:rsidRPr="00022007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022007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FC6FF4" w:rsidRPr="00661FFA" w:rsidRDefault="00661FFA" w:rsidP="00C12CFA">
            <w:pPr>
              <w:jc w:val="center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>21 января</w:t>
            </w: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P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C12C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</w:p>
          <w:p w:rsidR="00661FFA" w:rsidRDefault="00661FFA" w:rsidP="00661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6B2" w:rsidRDefault="001C66B2" w:rsidP="00661FFA">
            <w:pPr>
              <w:jc w:val="center"/>
              <w:rPr>
                <w:sz w:val="26"/>
                <w:szCs w:val="26"/>
              </w:rPr>
            </w:pPr>
          </w:p>
          <w:p w:rsidR="001B522B" w:rsidRDefault="001B522B" w:rsidP="001C66B2">
            <w:pPr>
              <w:jc w:val="center"/>
              <w:rPr>
                <w:sz w:val="26"/>
                <w:szCs w:val="26"/>
              </w:rPr>
            </w:pPr>
          </w:p>
          <w:p w:rsidR="00661FFA" w:rsidRDefault="001C66B2" w:rsidP="001C6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6B2" w:rsidRDefault="001C66B2" w:rsidP="001C66B2">
            <w:pPr>
              <w:jc w:val="center"/>
              <w:rPr>
                <w:sz w:val="26"/>
                <w:szCs w:val="26"/>
              </w:rPr>
            </w:pPr>
          </w:p>
          <w:p w:rsidR="001C66B2" w:rsidRPr="00661FFA" w:rsidRDefault="001C66B2" w:rsidP="001C6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65" w:type="dxa"/>
          </w:tcPr>
          <w:p w:rsidR="00C12CFA" w:rsidRPr="00CF1C1F" w:rsidRDefault="00C12CFA" w:rsidP="00C12CFA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C12CFA" w:rsidRPr="00C83041" w:rsidRDefault="00C12CFA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061" w:type="dxa"/>
          </w:tcPr>
          <w:p w:rsidR="00661FFA" w:rsidRPr="00D92374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 xml:space="preserve">Организация и участие в рождественских и новогодних мероприятиях в рамках благотворительной акции «Профсоюзы – детям». </w:t>
            </w:r>
          </w:p>
          <w:p w:rsidR="00661FFA" w:rsidRDefault="00661F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12CFA" w:rsidRPr="00F50ADB" w:rsidRDefault="00C12C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50ADB">
              <w:rPr>
                <w:b/>
                <w:sz w:val="26"/>
                <w:szCs w:val="26"/>
              </w:rPr>
              <w:t>Заседание Президиума обкома</w:t>
            </w:r>
            <w:r>
              <w:rPr>
                <w:b/>
                <w:sz w:val="26"/>
                <w:szCs w:val="26"/>
              </w:rPr>
              <w:t>:</w:t>
            </w:r>
          </w:p>
          <w:p w:rsidR="00661FFA" w:rsidRPr="00661FFA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661FFA">
              <w:rPr>
                <w:sz w:val="26"/>
                <w:szCs w:val="26"/>
              </w:rPr>
              <w:t>О структуре и численности Витебской областной организации Профсоюза на 01.01.202</w:t>
            </w:r>
            <w:r>
              <w:rPr>
                <w:sz w:val="26"/>
                <w:szCs w:val="26"/>
              </w:rPr>
              <w:t>2</w:t>
            </w:r>
            <w:r w:rsidRPr="00661FFA">
              <w:rPr>
                <w:sz w:val="26"/>
                <w:szCs w:val="26"/>
              </w:rPr>
              <w:t xml:space="preserve"> года.</w:t>
            </w:r>
          </w:p>
          <w:p w:rsidR="00661FFA" w:rsidRPr="00661FFA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661FFA">
              <w:rPr>
                <w:sz w:val="26"/>
                <w:szCs w:val="26"/>
              </w:rPr>
              <w:t>О мониторинге применения контрактной формы найма в 2021 году.</w:t>
            </w:r>
          </w:p>
          <w:p w:rsidR="00661FFA" w:rsidRPr="00661FFA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 Об </w:t>
            </w:r>
            <w:r w:rsidRPr="00661FFA">
              <w:rPr>
                <w:sz w:val="26"/>
                <w:szCs w:val="26"/>
              </w:rPr>
              <w:t>итогах проведения благотворительной акции «Профсоюзы - детям», новогодних и рождественских мероприятий.</w:t>
            </w:r>
          </w:p>
          <w:p w:rsidR="00661FFA" w:rsidRPr="00661FFA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661FFA">
              <w:rPr>
                <w:sz w:val="26"/>
                <w:szCs w:val="26"/>
              </w:rPr>
              <w:t>Об утверждении сведений об обращениях граждан и юридических лиц, поступивших в Витебск</w:t>
            </w:r>
            <w:r w:rsidR="001B522B">
              <w:rPr>
                <w:sz w:val="26"/>
                <w:szCs w:val="26"/>
              </w:rPr>
              <w:t>ую</w:t>
            </w:r>
            <w:r w:rsidRPr="00661FFA">
              <w:rPr>
                <w:sz w:val="26"/>
                <w:szCs w:val="26"/>
              </w:rPr>
              <w:t xml:space="preserve"> областн</w:t>
            </w:r>
            <w:r w:rsidR="001B522B">
              <w:rPr>
                <w:sz w:val="26"/>
                <w:szCs w:val="26"/>
              </w:rPr>
              <w:t>ую</w:t>
            </w:r>
            <w:r w:rsidRPr="00661FFA">
              <w:rPr>
                <w:sz w:val="26"/>
                <w:szCs w:val="26"/>
              </w:rPr>
              <w:t xml:space="preserve"> организаци</w:t>
            </w:r>
            <w:r w:rsidR="001B522B">
              <w:rPr>
                <w:sz w:val="26"/>
                <w:szCs w:val="26"/>
              </w:rPr>
              <w:t>ю</w:t>
            </w:r>
            <w:r w:rsidRPr="00661FFA">
              <w:rPr>
                <w:sz w:val="26"/>
                <w:szCs w:val="26"/>
              </w:rPr>
              <w:t xml:space="preserve"> Профсоюза в 2021 году.</w:t>
            </w:r>
          </w:p>
          <w:p w:rsidR="00661FFA" w:rsidRPr="00661FFA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661FFA">
              <w:rPr>
                <w:sz w:val="26"/>
                <w:szCs w:val="26"/>
              </w:rPr>
              <w:t xml:space="preserve">Об итогах правозащитной деятельности главного правового инспектора труда Витебской областной организации Профсоюза                     в 2021 году. </w:t>
            </w:r>
          </w:p>
          <w:p w:rsidR="001B522B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661FFA">
              <w:rPr>
                <w:sz w:val="26"/>
                <w:szCs w:val="26"/>
              </w:rPr>
              <w:t>Об итогах работы Витебской областной организации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FFA">
              <w:rPr>
                <w:sz w:val="26"/>
                <w:szCs w:val="26"/>
              </w:rPr>
              <w:t xml:space="preserve">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</w:t>
            </w:r>
            <w:r w:rsidRPr="001C66B2">
              <w:rPr>
                <w:sz w:val="26"/>
                <w:szCs w:val="26"/>
              </w:rPr>
              <w:t xml:space="preserve">интересов работников за 2021 год. 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7. Об утверждении отчета о работе социально-экономической службы организационных структур областной организации Профсоюза за     2021 год.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 xml:space="preserve">8. </w:t>
            </w:r>
            <w:proofErr w:type="gramStart"/>
            <w:r w:rsidRPr="001C66B2">
              <w:rPr>
                <w:sz w:val="26"/>
                <w:szCs w:val="26"/>
              </w:rPr>
              <w:t>О  работе</w:t>
            </w:r>
            <w:proofErr w:type="gramEnd"/>
            <w:r w:rsidRPr="001C66B2">
              <w:rPr>
                <w:sz w:val="26"/>
                <w:szCs w:val="26"/>
              </w:rPr>
              <w:t xml:space="preserve"> </w:t>
            </w:r>
            <w:r w:rsidR="001B522B">
              <w:rPr>
                <w:sz w:val="26"/>
                <w:szCs w:val="26"/>
              </w:rPr>
              <w:t xml:space="preserve">Витебской областной организации по осуществлению общественного контроля за соблюдением законодательства </w:t>
            </w:r>
            <w:r w:rsidRPr="001C66B2">
              <w:rPr>
                <w:sz w:val="26"/>
                <w:szCs w:val="26"/>
              </w:rPr>
              <w:t>по охране труда в 2021 году.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9. О состоянии физкультурно-оздоровительной и спортивно-массовой работы за 2021 год.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10. О состоянии информационной работы в организационных структурах областной организации Профсоюза.</w:t>
            </w:r>
          </w:p>
          <w:p w:rsidR="008C3417" w:rsidRPr="001C66B2" w:rsidRDefault="008C3417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1FFA" w:rsidRPr="001C66B2" w:rsidRDefault="00661FFA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«МИТСО».</w:t>
            </w:r>
          </w:p>
          <w:p w:rsidR="00661FFA" w:rsidRPr="001C66B2" w:rsidRDefault="00661FFA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1C66B2">
              <w:rPr>
                <w:sz w:val="26"/>
                <w:szCs w:val="26"/>
              </w:rPr>
              <w:t>Бешенковичской</w:t>
            </w:r>
            <w:proofErr w:type="spellEnd"/>
            <w:r w:rsidRPr="001C66B2">
              <w:rPr>
                <w:sz w:val="26"/>
                <w:szCs w:val="26"/>
              </w:rPr>
              <w:t xml:space="preserve"> районной организации Профсоюза за соблюдением законодательства об охране труда и организации работы по охране труда.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Плановая проверка УО «Витебский государственный технический колледж» по вопросам законодательства о труде, коллективно-договорной работе.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 xml:space="preserve">Плановая проверка ГУО "Средняя школа №2 </w:t>
            </w:r>
            <w:proofErr w:type="spellStart"/>
            <w:r w:rsidRPr="001C66B2">
              <w:rPr>
                <w:sz w:val="26"/>
                <w:szCs w:val="26"/>
              </w:rPr>
              <w:t>г.п.Бешенковичи</w:t>
            </w:r>
            <w:proofErr w:type="spellEnd"/>
            <w:r w:rsidRPr="001C66B2">
              <w:rPr>
                <w:sz w:val="26"/>
                <w:szCs w:val="26"/>
              </w:rPr>
              <w:t xml:space="preserve"> имени Героя Советского Союза Михаила Николаевича Ткаченко" по вопросам соблюдения законодательства по охране труда.</w:t>
            </w: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1FFA" w:rsidRPr="001C66B2" w:rsidRDefault="00661FFA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 области.</w:t>
            </w:r>
          </w:p>
          <w:p w:rsidR="001C66B2" w:rsidRPr="001C66B2" w:rsidRDefault="001C66B2" w:rsidP="00661F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6B2" w:rsidRDefault="001C66B2" w:rsidP="001C66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Проведение анализа уровня средней заработной платы работников отрасли.</w:t>
            </w:r>
          </w:p>
          <w:p w:rsidR="001C66B2" w:rsidRDefault="001C66B2" w:rsidP="001C66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6B2" w:rsidRPr="001C66B2" w:rsidRDefault="001C66B2" w:rsidP="001C66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 xml:space="preserve">Оказание организационно-методической помощи по вопросам организационно-уставной работы, охраны труда, трудового законодательства, </w:t>
            </w:r>
            <w:r w:rsidRPr="00D92374">
              <w:rPr>
                <w:sz w:val="26"/>
                <w:szCs w:val="26"/>
              </w:rPr>
              <w:t xml:space="preserve">коллективно-договорных отношений </w:t>
            </w:r>
            <w:r w:rsidR="001B522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Витебской</w:t>
            </w:r>
            <w:r w:rsidRPr="00D92374">
              <w:rPr>
                <w:sz w:val="26"/>
                <w:szCs w:val="26"/>
              </w:rPr>
              <w:t xml:space="preserve"> областной </w:t>
            </w:r>
            <w:proofErr w:type="gramStart"/>
            <w:r w:rsidRPr="00D92374">
              <w:rPr>
                <w:sz w:val="26"/>
                <w:szCs w:val="26"/>
              </w:rPr>
              <w:t>организации  Профсоюза</w:t>
            </w:r>
            <w:proofErr w:type="gramEnd"/>
            <w:r w:rsidRPr="00D92374">
              <w:rPr>
                <w:sz w:val="26"/>
                <w:szCs w:val="26"/>
              </w:rPr>
              <w:t>.</w:t>
            </w:r>
          </w:p>
          <w:p w:rsidR="00FC6FF4" w:rsidRPr="00F50ADB" w:rsidRDefault="00FC6FF4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C12CFA" w:rsidRPr="00C83041" w:rsidRDefault="00C12CFA" w:rsidP="00C12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</w:tc>
      </w:tr>
      <w:tr w:rsidR="00C12CFA" w:rsidTr="0067661E">
        <w:tc>
          <w:tcPr>
            <w:tcW w:w="1549" w:type="dxa"/>
          </w:tcPr>
          <w:p w:rsidR="008C3417" w:rsidRDefault="00B25607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1B522B" w:rsidRDefault="001B522B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560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B2560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8C3417" w:rsidRDefault="008C341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560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341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2560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007" w:rsidRDefault="000220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007" w:rsidRDefault="000220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3417" w:rsidRDefault="00B25607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6B2" w:rsidRDefault="001C66B2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6B2" w:rsidRPr="00C83041" w:rsidRDefault="001C66B2" w:rsidP="00B2560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C12CFA" w:rsidRPr="00C83041" w:rsidRDefault="00C12CFA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Гомельский областной комитет профсоюза</w:t>
            </w:r>
          </w:p>
        </w:tc>
        <w:tc>
          <w:tcPr>
            <w:tcW w:w="4061" w:type="dxa"/>
          </w:tcPr>
          <w:p w:rsidR="00C12CFA" w:rsidRDefault="00C12C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50ADB">
              <w:rPr>
                <w:b/>
                <w:sz w:val="26"/>
                <w:szCs w:val="26"/>
              </w:rPr>
              <w:t>Заседание Президиума обкома</w:t>
            </w:r>
            <w:r>
              <w:rPr>
                <w:b/>
                <w:sz w:val="26"/>
                <w:szCs w:val="26"/>
              </w:rPr>
              <w:t>: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B25607">
              <w:rPr>
                <w:sz w:val="26"/>
                <w:szCs w:val="26"/>
              </w:rPr>
              <w:t xml:space="preserve">О </w:t>
            </w:r>
            <w:r w:rsidR="001B522B">
              <w:rPr>
                <w:sz w:val="26"/>
                <w:szCs w:val="26"/>
              </w:rPr>
              <w:t xml:space="preserve">выполнении постановлений </w:t>
            </w:r>
            <w:r w:rsidRPr="00B25607">
              <w:rPr>
                <w:sz w:val="26"/>
                <w:szCs w:val="26"/>
              </w:rPr>
              <w:t>Гомельского</w:t>
            </w:r>
            <w:r>
              <w:rPr>
                <w:sz w:val="26"/>
                <w:szCs w:val="26"/>
              </w:rPr>
              <w:t xml:space="preserve"> </w:t>
            </w:r>
            <w:r w:rsidRPr="00B25607">
              <w:rPr>
                <w:sz w:val="26"/>
                <w:szCs w:val="26"/>
              </w:rPr>
              <w:t>областного комитета профсоюза, принятых в ноябре-декабре 2021 года</w:t>
            </w:r>
            <w:r>
              <w:rPr>
                <w:sz w:val="26"/>
                <w:szCs w:val="26"/>
              </w:rPr>
              <w:t>.</w:t>
            </w:r>
            <w:r w:rsidRPr="00B25607">
              <w:rPr>
                <w:sz w:val="26"/>
                <w:szCs w:val="26"/>
              </w:rPr>
              <w:t xml:space="preserve">  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B25607">
              <w:rPr>
                <w:sz w:val="26"/>
                <w:szCs w:val="26"/>
              </w:rPr>
              <w:t>Об утверждении информации о результатах мониторинга по применению контрактной формы найма в 2021 году</w:t>
            </w:r>
            <w:r>
              <w:rPr>
                <w:sz w:val="26"/>
                <w:szCs w:val="26"/>
              </w:rPr>
              <w:t>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B25607">
              <w:rPr>
                <w:sz w:val="26"/>
                <w:szCs w:val="26"/>
              </w:rPr>
              <w:t>Об утверждении информации о жилищных условиях педагогических работников и профессорско-преподавательского состава за 2021 год</w:t>
            </w:r>
            <w:r>
              <w:rPr>
                <w:sz w:val="26"/>
                <w:szCs w:val="26"/>
              </w:rPr>
              <w:t>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B25607">
              <w:rPr>
                <w:sz w:val="26"/>
                <w:szCs w:val="26"/>
              </w:rPr>
              <w:t>Об итогах работы по общественному контролю за охраной труда в учреждениях образования в 2021 году</w:t>
            </w:r>
            <w:r>
              <w:rPr>
                <w:sz w:val="26"/>
                <w:szCs w:val="26"/>
              </w:rPr>
              <w:t>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B25607">
              <w:rPr>
                <w:sz w:val="26"/>
                <w:szCs w:val="26"/>
              </w:rPr>
              <w:t>О назначении поощрительной единовременной выплаты Гомельского областного комитета Профсоюза работников образования и науки аспирантам, магистрантам на 2022 год</w:t>
            </w:r>
            <w:r>
              <w:rPr>
                <w:sz w:val="26"/>
                <w:szCs w:val="26"/>
              </w:rPr>
              <w:t>.</w:t>
            </w:r>
            <w:r w:rsidRPr="00B25607">
              <w:rPr>
                <w:sz w:val="26"/>
                <w:szCs w:val="26"/>
              </w:rPr>
              <w:t xml:space="preserve"> 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B25607">
              <w:rPr>
                <w:sz w:val="26"/>
                <w:szCs w:val="26"/>
              </w:rPr>
              <w:t xml:space="preserve">Об итогах проведения акции </w:t>
            </w:r>
            <w:r>
              <w:rPr>
                <w:sz w:val="26"/>
                <w:szCs w:val="26"/>
              </w:rPr>
              <w:t>"</w:t>
            </w:r>
            <w:r w:rsidRPr="00B25607">
              <w:rPr>
                <w:sz w:val="26"/>
                <w:szCs w:val="26"/>
              </w:rPr>
              <w:t>Профсоюзы – детям</w:t>
            </w:r>
            <w:r>
              <w:rPr>
                <w:sz w:val="26"/>
                <w:szCs w:val="26"/>
              </w:rPr>
              <w:t>".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B25607">
              <w:rPr>
                <w:sz w:val="26"/>
                <w:szCs w:val="26"/>
              </w:rPr>
              <w:t xml:space="preserve">Об утверждении Плана сотрудничества районных и </w:t>
            </w:r>
            <w:r>
              <w:rPr>
                <w:sz w:val="26"/>
                <w:szCs w:val="26"/>
              </w:rPr>
              <w:t xml:space="preserve">ППО </w:t>
            </w:r>
            <w:r w:rsidRPr="00B25607">
              <w:rPr>
                <w:sz w:val="26"/>
                <w:szCs w:val="26"/>
              </w:rPr>
              <w:t>с УП «</w:t>
            </w:r>
            <w:proofErr w:type="spellStart"/>
            <w:r w:rsidRPr="00B25607">
              <w:rPr>
                <w:sz w:val="26"/>
                <w:szCs w:val="26"/>
              </w:rPr>
              <w:t>Белпрофсоюзкурорт</w:t>
            </w:r>
            <w:proofErr w:type="spellEnd"/>
            <w:r w:rsidRPr="00B25607">
              <w:rPr>
                <w:sz w:val="26"/>
                <w:szCs w:val="26"/>
              </w:rPr>
              <w:t>» на 2022 г</w:t>
            </w:r>
            <w:r>
              <w:rPr>
                <w:sz w:val="26"/>
                <w:szCs w:val="26"/>
              </w:rPr>
              <w:t>од.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B25607">
              <w:rPr>
                <w:sz w:val="26"/>
                <w:szCs w:val="26"/>
              </w:rPr>
              <w:t>О структуре и численности профсоюзного членства в областной организации на 01.01.2022</w:t>
            </w:r>
            <w:r>
              <w:rPr>
                <w:sz w:val="26"/>
                <w:szCs w:val="26"/>
              </w:rPr>
              <w:t>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B25607">
              <w:rPr>
                <w:sz w:val="26"/>
                <w:szCs w:val="26"/>
              </w:rPr>
              <w:t>Об итогах подписки на газету «</w:t>
            </w:r>
            <w:proofErr w:type="spellStart"/>
            <w:r w:rsidRPr="00B25607">
              <w:rPr>
                <w:sz w:val="26"/>
                <w:szCs w:val="26"/>
              </w:rPr>
              <w:t>Беларускі</w:t>
            </w:r>
            <w:proofErr w:type="spellEnd"/>
            <w:r w:rsidRPr="00B25607">
              <w:rPr>
                <w:sz w:val="26"/>
                <w:szCs w:val="26"/>
              </w:rPr>
              <w:t xml:space="preserve"> час» на               I полугодие 2022 г.</w:t>
            </w:r>
            <w:r w:rsidRPr="00B25607">
              <w:rPr>
                <w:sz w:val="26"/>
                <w:szCs w:val="26"/>
              </w:rPr>
              <w:tab/>
            </w:r>
          </w:p>
          <w:p w:rsidR="00C12CFA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B25607">
              <w:rPr>
                <w:sz w:val="26"/>
                <w:szCs w:val="26"/>
              </w:rPr>
              <w:t>О выполнении постановления Президиума ЦК Профсоюза 25.06.2019 №7/362 «О посещении организаций»</w:t>
            </w:r>
            <w:r>
              <w:rPr>
                <w:sz w:val="26"/>
                <w:szCs w:val="26"/>
              </w:rPr>
              <w:t>.</w:t>
            </w: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5607">
              <w:rPr>
                <w:sz w:val="26"/>
                <w:szCs w:val="26"/>
              </w:rPr>
              <w:t>Заседание Молодежного Совета</w:t>
            </w:r>
            <w:r>
              <w:rPr>
                <w:sz w:val="26"/>
                <w:szCs w:val="26"/>
              </w:rPr>
              <w:t xml:space="preserve"> Гомельской областной организации Профсоюза.</w:t>
            </w:r>
          </w:p>
          <w:p w:rsid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5607">
              <w:rPr>
                <w:sz w:val="26"/>
                <w:szCs w:val="26"/>
              </w:rPr>
              <w:t xml:space="preserve">Семинар </w:t>
            </w:r>
            <w:r>
              <w:rPr>
                <w:sz w:val="26"/>
                <w:szCs w:val="26"/>
              </w:rPr>
              <w:t>"</w:t>
            </w:r>
            <w:r w:rsidRPr="00B25607">
              <w:rPr>
                <w:sz w:val="26"/>
                <w:szCs w:val="26"/>
              </w:rPr>
              <w:t xml:space="preserve">Об организации </w:t>
            </w:r>
            <w:proofErr w:type="gramStart"/>
            <w:r w:rsidRPr="00B25607">
              <w:rPr>
                <w:sz w:val="26"/>
                <w:szCs w:val="26"/>
              </w:rPr>
              <w:t>и  проведении</w:t>
            </w:r>
            <w:proofErr w:type="gramEnd"/>
            <w:r w:rsidRPr="00B25607">
              <w:rPr>
                <w:sz w:val="26"/>
                <w:szCs w:val="26"/>
              </w:rPr>
              <w:t xml:space="preserve">                        Дней охраны труда в учреждениях образования</w:t>
            </w:r>
            <w:r>
              <w:rPr>
                <w:sz w:val="26"/>
                <w:szCs w:val="26"/>
              </w:rPr>
              <w:t>".</w:t>
            </w:r>
          </w:p>
          <w:p w:rsidR="00022007" w:rsidRDefault="00022007" w:rsidP="00B2560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B25607" w:rsidRPr="00B25607" w:rsidRDefault="00B25607" w:rsidP="00B2560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B25607">
              <w:rPr>
                <w:spacing w:val="-6"/>
                <w:sz w:val="26"/>
                <w:szCs w:val="26"/>
              </w:rPr>
              <w:t>Обучение профсоюзного актива на базе</w:t>
            </w:r>
            <w:r w:rsidRPr="00B25607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B25607">
              <w:rPr>
                <w:spacing w:val="-6"/>
                <w:sz w:val="26"/>
                <w:szCs w:val="26"/>
              </w:rPr>
              <w:t>РУМЦ УО ФПБ "Международный университет "МИТСО".</w:t>
            </w:r>
          </w:p>
          <w:p w:rsidR="00B25607" w:rsidRDefault="00B25607" w:rsidP="00B25607">
            <w:pPr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</w:p>
          <w:p w:rsidR="00B25607" w:rsidRPr="00B25607" w:rsidRDefault="00B25607" w:rsidP="00B2560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5607">
              <w:rPr>
                <w:sz w:val="26"/>
                <w:szCs w:val="26"/>
              </w:rPr>
              <w:t>Заседание</w:t>
            </w:r>
            <w:r>
              <w:rPr>
                <w:sz w:val="26"/>
                <w:szCs w:val="26"/>
              </w:rPr>
              <w:t xml:space="preserve"> </w:t>
            </w:r>
            <w:r w:rsidRPr="00B25607">
              <w:rPr>
                <w:sz w:val="26"/>
                <w:szCs w:val="26"/>
              </w:rPr>
              <w:t>Совета ветеранов</w:t>
            </w:r>
            <w:r>
              <w:rPr>
                <w:sz w:val="26"/>
                <w:szCs w:val="26"/>
              </w:rPr>
              <w:t xml:space="preserve"> труда отрасли и Профсоюза Гомельской областной организации.</w:t>
            </w:r>
            <w:r w:rsidRPr="00B25607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C12CFA" w:rsidRPr="00C83041" w:rsidRDefault="00C12CFA" w:rsidP="00C12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Дудко О.А.</w:t>
            </w:r>
          </w:p>
        </w:tc>
      </w:tr>
      <w:tr w:rsidR="00C12CFA" w:rsidTr="00EA1DD8">
        <w:trPr>
          <w:trHeight w:val="10637"/>
        </w:trPr>
        <w:tc>
          <w:tcPr>
            <w:tcW w:w="1549" w:type="dxa"/>
          </w:tcPr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8268B4" w:rsidRDefault="00EA1DD8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января</w:t>
            </w: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</w:p>
          <w:p w:rsidR="001C66B2" w:rsidRDefault="00EA1DD8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EA1DD8" w:rsidRDefault="00EA1DD8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течение месяца</w:t>
            </w: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C12CFA">
            <w:pPr>
              <w:jc w:val="center"/>
              <w:rPr>
                <w:sz w:val="26"/>
                <w:szCs w:val="26"/>
              </w:rPr>
            </w:pPr>
          </w:p>
          <w:p w:rsidR="00022007" w:rsidRDefault="00022007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7A694B" w:rsidRDefault="007A694B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1C66B2" w:rsidRDefault="001C66B2" w:rsidP="00D92374">
            <w:pPr>
              <w:jc w:val="center"/>
              <w:rPr>
                <w:sz w:val="26"/>
                <w:szCs w:val="26"/>
              </w:rPr>
            </w:pP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2374" w:rsidRDefault="00D92374" w:rsidP="00D92374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B25607" w:rsidRDefault="00B25607" w:rsidP="00C12CFA">
            <w:pPr>
              <w:jc w:val="center"/>
              <w:rPr>
                <w:sz w:val="26"/>
                <w:szCs w:val="26"/>
              </w:rPr>
            </w:pPr>
          </w:p>
          <w:p w:rsidR="001C66B2" w:rsidRDefault="001C66B2" w:rsidP="00C12CFA">
            <w:pPr>
              <w:jc w:val="center"/>
              <w:rPr>
                <w:sz w:val="26"/>
                <w:szCs w:val="26"/>
              </w:rPr>
            </w:pPr>
          </w:p>
          <w:p w:rsidR="00F42DAC" w:rsidRPr="00C83041" w:rsidRDefault="00D92374" w:rsidP="0002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65" w:type="dxa"/>
          </w:tcPr>
          <w:p w:rsidR="00C12CFA" w:rsidRPr="00C83041" w:rsidRDefault="00C12CFA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Гродненский областной комитет профсоюза</w:t>
            </w:r>
          </w:p>
        </w:tc>
        <w:tc>
          <w:tcPr>
            <w:tcW w:w="4061" w:type="dxa"/>
          </w:tcPr>
          <w:p w:rsidR="00D92374" w:rsidRP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 xml:space="preserve">Организация и участие в рождественских и новогодних мероприятиях в рамках благотворительной акции «Профсоюзы – детям». </w:t>
            </w:r>
          </w:p>
          <w:p w:rsidR="00D92374" w:rsidRDefault="00D92374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12CFA" w:rsidRPr="00161B6E" w:rsidRDefault="00C12C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61B6E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1. О работе с обращениями граждан и юридических лиц, поступившими в четвёртом квартале 2021 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2.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Об итогах работы с обращениями граждан в обкоме профсоюза, в Гродненской областной организации Белорусского профессионального союза работников образования и науки за 2021 год.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3.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 численности и структуре Гродненской областной организации Белорусского профессионального союза работников образования и науки на 1 января 2022 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4.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2021 год.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5.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Об итогах работы по осуществлению общественного контроля за соблюдением законодательства по охране труда в 2021 году и ходе выполнения плана мероприятий по выполнению директивы Президента Республики Беларусь № 1 от 11.03.2004 года «О мерах по укреплению трудовой и исполнительской дисциплины» в редакции Указа Президента Республики Беларусь от 12.10.2015 №420 за 2021 год.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 xml:space="preserve">6. О результатах мониторинга </w:t>
            </w:r>
            <w:proofErr w:type="gramStart"/>
            <w:r w:rsidRPr="00EA1DD8">
              <w:rPr>
                <w:sz w:val="26"/>
                <w:szCs w:val="26"/>
              </w:rPr>
              <w:t>по  применению</w:t>
            </w:r>
            <w:proofErr w:type="gramEnd"/>
            <w:r w:rsidRPr="00EA1DD8">
              <w:rPr>
                <w:sz w:val="26"/>
                <w:szCs w:val="26"/>
              </w:rPr>
              <w:t xml:space="preserve"> контрактной формы найма за 2021 год.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7.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 состоянии травматизма в учреждениях и организациях, входящих в состав Гродненской областной организации Белорусского профсоюза работников образования и науки, в    2021 году.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8.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 xml:space="preserve">Об итогах работы руководителей профсоюзных организаций по награждению </w:t>
            </w:r>
            <w:proofErr w:type="gramStart"/>
            <w:r w:rsidRPr="00EA1DD8">
              <w:rPr>
                <w:sz w:val="26"/>
                <w:szCs w:val="26"/>
              </w:rPr>
              <w:t>членов  областной</w:t>
            </w:r>
            <w:proofErr w:type="gramEnd"/>
            <w:r w:rsidRPr="00EA1DD8">
              <w:rPr>
                <w:sz w:val="26"/>
                <w:szCs w:val="26"/>
              </w:rPr>
              <w:t xml:space="preserve"> организации Белорусского профсоюза работников образования и науки в 2021 году профсоюзными наградами.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9.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 xml:space="preserve">Об итогах участия профсоюзных организаций области в благотворительной акции «Профсоюзы – детям». 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10.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 жилищных условиях педагогических работников и профессорско-преподавательского состава в Гродненской области по состоянию на 1 января 2022года.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Об использовании средств районными, Гродненским 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второе полугодие 2021 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12.</w:t>
            </w:r>
            <w:r w:rsidR="00D92374">
              <w:rPr>
                <w:sz w:val="26"/>
                <w:szCs w:val="26"/>
              </w:rPr>
              <w:t> </w:t>
            </w:r>
            <w:r w:rsidRPr="00EA1DD8">
              <w:rPr>
                <w:sz w:val="26"/>
                <w:szCs w:val="26"/>
              </w:rPr>
              <w:t>О судебной практике по спорам, вытекающим из трудовых правоотношений осуществлённой профсоюзом в 2021 году.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13. О результатах мониторинга температурного режима в учреждениях и организациях, относящихся к отраслевому профсоюзу, в ноябре – декабре 2021 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14. Об итогах подписки на газету «</w:t>
            </w:r>
            <w:proofErr w:type="spellStart"/>
            <w:r w:rsidRPr="00EA1DD8">
              <w:rPr>
                <w:sz w:val="26"/>
                <w:szCs w:val="26"/>
              </w:rPr>
              <w:t>Беларуск</w:t>
            </w:r>
            <w:proofErr w:type="spellEnd"/>
            <w:r w:rsidR="001B522B">
              <w:rPr>
                <w:sz w:val="26"/>
                <w:szCs w:val="26"/>
                <w:lang w:val="be-BY"/>
              </w:rPr>
              <w:t>і</w:t>
            </w:r>
            <w:r w:rsidRPr="00EA1DD8">
              <w:rPr>
                <w:sz w:val="26"/>
                <w:szCs w:val="26"/>
              </w:rPr>
              <w:t xml:space="preserve"> </w:t>
            </w:r>
            <w:r w:rsidR="001B522B">
              <w:rPr>
                <w:sz w:val="26"/>
                <w:szCs w:val="26"/>
                <w:lang w:val="be-BY"/>
              </w:rPr>
              <w:t>Ч</w:t>
            </w:r>
            <w:r w:rsidRPr="00EA1DD8">
              <w:rPr>
                <w:sz w:val="26"/>
                <w:szCs w:val="26"/>
              </w:rPr>
              <w:t>ас» в Гродненской областной организации Белорусского профсоюза работников образования и науки на первое полугодие 2022 года.</w:t>
            </w:r>
          </w:p>
          <w:p w:rsidR="00EA1DD8" w:rsidRPr="00EA1DD8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15. О выдвижении кандидатуры к избранию на должность председателя Гродненской областной организации Белорусского профессионального союза работников образования и науки.</w:t>
            </w:r>
          </w:p>
          <w:p w:rsidR="008268B4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>16. О выполнении ранее принятых постановлений ФПБ, ЦК и ОК профсоюза.</w:t>
            </w:r>
          </w:p>
          <w:p w:rsidR="00661FFA" w:rsidRDefault="00661FFA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A1DD8" w:rsidRPr="00D92374" w:rsidRDefault="00EA1DD8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A1DD8">
              <w:rPr>
                <w:sz w:val="26"/>
                <w:szCs w:val="26"/>
              </w:rPr>
              <w:t xml:space="preserve">Оказание организационно-методической помощи по вопросам организационно-уставной работы, охраны труда, трудового законодательства, </w:t>
            </w:r>
            <w:r w:rsidRPr="00D92374">
              <w:rPr>
                <w:sz w:val="26"/>
                <w:szCs w:val="26"/>
              </w:rPr>
              <w:t xml:space="preserve">коллективно-договорных отношений </w:t>
            </w:r>
            <w:r w:rsidR="001B522B">
              <w:rPr>
                <w:sz w:val="26"/>
                <w:szCs w:val="26"/>
              </w:rPr>
              <w:t xml:space="preserve">в </w:t>
            </w:r>
            <w:r w:rsidRPr="00D92374">
              <w:rPr>
                <w:sz w:val="26"/>
                <w:szCs w:val="26"/>
              </w:rPr>
              <w:t xml:space="preserve">Гродненской областной </w:t>
            </w:r>
            <w:proofErr w:type="gramStart"/>
            <w:r w:rsidRPr="00D92374">
              <w:rPr>
                <w:sz w:val="26"/>
                <w:szCs w:val="26"/>
              </w:rPr>
              <w:t>организации  Профсоюза</w:t>
            </w:r>
            <w:proofErr w:type="gramEnd"/>
            <w:r w:rsidRPr="00D92374">
              <w:rPr>
                <w:sz w:val="26"/>
                <w:szCs w:val="26"/>
              </w:rPr>
              <w:t>.</w:t>
            </w:r>
          </w:p>
          <w:p w:rsidR="00D92374" w:rsidRPr="00D92374" w:rsidRDefault="00D92374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92374" w:rsidRP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>Контроль за реализацией областного Соглашения на 2019-2022 годы в системе образования Гродненской области и организациях области, относящихся к Профсоюзу.</w:t>
            </w:r>
          </w:p>
          <w:p w:rsidR="00D92374" w:rsidRP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>Организация совместно с Гродненским учебно-методическим сектором Республиканского учебно-методического центра профсоюзов учебы профсоюзных работников и актива</w:t>
            </w:r>
            <w:r>
              <w:rPr>
                <w:sz w:val="26"/>
                <w:szCs w:val="26"/>
              </w:rPr>
              <w:t>.</w:t>
            </w: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92374" w:rsidRPr="001B522B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522B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 области.</w:t>
            </w:r>
          </w:p>
          <w:p w:rsidR="00D92374" w:rsidRDefault="00D92374" w:rsidP="00D923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2374" w:rsidRDefault="00D92374" w:rsidP="00D923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6467C">
              <w:rPr>
                <w:sz w:val="28"/>
                <w:szCs w:val="28"/>
              </w:rPr>
              <w:t>Проведение анализа уровня средней заработной платы работников отрасли</w:t>
            </w:r>
            <w:r>
              <w:rPr>
                <w:sz w:val="28"/>
                <w:szCs w:val="28"/>
              </w:rPr>
              <w:t>.</w:t>
            </w:r>
          </w:p>
          <w:p w:rsidR="00D92374" w:rsidRDefault="00D92374" w:rsidP="00D923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 xml:space="preserve">Участие председателя Гродненской областной организации отраслевого профсоюза в работе межведомственного Совета </w:t>
            </w:r>
            <w:proofErr w:type="gramStart"/>
            <w:r w:rsidRPr="00D92374">
              <w:rPr>
                <w:sz w:val="26"/>
                <w:szCs w:val="26"/>
              </w:rPr>
              <w:t>по  организации</w:t>
            </w:r>
            <w:proofErr w:type="gramEnd"/>
            <w:r w:rsidRPr="00D92374">
              <w:rPr>
                <w:sz w:val="26"/>
                <w:szCs w:val="26"/>
              </w:rPr>
              <w:t xml:space="preserve"> питания в учреждениях образования области</w:t>
            </w:r>
            <w:r>
              <w:rPr>
                <w:sz w:val="26"/>
                <w:szCs w:val="26"/>
              </w:rPr>
              <w:t>.</w:t>
            </w: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>Участие председателя Гродненской областной организации отраслевого профсоюза в работе комиссии главного управления образования по противодействию коррупции</w:t>
            </w:r>
            <w:r>
              <w:rPr>
                <w:sz w:val="26"/>
                <w:szCs w:val="26"/>
              </w:rPr>
              <w:t>.</w:t>
            </w:r>
            <w:r w:rsidRPr="00D92374">
              <w:rPr>
                <w:sz w:val="26"/>
                <w:szCs w:val="26"/>
              </w:rPr>
              <w:t xml:space="preserve"> </w:t>
            </w:r>
          </w:p>
          <w:p w:rsidR="00D92374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92374" w:rsidRPr="00EA1DD8" w:rsidRDefault="00D92374" w:rsidP="00D923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2374">
              <w:rPr>
                <w:sz w:val="26"/>
                <w:szCs w:val="26"/>
              </w:rPr>
              <w:t>Организация и участие в проведении ежеквартальных Дней профсоюзного информирования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C12CFA" w:rsidRDefault="00F42DAC" w:rsidP="00C12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2CFA" w:rsidTr="0067661E">
        <w:tc>
          <w:tcPr>
            <w:tcW w:w="1549" w:type="dxa"/>
          </w:tcPr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</w:t>
            </w: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января</w:t>
            </w: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7A694B" w:rsidRDefault="007A694B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января</w:t>
            </w: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Pr="0040312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января</w:t>
            </w: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7A694B" w:rsidRDefault="007A694B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января</w:t>
            </w: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1-2 декада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1-2 декада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2-3 декада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7A694B" w:rsidRDefault="007A694B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Default="00B55C77" w:rsidP="00B55C7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5C77" w:rsidRPr="00403129" w:rsidRDefault="00B55C77" w:rsidP="00B55C7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82759" w:rsidRDefault="00182759" w:rsidP="0018275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E040BD" w:rsidRPr="00C83041" w:rsidRDefault="00E040BD" w:rsidP="00E040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C12CFA" w:rsidRPr="00EA4108" w:rsidRDefault="00C12CFA" w:rsidP="00C12CF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EA4108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061" w:type="dxa"/>
          </w:tcPr>
          <w:p w:rsidR="00182759" w:rsidRPr="00F22DF9" w:rsidRDefault="00182759" w:rsidP="0018275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Участие в культурно-зрелищном мероприятии «Вернисаж в Новый год» в ГУ «Дворец культуры ветеранов» для детей работников отрасли образования, членов отраслевого профсоюза.</w:t>
            </w:r>
          </w:p>
          <w:p w:rsidR="00182759" w:rsidRPr="00F22DF9" w:rsidRDefault="00182759" w:rsidP="001827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82759" w:rsidRPr="00F22DF9" w:rsidRDefault="00182759" w:rsidP="0018275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Организация «единой областной прямой телефонной линии</w:t>
            </w:r>
            <w:r w:rsidR="001B522B">
              <w:rPr>
                <w:sz w:val="26"/>
                <w:szCs w:val="26"/>
              </w:rPr>
              <w:t>».</w:t>
            </w:r>
          </w:p>
          <w:p w:rsidR="00182759" w:rsidRPr="00F22DF9" w:rsidRDefault="00182759" w:rsidP="001827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82759" w:rsidRPr="0051359E" w:rsidRDefault="00182759" w:rsidP="00182759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51359E">
              <w:rPr>
                <w:sz w:val="26"/>
                <w:szCs w:val="26"/>
              </w:rPr>
              <w:t xml:space="preserve">Встреча молодежного профсоюзного актива с Алексеем </w:t>
            </w:r>
            <w:proofErr w:type="spellStart"/>
            <w:r w:rsidRPr="0051359E">
              <w:rPr>
                <w:sz w:val="26"/>
                <w:szCs w:val="26"/>
              </w:rPr>
              <w:t>Талаем</w:t>
            </w:r>
            <w:proofErr w:type="spellEnd"/>
            <w:r>
              <w:rPr>
                <w:sz w:val="26"/>
                <w:szCs w:val="26"/>
              </w:rPr>
              <w:t xml:space="preserve">, членом Конституционной комиссии, членом Национальной </w:t>
            </w:r>
            <w:proofErr w:type="spellStart"/>
            <w:r>
              <w:rPr>
                <w:sz w:val="26"/>
                <w:szCs w:val="26"/>
              </w:rPr>
              <w:t>паралимпийской</w:t>
            </w:r>
            <w:proofErr w:type="spellEnd"/>
            <w:r>
              <w:rPr>
                <w:sz w:val="26"/>
                <w:szCs w:val="26"/>
              </w:rPr>
              <w:t xml:space="preserve"> сборной по плаванию, основателем благотворительного фонда помощи инвалидам и детям-сиротам</w:t>
            </w:r>
            <w:r w:rsidRPr="00F22DF9">
              <w:rPr>
                <w:sz w:val="26"/>
                <w:szCs w:val="26"/>
              </w:rPr>
              <w:t>.</w:t>
            </w:r>
          </w:p>
          <w:p w:rsidR="00182759" w:rsidRPr="00F22DF9" w:rsidRDefault="00182759" w:rsidP="001827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82759" w:rsidRDefault="00182759" w:rsidP="00182759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51359E">
              <w:rPr>
                <w:sz w:val="26"/>
                <w:szCs w:val="26"/>
              </w:rPr>
              <w:t>Панельная дискуссия с профсоюзным молодежным активом «Молодежь. Профсоюз. Родина» на базе Музея современной белорусской государственности.</w:t>
            </w:r>
          </w:p>
          <w:p w:rsidR="00182759" w:rsidRDefault="00182759" w:rsidP="00182759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</w:p>
          <w:p w:rsidR="00C12CFA" w:rsidRDefault="00C12CFA" w:rsidP="00C12CFA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EA4108">
              <w:rPr>
                <w:b/>
                <w:sz w:val="26"/>
                <w:szCs w:val="26"/>
              </w:rPr>
              <w:t>Заседание Президиума</w:t>
            </w:r>
            <w:r>
              <w:rPr>
                <w:b/>
                <w:sz w:val="26"/>
                <w:szCs w:val="26"/>
              </w:rPr>
              <w:t xml:space="preserve"> обкома</w:t>
            </w:r>
            <w:r w:rsidRPr="00EA4108">
              <w:rPr>
                <w:sz w:val="26"/>
                <w:szCs w:val="26"/>
              </w:rPr>
              <w:t>:</w:t>
            </w:r>
          </w:p>
          <w:p w:rsidR="00182759" w:rsidRPr="00F22DF9" w:rsidRDefault="00B55C77" w:rsidP="00B55C77">
            <w:pPr>
              <w:pStyle w:val="a4"/>
              <w:spacing w:line="240" w:lineRule="exact"/>
              <w:ind w:left="34" w:right="-52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1. </w:t>
            </w:r>
            <w:r w:rsidR="00182759" w:rsidRPr="00F22DF9">
              <w:rPr>
                <w:rFonts w:eastAsia="Times New Roman"/>
                <w:sz w:val="26"/>
                <w:szCs w:val="26"/>
              </w:rPr>
              <w:t>О структуре и численности Минской областной организации Белорусского профессионального союза работников образования и науки на 1 января           2022 года.</w:t>
            </w:r>
            <w:r w:rsidR="00182759" w:rsidRPr="00F22DF9">
              <w:rPr>
                <w:rFonts w:eastAsia="Times New Roman"/>
                <w:i/>
                <w:sz w:val="26"/>
                <w:szCs w:val="26"/>
              </w:rPr>
              <w:t xml:space="preserve">                                           </w:t>
            </w:r>
          </w:p>
          <w:p w:rsidR="00182759" w:rsidRPr="00F22DF9" w:rsidRDefault="00B55C77" w:rsidP="00B55C77">
            <w:pPr>
              <w:pStyle w:val="a4"/>
              <w:spacing w:line="240" w:lineRule="exact"/>
              <w:ind w:left="0" w:right="-5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2. </w:t>
            </w:r>
            <w:r w:rsidR="00182759" w:rsidRPr="00F22DF9">
              <w:rPr>
                <w:rFonts w:eastAsia="Times New Roman"/>
                <w:sz w:val="26"/>
                <w:szCs w:val="26"/>
              </w:rPr>
              <w:t>Об утверждении отчета о заключении коллективных договоров и соглашений за 2021 год.</w:t>
            </w:r>
            <w:r w:rsidR="00182759" w:rsidRPr="00F22DF9">
              <w:rPr>
                <w:rFonts w:eastAsia="Times New Roman"/>
                <w:i/>
                <w:sz w:val="26"/>
                <w:szCs w:val="26"/>
              </w:rPr>
              <w:t xml:space="preserve">                                          </w:t>
            </w:r>
          </w:p>
          <w:p w:rsidR="00182759" w:rsidRPr="00F22DF9" w:rsidRDefault="00B55C77" w:rsidP="00B55C77">
            <w:pPr>
              <w:pStyle w:val="a4"/>
              <w:spacing w:line="240" w:lineRule="exact"/>
              <w:ind w:left="34" w:right="-52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3. </w:t>
            </w:r>
            <w:r w:rsidR="00182759" w:rsidRPr="00F22DF9">
              <w:rPr>
                <w:rFonts w:eastAsia="Times New Roman"/>
                <w:sz w:val="26"/>
                <w:szCs w:val="26"/>
              </w:rPr>
              <w:t xml:space="preserve">Об утверждении отчета о работе отдела социально-экономической </w:t>
            </w:r>
            <w:proofErr w:type="gramStart"/>
            <w:r w:rsidR="00182759" w:rsidRPr="00F22DF9">
              <w:rPr>
                <w:rFonts w:eastAsia="Times New Roman"/>
                <w:sz w:val="26"/>
                <w:szCs w:val="26"/>
              </w:rPr>
              <w:t>работы  за</w:t>
            </w:r>
            <w:proofErr w:type="gramEnd"/>
            <w:r w:rsidR="00182759" w:rsidRPr="00F22DF9">
              <w:rPr>
                <w:rFonts w:eastAsia="Times New Roman"/>
                <w:sz w:val="26"/>
                <w:szCs w:val="26"/>
              </w:rPr>
              <w:t xml:space="preserve"> 2021 год.                                       </w:t>
            </w:r>
          </w:p>
          <w:p w:rsidR="00182759" w:rsidRPr="00F22DF9" w:rsidRDefault="00B55C77" w:rsidP="00B55C77">
            <w:pPr>
              <w:pStyle w:val="a4"/>
              <w:spacing w:line="240" w:lineRule="exact"/>
              <w:ind w:left="34" w:right="-5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4. </w:t>
            </w:r>
            <w:r w:rsidR="00182759" w:rsidRPr="00F22DF9">
              <w:rPr>
                <w:rFonts w:eastAsia="Times New Roman"/>
                <w:sz w:val="26"/>
                <w:szCs w:val="26"/>
              </w:rPr>
              <w:t xml:space="preserve">Об итогах работы областной, районных, </w:t>
            </w:r>
            <w:proofErr w:type="spellStart"/>
            <w:r w:rsidR="00182759" w:rsidRPr="00F22DF9">
              <w:rPr>
                <w:rFonts w:eastAsia="Times New Roman"/>
                <w:sz w:val="26"/>
                <w:szCs w:val="26"/>
              </w:rPr>
              <w:t>Жодинской</w:t>
            </w:r>
            <w:proofErr w:type="spellEnd"/>
            <w:r w:rsidR="00182759" w:rsidRPr="00F22DF9">
              <w:rPr>
                <w:rFonts w:eastAsia="Times New Roman"/>
                <w:sz w:val="26"/>
                <w:szCs w:val="26"/>
              </w:rPr>
              <w:t xml:space="preserve"> городской организаций отраслевого профсоюза по осуществлению общественного контроля за соблюдением трудового законодательства в 2021 году.</w:t>
            </w:r>
          </w:p>
          <w:p w:rsidR="00182759" w:rsidRPr="00B55C77" w:rsidRDefault="00B55C77" w:rsidP="00B55C77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182759" w:rsidRPr="00B55C77">
              <w:rPr>
                <w:sz w:val="26"/>
                <w:szCs w:val="26"/>
              </w:rPr>
              <w:t>О результатах мониторинга применения контрактной формы найма работников отрасли в 2021 году.</w:t>
            </w:r>
          </w:p>
          <w:p w:rsidR="00182759" w:rsidRPr="00B55C77" w:rsidRDefault="00B55C77" w:rsidP="00B55C77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182759" w:rsidRPr="00B55C77">
              <w:rPr>
                <w:sz w:val="26"/>
                <w:szCs w:val="26"/>
              </w:rPr>
              <w:t>Об итогах участия в благотворительной акции «Профсоюзы – детям».</w:t>
            </w:r>
            <w:r w:rsidR="00182759" w:rsidRPr="00B55C77">
              <w:rPr>
                <w:i/>
                <w:sz w:val="26"/>
                <w:szCs w:val="26"/>
              </w:rPr>
              <w:t xml:space="preserve">                                           </w:t>
            </w:r>
          </w:p>
          <w:p w:rsidR="00182759" w:rsidRPr="00B55C77" w:rsidRDefault="00B55C77" w:rsidP="00B55C77">
            <w:pPr>
              <w:spacing w:line="240" w:lineRule="exact"/>
              <w:ind w:right="-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182759" w:rsidRPr="00B55C77">
              <w:rPr>
                <w:sz w:val="26"/>
                <w:szCs w:val="26"/>
              </w:rPr>
              <w:t>Об итогах подписки на профсоюзный еженедельник</w:t>
            </w:r>
            <w:r w:rsidR="00182759" w:rsidRPr="00B55C77">
              <w:rPr>
                <w:i/>
                <w:sz w:val="26"/>
                <w:szCs w:val="26"/>
              </w:rPr>
              <w:t xml:space="preserve"> </w:t>
            </w:r>
            <w:r w:rsidR="00182759" w:rsidRPr="00B55C77">
              <w:rPr>
                <w:sz w:val="26"/>
                <w:szCs w:val="26"/>
                <w:lang w:val="be-BY"/>
              </w:rPr>
              <w:t xml:space="preserve">“Беларускі час” на </w:t>
            </w:r>
            <w:r w:rsidR="00182759" w:rsidRPr="00B55C77">
              <w:rPr>
                <w:sz w:val="26"/>
                <w:szCs w:val="26"/>
              </w:rPr>
              <w:t xml:space="preserve">I </w:t>
            </w:r>
            <w:r w:rsidR="00182759" w:rsidRPr="00B55C77">
              <w:rPr>
                <w:sz w:val="26"/>
                <w:szCs w:val="26"/>
                <w:lang w:val="be-BY"/>
              </w:rPr>
              <w:t>полугодие 2022 года.</w:t>
            </w:r>
          </w:p>
          <w:p w:rsidR="00182759" w:rsidRPr="00B55C77" w:rsidRDefault="00B55C77" w:rsidP="00B55C77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182759" w:rsidRPr="00B55C77">
              <w:rPr>
                <w:sz w:val="26"/>
                <w:szCs w:val="26"/>
              </w:rPr>
              <w:t xml:space="preserve">Об утверждении отчёта о работе </w:t>
            </w:r>
            <w:r w:rsidR="001B522B">
              <w:rPr>
                <w:sz w:val="26"/>
                <w:szCs w:val="26"/>
              </w:rPr>
              <w:t xml:space="preserve">главного </w:t>
            </w:r>
            <w:r w:rsidR="00182759" w:rsidRPr="00B55C77">
              <w:rPr>
                <w:sz w:val="26"/>
                <w:szCs w:val="26"/>
              </w:rPr>
              <w:t>техническо</w:t>
            </w:r>
            <w:r w:rsidR="001B522B">
              <w:rPr>
                <w:sz w:val="26"/>
                <w:szCs w:val="26"/>
              </w:rPr>
              <w:t>го</w:t>
            </w:r>
            <w:r w:rsidR="00182759" w:rsidRPr="00B55C77">
              <w:rPr>
                <w:sz w:val="26"/>
                <w:szCs w:val="26"/>
              </w:rPr>
              <w:t xml:space="preserve"> </w:t>
            </w:r>
            <w:proofErr w:type="gramStart"/>
            <w:r w:rsidR="00182759" w:rsidRPr="00B55C77">
              <w:rPr>
                <w:sz w:val="26"/>
                <w:szCs w:val="26"/>
              </w:rPr>
              <w:t>инспек</w:t>
            </w:r>
            <w:r w:rsidR="001B522B">
              <w:rPr>
                <w:sz w:val="26"/>
                <w:szCs w:val="26"/>
              </w:rPr>
              <w:t xml:space="preserve">тора </w:t>
            </w:r>
            <w:r w:rsidR="00182759" w:rsidRPr="00B55C77">
              <w:rPr>
                <w:sz w:val="26"/>
                <w:szCs w:val="26"/>
              </w:rPr>
              <w:t xml:space="preserve"> труда</w:t>
            </w:r>
            <w:proofErr w:type="gramEnd"/>
            <w:r w:rsidR="00182759" w:rsidRPr="00B55C77">
              <w:rPr>
                <w:sz w:val="26"/>
                <w:szCs w:val="26"/>
              </w:rPr>
              <w:t xml:space="preserve">, общественных инспекторов и общественных комиссий по охране труда </w:t>
            </w:r>
            <w:r w:rsidR="001B522B">
              <w:rPr>
                <w:sz w:val="26"/>
                <w:szCs w:val="26"/>
              </w:rPr>
              <w:t xml:space="preserve">в Минской областной организации </w:t>
            </w:r>
            <w:r w:rsidR="00182759" w:rsidRPr="00B55C77">
              <w:rPr>
                <w:sz w:val="26"/>
                <w:szCs w:val="26"/>
              </w:rPr>
              <w:t>за  2021 год.</w:t>
            </w:r>
          </w:p>
          <w:p w:rsidR="00182759" w:rsidRPr="00B55C77" w:rsidRDefault="00B55C77" w:rsidP="00B55C77">
            <w:pPr>
              <w:spacing w:line="240" w:lineRule="exact"/>
              <w:ind w:right="-33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182759" w:rsidRPr="00B55C77">
              <w:rPr>
                <w:sz w:val="26"/>
                <w:szCs w:val="26"/>
              </w:rPr>
              <w:t xml:space="preserve">О выполнении плана работы Минского областного комитета Белорусского профессионального союза работников образования и науки, постановлений Президиума, плана совместной работы главного управления по </w:t>
            </w:r>
            <w:proofErr w:type="gramStart"/>
            <w:r w:rsidR="00182759" w:rsidRPr="00B55C77">
              <w:rPr>
                <w:sz w:val="26"/>
                <w:szCs w:val="26"/>
              </w:rPr>
              <w:t>образованию  Минского</w:t>
            </w:r>
            <w:proofErr w:type="gramEnd"/>
            <w:r w:rsidR="00182759" w:rsidRPr="00B55C77">
              <w:rPr>
                <w:sz w:val="26"/>
                <w:szCs w:val="26"/>
              </w:rPr>
              <w:t xml:space="preserve"> областного исполнительного комитета и областного комитета отраслевого профсоюза  за 2021 год.                                          </w:t>
            </w:r>
            <w:r w:rsidR="00182759" w:rsidRPr="00B55C77">
              <w:rPr>
                <w:i/>
                <w:sz w:val="26"/>
                <w:szCs w:val="26"/>
              </w:rPr>
              <w:t xml:space="preserve">  </w:t>
            </w:r>
          </w:p>
          <w:p w:rsidR="00182759" w:rsidRPr="00B55C77" w:rsidRDefault="00B55C77" w:rsidP="00B55C77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182759" w:rsidRPr="00B55C77">
              <w:rPr>
                <w:sz w:val="26"/>
                <w:szCs w:val="26"/>
              </w:rPr>
              <w:t>О работе Молодёжного совета                     в 2021 году. Утверждение плана работы на 2022 год.</w:t>
            </w:r>
            <w:r w:rsidR="00182759" w:rsidRPr="00B55C77">
              <w:rPr>
                <w:i/>
                <w:sz w:val="26"/>
                <w:szCs w:val="26"/>
              </w:rPr>
              <w:t xml:space="preserve">                                               </w:t>
            </w:r>
          </w:p>
          <w:p w:rsidR="00182759" w:rsidRPr="00B55C77" w:rsidRDefault="00B55C77" w:rsidP="00B55C77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182759" w:rsidRPr="00B55C77">
              <w:rPr>
                <w:sz w:val="26"/>
                <w:szCs w:val="26"/>
              </w:rPr>
              <w:t xml:space="preserve">Об утверждении плана совместной работы обкома отраслевого профсоюза и Совета ветеранов труда системы образования и отраслевого </w:t>
            </w:r>
            <w:proofErr w:type="gramStart"/>
            <w:r w:rsidR="00182759" w:rsidRPr="00B55C77">
              <w:rPr>
                <w:sz w:val="26"/>
                <w:szCs w:val="26"/>
              </w:rPr>
              <w:t>профсоюза  на</w:t>
            </w:r>
            <w:proofErr w:type="gramEnd"/>
            <w:r w:rsidR="00182759" w:rsidRPr="00B55C77">
              <w:rPr>
                <w:sz w:val="26"/>
                <w:szCs w:val="26"/>
              </w:rPr>
              <w:t xml:space="preserve"> 2022 год.</w:t>
            </w:r>
          </w:p>
          <w:p w:rsidR="00182759" w:rsidRPr="00B55C77" w:rsidRDefault="00B55C77" w:rsidP="00B55C77">
            <w:pPr>
              <w:spacing w:line="240" w:lineRule="exact"/>
              <w:ind w:right="-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182759" w:rsidRPr="00B55C77">
              <w:rPr>
                <w:sz w:val="26"/>
                <w:szCs w:val="26"/>
              </w:rPr>
              <w:t>Об утверждении плана совместной работы главного управления по образованию Минского областного исполнительного комитета и Минского областного комитета Белорусского профессионального союза работников образования и науки на 2022 год.</w:t>
            </w:r>
          </w:p>
          <w:p w:rsidR="00182759" w:rsidRPr="00B55C77" w:rsidRDefault="00B55C77" w:rsidP="00B55C77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13. </w:t>
            </w:r>
            <w:r w:rsidR="00182759" w:rsidRPr="00B55C77">
              <w:rPr>
                <w:sz w:val="26"/>
                <w:szCs w:val="26"/>
              </w:rPr>
              <w:t>О выполнении профсоюзными организациями установленного стандарта профсоюзного бюджета по статье «Туристско-экскурсионная деятельность» за 2021 год</w:t>
            </w:r>
            <w:r>
              <w:rPr>
                <w:sz w:val="26"/>
                <w:szCs w:val="26"/>
              </w:rPr>
              <w:t>, у</w:t>
            </w:r>
            <w:r w:rsidR="00182759" w:rsidRPr="00B55C77">
              <w:rPr>
                <w:sz w:val="26"/>
                <w:szCs w:val="26"/>
              </w:rPr>
              <w:t xml:space="preserve">тверждение плана на 2022 год.                         </w:t>
            </w:r>
          </w:p>
          <w:p w:rsidR="00182759" w:rsidRDefault="00B55C77" w:rsidP="00B55C77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</w:t>
            </w:r>
            <w:r w:rsidR="00182759" w:rsidRPr="00B55C77">
              <w:rPr>
                <w:sz w:val="26"/>
                <w:szCs w:val="26"/>
              </w:rPr>
              <w:t>О выполнении плана по оздоровлению членов профсоюза и членов их семей в санаториях УП «</w:t>
            </w:r>
            <w:proofErr w:type="spellStart"/>
            <w:r w:rsidR="00182759" w:rsidRPr="00B55C77">
              <w:rPr>
                <w:sz w:val="26"/>
                <w:szCs w:val="26"/>
              </w:rPr>
              <w:t>Белпрофсоюзкурорт</w:t>
            </w:r>
            <w:proofErr w:type="spellEnd"/>
            <w:r w:rsidR="00182759" w:rsidRPr="00B55C77">
              <w:rPr>
                <w:sz w:val="26"/>
                <w:szCs w:val="26"/>
              </w:rPr>
              <w:t xml:space="preserve">» за 2021 год. Утверждение </w:t>
            </w:r>
            <w:proofErr w:type="gramStart"/>
            <w:r w:rsidR="00182759" w:rsidRPr="00B55C77">
              <w:rPr>
                <w:sz w:val="26"/>
                <w:szCs w:val="26"/>
              </w:rPr>
              <w:t>плана  на</w:t>
            </w:r>
            <w:proofErr w:type="gramEnd"/>
            <w:r w:rsidR="00182759" w:rsidRPr="00B55C77">
              <w:rPr>
                <w:sz w:val="26"/>
                <w:szCs w:val="26"/>
              </w:rPr>
              <w:t xml:space="preserve"> 1 квартал 2022 года.</w:t>
            </w:r>
          </w:p>
          <w:p w:rsidR="00B55C77" w:rsidRDefault="00B55C77" w:rsidP="00B55C77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 xml:space="preserve">Участие </w:t>
            </w:r>
            <w:proofErr w:type="gramStart"/>
            <w:r w:rsidRPr="00F22DF9">
              <w:rPr>
                <w:sz w:val="26"/>
                <w:szCs w:val="26"/>
              </w:rPr>
              <w:t>в  благотворительной</w:t>
            </w:r>
            <w:proofErr w:type="gramEnd"/>
            <w:r w:rsidRPr="00F22DF9">
              <w:rPr>
                <w:sz w:val="26"/>
                <w:szCs w:val="26"/>
              </w:rPr>
              <w:t xml:space="preserve"> акции «Профсоюзы - детям»</w:t>
            </w:r>
            <w:r>
              <w:rPr>
                <w:sz w:val="26"/>
                <w:szCs w:val="26"/>
              </w:rPr>
              <w:t>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B522B" w:rsidRDefault="001B522B" w:rsidP="00B55C77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</w:t>
            </w:r>
            <w:r w:rsidRPr="00F22DF9">
              <w:rPr>
                <w:sz w:val="26"/>
                <w:szCs w:val="26"/>
              </w:rPr>
              <w:br/>
              <w:t xml:space="preserve">в составе рейдовой группы в </w:t>
            </w:r>
            <w:proofErr w:type="spellStart"/>
            <w:r w:rsidRPr="00F22DF9">
              <w:rPr>
                <w:sz w:val="26"/>
                <w:szCs w:val="26"/>
              </w:rPr>
              <w:t>Молодечненской</w:t>
            </w:r>
            <w:proofErr w:type="spellEnd"/>
            <w:r w:rsidRPr="00F22DF9">
              <w:rPr>
                <w:sz w:val="26"/>
                <w:szCs w:val="26"/>
              </w:rPr>
              <w:t xml:space="preserve"> районной организации отраслевого профсоюза, учреждениях образования </w:t>
            </w:r>
            <w:proofErr w:type="spellStart"/>
            <w:r w:rsidRPr="00F22DF9">
              <w:rPr>
                <w:sz w:val="26"/>
                <w:szCs w:val="26"/>
              </w:rPr>
              <w:t>Молодечненского</w:t>
            </w:r>
            <w:proofErr w:type="spellEnd"/>
            <w:r w:rsidRPr="00F22DF9">
              <w:rPr>
                <w:sz w:val="26"/>
                <w:szCs w:val="26"/>
              </w:rPr>
              <w:t xml:space="preserve"> района.</w:t>
            </w:r>
          </w:p>
          <w:p w:rsidR="00B55C77" w:rsidRDefault="00B55C77" w:rsidP="00B55C77">
            <w:pPr>
              <w:spacing w:line="240" w:lineRule="exact"/>
              <w:ind w:right="24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ind w:right="24"/>
              <w:contextualSpacing/>
              <w:jc w:val="both"/>
              <w:rPr>
                <w:sz w:val="26"/>
                <w:szCs w:val="26"/>
              </w:rPr>
            </w:pPr>
            <w:r w:rsidRPr="00F22DF9">
              <w:rPr>
                <w:iCs/>
                <w:sz w:val="26"/>
                <w:szCs w:val="26"/>
              </w:rPr>
              <w:t xml:space="preserve">Осуществление мониторинга соблюдения трудового законодательства в учреждениях образования Дзержинского и </w:t>
            </w:r>
            <w:proofErr w:type="spellStart"/>
            <w:r w:rsidRPr="00F22DF9">
              <w:rPr>
                <w:iCs/>
                <w:sz w:val="26"/>
                <w:szCs w:val="26"/>
              </w:rPr>
              <w:t>Узденского</w:t>
            </w:r>
            <w:proofErr w:type="spellEnd"/>
            <w:r w:rsidRPr="00F22DF9">
              <w:rPr>
                <w:iCs/>
                <w:sz w:val="26"/>
                <w:szCs w:val="26"/>
              </w:rPr>
              <w:t xml:space="preserve"> район</w:t>
            </w:r>
            <w:r>
              <w:rPr>
                <w:iCs/>
                <w:sz w:val="26"/>
                <w:szCs w:val="26"/>
              </w:rPr>
              <w:t>ов</w:t>
            </w:r>
            <w:r w:rsidRPr="00F22DF9">
              <w:rPr>
                <w:iCs/>
                <w:sz w:val="26"/>
                <w:szCs w:val="26"/>
              </w:rPr>
              <w:t>.</w:t>
            </w:r>
          </w:p>
          <w:p w:rsidR="00B55C77" w:rsidRPr="00B55C77" w:rsidRDefault="00B55C77" w:rsidP="00B55C77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Реализация инициативы «Я привит от COVID - 19».</w:t>
            </w:r>
          </w:p>
          <w:p w:rsidR="00B55C77" w:rsidRPr="00F22DF9" w:rsidRDefault="00B55C77" w:rsidP="00B55C77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Консультирование руководителей учреждений образования, профсоюзного актива по вопросам соблюдения трудового законодательства.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 xml:space="preserve">Онлайн-консультирование посредством ресурсов </w:t>
            </w:r>
            <w:proofErr w:type="spellStart"/>
            <w:r w:rsidRPr="00F22DF9">
              <w:rPr>
                <w:sz w:val="26"/>
                <w:szCs w:val="26"/>
              </w:rPr>
              <w:t>Telegram</w:t>
            </w:r>
            <w:proofErr w:type="spellEnd"/>
            <w:r w:rsidRPr="00F22DF9">
              <w:rPr>
                <w:sz w:val="26"/>
                <w:szCs w:val="26"/>
              </w:rPr>
              <w:t xml:space="preserve">-канала, сайта Минской областной организации </w:t>
            </w:r>
            <w:r>
              <w:rPr>
                <w:sz w:val="26"/>
                <w:szCs w:val="26"/>
              </w:rPr>
              <w:t>П</w:t>
            </w:r>
            <w:r w:rsidRPr="00F22DF9">
              <w:rPr>
                <w:sz w:val="26"/>
                <w:szCs w:val="26"/>
              </w:rPr>
              <w:t>рофсоюза по актуальным вопросам оплаты труда и аттестации педагогических работников.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Мониторинг обеспечения работающих специальной одеждой, обувью и другими средствами индивидуальной защиты.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 xml:space="preserve">Мониторинг информационных ресурсов Минской областной организации </w:t>
            </w:r>
            <w:r>
              <w:rPr>
                <w:sz w:val="26"/>
                <w:szCs w:val="26"/>
              </w:rPr>
              <w:t>П</w:t>
            </w:r>
            <w:r w:rsidRPr="00F22DF9">
              <w:rPr>
                <w:sz w:val="26"/>
                <w:szCs w:val="26"/>
              </w:rPr>
              <w:t>рофсоюза, в том числе эффективность работы в социальных сетях.</w:t>
            </w:r>
          </w:p>
          <w:p w:rsidR="00B55C77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3328" w:rsidRPr="00F22DF9" w:rsidRDefault="00873328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Мониторинг уровня заработной платы в учреждениях Минской области.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Участие в туристско-экскурсионных мероприятиях совместно с УП «</w:t>
            </w:r>
            <w:proofErr w:type="spellStart"/>
            <w:r w:rsidRPr="00F22DF9">
              <w:rPr>
                <w:sz w:val="26"/>
                <w:szCs w:val="26"/>
              </w:rPr>
              <w:t>Беларустурист</w:t>
            </w:r>
            <w:proofErr w:type="spellEnd"/>
            <w:r w:rsidRPr="00F22DF9">
              <w:rPr>
                <w:sz w:val="26"/>
                <w:szCs w:val="26"/>
              </w:rPr>
              <w:t>».</w:t>
            </w:r>
          </w:p>
          <w:p w:rsidR="00B55C77" w:rsidRPr="00F22DF9" w:rsidRDefault="00B55C77" w:rsidP="00B55C7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55C77" w:rsidRPr="00F22DF9" w:rsidRDefault="00B55C77" w:rsidP="00B55C77">
            <w:pPr>
              <w:spacing w:after="160" w:line="240" w:lineRule="exact"/>
              <w:ind w:right="-20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 xml:space="preserve">День социального партнерства и прием по личным вопросам </w:t>
            </w:r>
            <w:proofErr w:type="gramStart"/>
            <w:r w:rsidRPr="00F22DF9">
              <w:rPr>
                <w:sz w:val="26"/>
                <w:szCs w:val="26"/>
              </w:rPr>
              <w:t xml:space="preserve">в  </w:t>
            </w:r>
            <w:proofErr w:type="spellStart"/>
            <w:r>
              <w:rPr>
                <w:sz w:val="26"/>
                <w:szCs w:val="26"/>
              </w:rPr>
              <w:t>Столбцовском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22DF9">
              <w:rPr>
                <w:sz w:val="26"/>
                <w:szCs w:val="26"/>
              </w:rPr>
              <w:t>районе.</w:t>
            </w:r>
          </w:p>
          <w:p w:rsidR="00B55C77" w:rsidRPr="00F22DF9" w:rsidRDefault="00B55C77" w:rsidP="00B55C77">
            <w:pPr>
              <w:spacing w:line="240" w:lineRule="exact"/>
              <w:ind w:right="-2"/>
              <w:jc w:val="both"/>
              <w:rPr>
                <w:i/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Участие в едином Дне информирования (в соответствии с планом работы Минского областного исполнительного комитета).</w:t>
            </w:r>
            <w:r w:rsidRPr="00F22DF9">
              <w:rPr>
                <w:i/>
                <w:sz w:val="26"/>
                <w:szCs w:val="26"/>
              </w:rPr>
              <w:t xml:space="preserve">                             </w:t>
            </w:r>
          </w:p>
          <w:p w:rsidR="00B55C77" w:rsidRPr="00F22DF9" w:rsidRDefault="00B55C77" w:rsidP="00B55C77">
            <w:pPr>
              <w:spacing w:line="240" w:lineRule="exact"/>
              <w:ind w:right="-7"/>
              <w:jc w:val="both"/>
              <w:rPr>
                <w:i/>
                <w:iCs/>
                <w:sz w:val="26"/>
                <w:szCs w:val="26"/>
              </w:rPr>
            </w:pPr>
            <w:r w:rsidRPr="00F22DF9">
              <w:rPr>
                <w:i/>
                <w:iCs/>
                <w:sz w:val="26"/>
                <w:szCs w:val="26"/>
              </w:rPr>
              <w:t xml:space="preserve">            </w:t>
            </w:r>
          </w:p>
          <w:p w:rsidR="00E040BD" w:rsidRPr="00E040BD" w:rsidRDefault="00B55C77" w:rsidP="00B55C77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F22DF9">
              <w:rPr>
                <w:sz w:val="26"/>
                <w:szCs w:val="26"/>
              </w:rPr>
              <w:t>Встречи председателя Минской областной организации профсоюза            с трудовыми коллективами учреждений образования.</w:t>
            </w:r>
          </w:p>
          <w:p w:rsidR="00C12CFA" w:rsidRPr="00161B6E" w:rsidRDefault="00C12CFA" w:rsidP="00EA1DD8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C12CFA" w:rsidRPr="0067661E" w:rsidRDefault="00C12CFA" w:rsidP="00C12CFA">
            <w:pPr>
              <w:rPr>
                <w:sz w:val="26"/>
                <w:szCs w:val="26"/>
              </w:rPr>
            </w:pPr>
            <w:r w:rsidRPr="0067661E">
              <w:rPr>
                <w:sz w:val="26"/>
                <w:szCs w:val="26"/>
              </w:rPr>
              <w:t>Василевич О.В.</w:t>
            </w:r>
          </w:p>
        </w:tc>
      </w:tr>
      <w:tr w:rsidR="00C12CFA" w:rsidTr="0067661E">
        <w:tc>
          <w:tcPr>
            <w:tcW w:w="1549" w:type="dxa"/>
          </w:tcPr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января</w:t>
            </w: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167EC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января</w:t>
            </w: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493B" w:rsidRDefault="00F5493B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72340" w:rsidRDefault="00A72340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8167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72340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2340" w:rsidRPr="008167EC" w:rsidRDefault="00A72340" w:rsidP="00A723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C12CFA" w:rsidRPr="00933D99" w:rsidRDefault="00C12CFA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33D99">
              <w:rPr>
                <w:b/>
                <w:spacing w:val="-6"/>
                <w:sz w:val="26"/>
                <w:szCs w:val="26"/>
              </w:rPr>
              <w:t>Могилевский областной комитет профсоюза</w:t>
            </w:r>
          </w:p>
        </w:tc>
        <w:tc>
          <w:tcPr>
            <w:tcW w:w="4061" w:type="dxa"/>
          </w:tcPr>
          <w:p w:rsidR="00F5493B" w:rsidRPr="00F5493B" w:rsidRDefault="00F5493B" w:rsidP="00F5493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5493B">
              <w:rPr>
                <w:sz w:val="26"/>
                <w:szCs w:val="26"/>
              </w:rPr>
              <w:t xml:space="preserve">бучающий семинар с председателями </w:t>
            </w:r>
            <w:r>
              <w:rPr>
                <w:sz w:val="26"/>
                <w:szCs w:val="26"/>
              </w:rPr>
              <w:t xml:space="preserve">ППО </w:t>
            </w:r>
            <w:r w:rsidRPr="00F5493B">
              <w:rPr>
                <w:sz w:val="26"/>
                <w:szCs w:val="26"/>
              </w:rPr>
              <w:t>"О ведении учета членов профсоюза. Статистический отчет первичной профсоюзной организации о профсоюзном членстве".</w:t>
            </w:r>
          </w:p>
          <w:p w:rsidR="00F5493B" w:rsidRDefault="00F5493B" w:rsidP="00F5493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12CFA" w:rsidRPr="00161B6E" w:rsidRDefault="00C12CFA" w:rsidP="00F5493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61B6E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 xml:space="preserve">1.Об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</w:t>
            </w:r>
            <w:proofErr w:type="gramStart"/>
            <w:r w:rsidRPr="00F5493B">
              <w:rPr>
                <w:sz w:val="26"/>
                <w:szCs w:val="26"/>
              </w:rPr>
              <w:t>за  2021</w:t>
            </w:r>
            <w:proofErr w:type="gramEnd"/>
            <w:r w:rsidRPr="00F5493B">
              <w:rPr>
                <w:sz w:val="26"/>
                <w:szCs w:val="26"/>
              </w:rPr>
              <w:t xml:space="preserve"> год.  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>О заключении коллективных договоров и соглашений в организациях отраслевого профсоюза за 2021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3. Об утверждении отчета о работе отдела социально-экономической работы за 2021 год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>О численности и структуре Могилевской областной организации Белорусского профсоюза работников образования и науки на 01.01.2022.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 xml:space="preserve">Об итогах выполнения Плана </w:t>
            </w:r>
            <w:r w:rsidRPr="00F5493B">
              <w:rPr>
                <w:spacing w:val="-22"/>
                <w:sz w:val="26"/>
                <w:szCs w:val="26"/>
              </w:rPr>
              <w:t xml:space="preserve">сотрудничества </w:t>
            </w:r>
            <w:r w:rsidRPr="00F5493B">
              <w:rPr>
                <w:sz w:val="26"/>
                <w:szCs w:val="26"/>
              </w:rPr>
              <w:t>в 2021 году с УП «</w:t>
            </w:r>
            <w:proofErr w:type="spellStart"/>
            <w:r w:rsidRPr="00F5493B">
              <w:rPr>
                <w:sz w:val="26"/>
                <w:szCs w:val="26"/>
              </w:rPr>
              <w:t>Белпрофсоюзкурорт</w:t>
            </w:r>
            <w:proofErr w:type="spellEnd"/>
            <w:r w:rsidRPr="00F5493B">
              <w:rPr>
                <w:sz w:val="26"/>
                <w:szCs w:val="26"/>
              </w:rPr>
              <w:t>».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>Об итогах обучения профсоюзных кадров и актива отраслевого профсоюза в 2021 году и плане обучения на 2022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>Об итогах проведения новогодних и рождественских мероприятий в рамках благотворительной акции “Профсоюзы – детям” за 2021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>О работе по созданию первичных профсоюзных организаций в 2021 году.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F5493B">
              <w:rPr>
                <w:sz w:val="26"/>
                <w:szCs w:val="26"/>
              </w:rPr>
              <w:t xml:space="preserve"> Об итогах выполнения Плана сотрудничества с ТЭУП «</w:t>
            </w:r>
            <w:proofErr w:type="spellStart"/>
            <w:r w:rsidRPr="00F5493B">
              <w:rPr>
                <w:sz w:val="26"/>
                <w:szCs w:val="26"/>
              </w:rPr>
              <w:t>Беларустурист</w:t>
            </w:r>
            <w:proofErr w:type="spellEnd"/>
            <w:r w:rsidRPr="00F5493B">
              <w:rPr>
                <w:sz w:val="26"/>
                <w:szCs w:val="26"/>
              </w:rPr>
              <w:t>» в 2021 году.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 xml:space="preserve">10. Об утверждении информации и отчетов по осуществлению главным правовым инспектором труда, руководителями и уполномоченными представителями Белорусского профессионального союза работников образования и </w:t>
            </w:r>
            <w:proofErr w:type="gramStart"/>
            <w:r w:rsidRPr="00F5493B">
              <w:rPr>
                <w:sz w:val="26"/>
                <w:szCs w:val="26"/>
              </w:rPr>
              <w:t>науки  общественного</w:t>
            </w:r>
            <w:proofErr w:type="gramEnd"/>
            <w:r w:rsidRPr="00F5493B">
              <w:rPr>
                <w:sz w:val="26"/>
                <w:szCs w:val="26"/>
              </w:rPr>
              <w:t xml:space="preserve">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2021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11. Об утверждении сведений о количестве, характере, результатах рассмотрения обращений граждан, поступивших в Могилевскую областную организацию профсоюза работников образования и науки за 2021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12. О работе техническо</w:t>
            </w:r>
            <w:r w:rsidR="00873328">
              <w:rPr>
                <w:sz w:val="26"/>
                <w:szCs w:val="26"/>
              </w:rPr>
              <w:t>го</w:t>
            </w:r>
            <w:r w:rsidRPr="00F5493B">
              <w:rPr>
                <w:sz w:val="26"/>
                <w:szCs w:val="26"/>
              </w:rPr>
              <w:t xml:space="preserve"> инспек</w:t>
            </w:r>
            <w:r w:rsidR="00873328">
              <w:rPr>
                <w:sz w:val="26"/>
                <w:szCs w:val="26"/>
              </w:rPr>
              <w:t>тора</w:t>
            </w:r>
            <w:r w:rsidRPr="00F5493B">
              <w:rPr>
                <w:sz w:val="26"/>
                <w:szCs w:val="26"/>
              </w:rPr>
              <w:t xml:space="preserve"> труда по осуществлению общественного контроля за соблюдением законодательства по охране труда и состоянии травматизма за 2021 год.</w:t>
            </w:r>
          </w:p>
          <w:p w:rsidR="00F5493B" w:rsidRP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>13. О назначении единовременной денежной выплаты Могилевской областной организации профсоюза работников образования и науки на 2 семестр 2021-2022 учебного года</w:t>
            </w:r>
          </w:p>
          <w:p w:rsidR="00F5493B" w:rsidRDefault="00F5493B" w:rsidP="00F5493B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F5493B">
              <w:rPr>
                <w:sz w:val="26"/>
                <w:szCs w:val="26"/>
              </w:rPr>
              <w:t>14. О ходатайстве по назначению стипендий Могилевского областного объединения профсоюзов</w:t>
            </w:r>
            <w:r>
              <w:rPr>
                <w:sz w:val="30"/>
                <w:szCs w:val="30"/>
              </w:rPr>
              <w:t>.</w:t>
            </w:r>
          </w:p>
          <w:p w:rsidR="00F5493B" w:rsidRDefault="00F5493B" w:rsidP="00F5493B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 xml:space="preserve">Мониторинг и оказание методической помощи </w:t>
            </w:r>
            <w:proofErr w:type="spellStart"/>
            <w:r>
              <w:rPr>
                <w:sz w:val="26"/>
                <w:szCs w:val="26"/>
              </w:rPr>
              <w:t>Славгородской</w:t>
            </w:r>
            <w:proofErr w:type="spellEnd"/>
            <w:r>
              <w:rPr>
                <w:sz w:val="26"/>
                <w:szCs w:val="26"/>
              </w:rPr>
              <w:t>, Краснопольской, Чаусской районным организациям.</w:t>
            </w:r>
          </w:p>
          <w:p w:rsid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5493B">
              <w:rPr>
                <w:sz w:val="26"/>
                <w:szCs w:val="26"/>
              </w:rPr>
              <w:t xml:space="preserve">Встречи председателя Могилевской областной организации </w:t>
            </w:r>
            <w:r>
              <w:rPr>
                <w:sz w:val="26"/>
                <w:szCs w:val="26"/>
              </w:rPr>
              <w:t>П</w:t>
            </w:r>
            <w:r w:rsidRPr="00F5493B">
              <w:rPr>
                <w:sz w:val="26"/>
                <w:szCs w:val="26"/>
              </w:rPr>
              <w:t>рофсоюза работников образования и науки с трудовыми коллективами учреждений образования.</w:t>
            </w:r>
          </w:p>
          <w:p w:rsidR="00F5493B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493B" w:rsidRPr="00A72340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2340">
              <w:rPr>
                <w:sz w:val="26"/>
                <w:szCs w:val="26"/>
              </w:rPr>
              <w:t xml:space="preserve">Контроль за ходом выплаты заработной платы работникам учреждений образования.  </w:t>
            </w:r>
          </w:p>
          <w:p w:rsidR="00F5493B" w:rsidRPr="00A72340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493B" w:rsidRPr="00A72340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2340">
              <w:rPr>
                <w:sz w:val="26"/>
                <w:szCs w:val="26"/>
              </w:rPr>
              <w:t>Мониторинг температурного режима в учреждениях образования области.</w:t>
            </w:r>
          </w:p>
          <w:p w:rsidR="00F5493B" w:rsidRPr="00A72340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493B" w:rsidRPr="00A72340" w:rsidRDefault="00F5493B" w:rsidP="00F549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2340">
              <w:rPr>
                <w:sz w:val="26"/>
                <w:szCs w:val="26"/>
              </w:rPr>
              <w:t>Участие главного технического инспектора труда в работе рейдовых групп.</w:t>
            </w:r>
          </w:p>
          <w:p w:rsidR="008167EC" w:rsidRPr="008167EC" w:rsidRDefault="008167EC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C12CFA" w:rsidRPr="00933D99" w:rsidRDefault="00C12CFA" w:rsidP="00C12CFA">
            <w:pPr>
              <w:rPr>
                <w:sz w:val="26"/>
                <w:szCs w:val="26"/>
              </w:rPr>
            </w:pPr>
            <w:proofErr w:type="spellStart"/>
            <w:r w:rsidRPr="00933D99">
              <w:rPr>
                <w:sz w:val="26"/>
                <w:szCs w:val="26"/>
              </w:rPr>
              <w:t>Манюк</w:t>
            </w:r>
            <w:proofErr w:type="spellEnd"/>
            <w:r w:rsidRPr="00933D99">
              <w:rPr>
                <w:sz w:val="26"/>
                <w:szCs w:val="26"/>
              </w:rPr>
              <w:t xml:space="preserve"> Л.В.</w:t>
            </w:r>
          </w:p>
        </w:tc>
      </w:tr>
      <w:tr w:rsidR="00C12CFA" w:rsidTr="0067661E">
        <w:tc>
          <w:tcPr>
            <w:tcW w:w="1549" w:type="dxa"/>
          </w:tcPr>
          <w:p w:rsidR="00304AB6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1-6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7A694B" w:rsidRDefault="007A694B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20-22 января</w:t>
            </w: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8D0173" w:rsidP="00C12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E70273" w:rsidRDefault="00E70273" w:rsidP="00C12CFA">
            <w:pPr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6B2" w:rsidRDefault="001C66B2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75333" w:rsidRDefault="00375333" w:rsidP="0037533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Default="008D0173" w:rsidP="00C12CFA">
            <w:pPr>
              <w:jc w:val="center"/>
              <w:rPr>
                <w:sz w:val="26"/>
                <w:szCs w:val="26"/>
              </w:rPr>
            </w:pPr>
          </w:p>
          <w:p w:rsidR="008D0173" w:rsidRPr="00C83041" w:rsidRDefault="008D0173" w:rsidP="00C12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C12CFA" w:rsidRPr="00C83041" w:rsidRDefault="00C12CFA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b/>
                <w:spacing w:val="-6"/>
                <w:sz w:val="26"/>
                <w:szCs w:val="26"/>
              </w:rPr>
              <w:t>Минский городской комитет профсоюза</w:t>
            </w:r>
          </w:p>
        </w:tc>
        <w:tc>
          <w:tcPr>
            <w:tcW w:w="4061" w:type="dxa"/>
          </w:tcPr>
          <w:p w:rsidR="00E040BD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</w:rPr>
              <w:t>Проведение новогодней и рождественской акции "Профсоюзы – детям".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</w:rPr>
              <w:t xml:space="preserve">Участие в </w:t>
            </w:r>
            <w:r w:rsidRPr="008D0173">
              <w:rPr>
                <w:sz w:val="26"/>
                <w:szCs w:val="26"/>
                <w:lang w:val="en-US"/>
              </w:rPr>
              <w:t>IX</w:t>
            </w:r>
            <w:r w:rsidRPr="008D0173">
              <w:rPr>
                <w:sz w:val="26"/>
                <w:szCs w:val="26"/>
              </w:rPr>
              <w:t xml:space="preserve"> Минском молодежном фестивале педагогических идей и решений.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0173" w:rsidRP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  <w:lang w:val="en-US"/>
              </w:rPr>
              <w:t>II</w:t>
            </w:r>
            <w:r w:rsidRPr="008D0173">
              <w:rPr>
                <w:sz w:val="26"/>
                <w:szCs w:val="26"/>
              </w:rPr>
              <w:t xml:space="preserve"> этап профсоюзного молодёжного проекта «Педагог – гражданин, семьянин»: организация и проведение тренинга «Развивающая беседа как эффективная форма работы с обучающимися и их родителями (законными представителями</w:t>
            </w:r>
            <w:proofErr w:type="gramStart"/>
            <w:r w:rsidRPr="008D0173">
              <w:rPr>
                <w:sz w:val="26"/>
                <w:szCs w:val="26"/>
              </w:rPr>
              <w:t>)»</w:t>
            </w:r>
            <w:proofErr w:type="gramEnd"/>
            <w:r w:rsidRPr="008D0173">
              <w:rPr>
                <w:sz w:val="26"/>
                <w:szCs w:val="26"/>
              </w:rPr>
              <w:t xml:space="preserve"> с участием Плотниковой Т.В., заместителя председателя Московской городской организации Общероссийского Профсоюза образования</w:t>
            </w:r>
            <w:r>
              <w:rPr>
                <w:sz w:val="26"/>
                <w:szCs w:val="26"/>
              </w:rPr>
              <w:t>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</w:rPr>
              <w:t>Совещание с председателями районных г. Минска организаций Профсоюза.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</w:rPr>
              <w:t xml:space="preserve">Участие в </w:t>
            </w:r>
            <w:r w:rsidRPr="008D0173">
              <w:rPr>
                <w:sz w:val="26"/>
                <w:szCs w:val="26"/>
                <w:lang w:val="en-US"/>
              </w:rPr>
              <w:t>XV</w:t>
            </w:r>
            <w:r w:rsidRPr="008D0173">
              <w:rPr>
                <w:sz w:val="26"/>
                <w:szCs w:val="26"/>
              </w:rPr>
              <w:t xml:space="preserve"> спартакиаде профсоюзного актива г. Минска.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</w:rPr>
              <w:t>Прием граждан в Минском городском и районных г. Минска комитетах Профсоюза</w:t>
            </w:r>
            <w:r>
              <w:rPr>
                <w:sz w:val="26"/>
                <w:szCs w:val="26"/>
              </w:rPr>
              <w:t>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0173" w:rsidRPr="008D0173" w:rsidRDefault="008D0173" w:rsidP="00C12C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0173">
              <w:rPr>
                <w:sz w:val="26"/>
                <w:szCs w:val="26"/>
                <w:lang w:val="en-US"/>
              </w:rPr>
              <w:t>III</w:t>
            </w:r>
            <w:r w:rsidRPr="008D0173">
              <w:rPr>
                <w:sz w:val="26"/>
                <w:szCs w:val="26"/>
              </w:rPr>
              <w:t xml:space="preserve"> этап профсоюзного молодёжного проекта «Педагог – гражданин, семьянин».</w:t>
            </w:r>
          </w:p>
          <w:p w:rsidR="008D0173" w:rsidRDefault="008D0173" w:rsidP="00C12CFA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C12CFA" w:rsidRDefault="00C12C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15671">
              <w:rPr>
                <w:b/>
                <w:sz w:val="26"/>
                <w:szCs w:val="26"/>
              </w:rPr>
              <w:t>Заседание Президиума горкома:</w:t>
            </w:r>
          </w:p>
          <w:p w:rsidR="008D0173" w:rsidRPr="00E70273" w:rsidRDefault="00E70273" w:rsidP="00E7027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3"/>
                <w:tab w:val="left" w:pos="426"/>
              </w:tabs>
              <w:spacing w:line="260" w:lineRule="exact"/>
              <w:ind w:left="0"/>
              <w:jc w:val="both"/>
              <w:rPr>
                <w:rFonts w:eastAsia="Times New Roman"/>
                <w:sz w:val="26"/>
                <w:szCs w:val="26"/>
                <w:lang w:eastAsia="ja-JP"/>
              </w:rPr>
            </w:pPr>
            <w:r>
              <w:rPr>
                <w:rFonts w:eastAsia="Times New Roman"/>
                <w:sz w:val="26"/>
                <w:szCs w:val="26"/>
                <w:lang w:eastAsia="ja-JP"/>
              </w:rPr>
              <w:t>1. </w:t>
            </w:r>
            <w:r w:rsidR="008D0173" w:rsidRPr="00E70273">
              <w:rPr>
                <w:rFonts w:eastAsia="Times New Roman"/>
                <w:sz w:val="26"/>
                <w:szCs w:val="26"/>
                <w:lang w:eastAsia="ja-JP"/>
              </w:rPr>
              <w:t>О структуре и численности Минской городской организации Белорусского профессионального союза работников образования и науки на 1 января 2022 года</w:t>
            </w:r>
            <w:r>
              <w:rPr>
                <w:rFonts w:eastAsia="Times New Roman"/>
                <w:sz w:val="26"/>
                <w:szCs w:val="26"/>
                <w:lang w:eastAsia="ja-JP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 xml:space="preserve">2.Об итогах деятельности районных г. Минска организаций </w:t>
            </w:r>
            <w:r w:rsidR="00E70273">
              <w:rPr>
                <w:sz w:val="26"/>
                <w:szCs w:val="26"/>
              </w:rPr>
              <w:t>П</w:t>
            </w:r>
            <w:r w:rsidRPr="00E70273">
              <w:rPr>
                <w:sz w:val="26"/>
                <w:szCs w:val="26"/>
              </w:rPr>
              <w:t>рофсоюза в 2021 году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 xml:space="preserve">3.Об итогах проведения профсоюзных собраний в </w:t>
            </w:r>
            <w:r w:rsidR="00E70273">
              <w:rPr>
                <w:sz w:val="26"/>
                <w:szCs w:val="26"/>
              </w:rPr>
              <w:t xml:space="preserve">ППО </w:t>
            </w:r>
            <w:r w:rsidRPr="00E70273">
              <w:rPr>
                <w:sz w:val="26"/>
                <w:szCs w:val="26"/>
              </w:rPr>
              <w:t>за август – декабрь 2021 года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4.Об утверждении отчета о работе технической инспекции труда, общественных инспекторов и общественных комиссий по охране труда за 2021 год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5.Об утверждении информации о проведении мониторингов по соблюдению температурных режимов на рабочих местах в учреждениях образования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 xml:space="preserve">6.Об итогах новогодних и рождественских мероприятий в рамках благотворительной акции «Профсоюзы - детям» (за период с 10.12.2021 по 10.01.2022) и об оказанной помощи подшефным </w:t>
            </w:r>
            <w:proofErr w:type="spellStart"/>
            <w:r w:rsidRPr="00E70273">
              <w:rPr>
                <w:sz w:val="26"/>
                <w:szCs w:val="26"/>
              </w:rPr>
              <w:t>интернатным</w:t>
            </w:r>
            <w:proofErr w:type="spellEnd"/>
            <w:r w:rsidRPr="00E70273">
              <w:rPr>
                <w:sz w:val="26"/>
                <w:szCs w:val="26"/>
              </w:rPr>
              <w:t xml:space="preserve"> учреждениям в период проведения новогодних и рождественских мероприятий в рамках благотворительной акции «Профсоюзы-детям» (10.12.2021-10.01.2022)</w:t>
            </w:r>
            <w:r w:rsidR="00E70273">
              <w:rPr>
                <w:sz w:val="26"/>
                <w:szCs w:val="26"/>
              </w:rPr>
              <w:t>.</w:t>
            </w:r>
            <w:r w:rsidRPr="00E70273">
              <w:rPr>
                <w:sz w:val="26"/>
                <w:szCs w:val="26"/>
              </w:rPr>
              <w:t xml:space="preserve">  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7.Об утверждении отчета главного правового инспектора труда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2021 год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8.Об утверждении отчета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2021 год</w:t>
            </w:r>
            <w:r w:rsidR="00E70273">
              <w:rPr>
                <w:sz w:val="26"/>
                <w:szCs w:val="26"/>
              </w:rPr>
              <w:t>.</w:t>
            </w:r>
            <w:r w:rsidRPr="00E70273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9.Об утверждении отчета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2021 год</w:t>
            </w:r>
            <w:r w:rsidR="00E70273">
              <w:rPr>
                <w:sz w:val="26"/>
                <w:szCs w:val="26"/>
              </w:rPr>
              <w:t>.</w:t>
            </w:r>
            <w:r w:rsidRPr="00E70273">
              <w:rPr>
                <w:sz w:val="26"/>
                <w:szCs w:val="26"/>
              </w:rPr>
              <w:t xml:space="preserve">                    </w:t>
            </w:r>
          </w:p>
          <w:p w:rsid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10.Об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4 квартале 2021 года</w:t>
            </w:r>
            <w:r w:rsidR="00E70273">
              <w:rPr>
                <w:sz w:val="26"/>
                <w:szCs w:val="26"/>
              </w:rPr>
              <w:t>.</w:t>
            </w:r>
          </w:p>
          <w:p w:rsid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11.Об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2021 году</w:t>
            </w:r>
            <w:r w:rsidR="00E70273">
              <w:rPr>
                <w:sz w:val="26"/>
                <w:szCs w:val="26"/>
              </w:rPr>
              <w:t>.</w:t>
            </w:r>
            <w:r w:rsidRPr="00E70273">
              <w:rPr>
                <w:sz w:val="26"/>
                <w:szCs w:val="26"/>
              </w:rPr>
              <w:t xml:space="preserve"> 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12.Об утверждении Сведений об обращениях граждан, поступивших в 2021 году в Минскую городскую организацию Белорусского профессионального союза работников образования и науки</w:t>
            </w:r>
            <w:r w:rsidR="00E70273">
              <w:rPr>
                <w:sz w:val="26"/>
                <w:szCs w:val="26"/>
              </w:rPr>
              <w:t>.</w:t>
            </w:r>
            <w:r w:rsidRPr="00E70273">
              <w:rPr>
                <w:sz w:val="26"/>
                <w:szCs w:val="26"/>
              </w:rPr>
              <w:t xml:space="preserve"> 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13.</w:t>
            </w:r>
            <w:r w:rsidR="00E70273">
              <w:rPr>
                <w:sz w:val="26"/>
                <w:szCs w:val="26"/>
              </w:rPr>
              <w:t> </w:t>
            </w:r>
            <w:r w:rsidRPr="00E70273">
              <w:rPr>
                <w:sz w:val="26"/>
                <w:szCs w:val="26"/>
              </w:rPr>
              <w:t>О жилищных условиях работников отрасли за 2021 год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14.</w:t>
            </w:r>
            <w:r w:rsidR="00E70273">
              <w:rPr>
                <w:sz w:val="26"/>
                <w:szCs w:val="26"/>
              </w:rPr>
              <w:t> </w:t>
            </w:r>
            <w:r w:rsidRPr="00E70273">
              <w:rPr>
                <w:sz w:val="26"/>
                <w:szCs w:val="26"/>
              </w:rPr>
              <w:t>Об утверждении отчета о работе отдела социально-экономической работы за второе полугодие 2021 года и за 2021 год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15.</w:t>
            </w:r>
            <w:r w:rsidR="00E70273">
              <w:rPr>
                <w:sz w:val="26"/>
                <w:szCs w:val="26"/>
              </w:rPr>
              <w:t> </w:t>
            </w:r>
            <w:r w:rsidRPr="00E70273">
              <w:rPr>
                <w:sz w:val="26"/>
                <w:szCs w:val="26"/>
              </w:rPr>
              <w:t xml:space="preserve">О работе Заводской и Центральной </w:t>
            </w:r>
            <w:proofErr w:type="spellStart"/>
            <w:r w:rsidRPr="00E70273">
              <w:rPr>
                <w:sz w:val="26"/>
                <w:szCs w:val="26"/>
              </w:rPr>
              <w:t>г.Минска</w:t>
            </w:r>
            <w:proofErr w:type="spellEnd"/>
            <w:r w:rsidRPr="00E70273">
              <w:rPr>
                <w:sz w:val="26"/>
                <w:szCs w:val="26"/>
              </w:rPr>
              <w:t xml:space="preserve"> организаций Профсоюза работников образования и науки по приведению коллективных договоров в соответствие с частью третьей статьи 365 Трудового кодекса Республики Беларусь</w:t>
            </w:r>
            <w:r w:rsidR="00E70273">
              <w:rPr>
                <w:sz w:val="26"/>
                <w:szCs w:val="26"/>
              </w:rPr>
              <w:t>.</w:t>
            </w:r>
          </w:p>
          <w:p w:rsidR="008D0173" w:rsidRPr="00E70273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16.</w:t>
            </w:r>
            <w:r w:rsidR="00E70273">
              <w:rPr>
                <w:sz w:val="26"/>
                <w:szCs w:val="26"/>
              </w:rPr>
              <w:t> </w:t>
            </w:r>
            <w:r w:rsidRPr="00E70273">
              <w:rPr>
                <w:sz w:val="26"/>
                <w:szCs w:val="26"/>
              </w:rPr>
              <w:t>Об исполнении плана сотрудничества с УП «</w:t>
            </w:r>
            <w:proofErr w:type="spellStart"/>
            <w:r w:rsidRPr="00E70273">
              <w:rPr>
                <w:sz w:val="26"/>
                <w:szCs w:val="26"/>
              </w:rPr>
              <w:t>Белпрофсоюзкурорт</w:t>
            </w:r>
            <w:proofErr w:type="spellEnd"/>
            <w:r w:rsidRPr="00E70273">
              <w:rPr>
                <w:sz w:val="26"/>
                <w:szCs w:val="26"/>
              </w:rPr>
              <w:t>» за 2021 год. Об исполнении плана сотрудничества с УП «</w:t>
            </w:r>
            <w:proofErr w:type="spellStart"/>
            <w:r w:rsidRPr="00E70273">
              <w:rPr>
                <w:sz w:val="26"/>
                <w:szCs w:val="26"/>
              </w:rPr>
              <w:t>Белпрофсоюзкурорт</w:t>
            </w:r>
            <w:proofErr w:type="spellEnd"/>
            <w:r w:rsidRPr="00E70273">
              <w:rPr>
                <w:sz w:val="26"/>
                <w:szCs w:val="26"/>
              </w:rPr>
              <w:t>» за январь 2022 года. Об утверждении плана с УП «</w:t>
            </w:r>
            <w:proofErr w:type="spellStart"/>
            <w:r w:rsidRPr="00E70273">
              <w:rPr>
                <w:sz w:val="26"/>
                <w:szCs w:val="26"/>
              </w:rPr>
              <w:t>Белпрофсоюзкурорт</w:t>
            </w:r>
            <w:proofErr w:type="spellEnd"/>
            <w:r w:rsidRPr="00E70273">
              <w:rPr>
                <w:sz w:val="26"/>
                <w:szCs w:val="26"/>
              </w:rPr>
              <w:t>» на 2022 год.</w:t>
            </w:r>
          </w:p>
          <w:p w:rsidR="008D0173" w:rsidRPr="001C66B2" w:rsidRDefault="008D0173" w:rsidP="00E70273">
            <w:pPr>
              <w:tabs>
                <w:tab w:val="left" w:pos="0"/>
                <w:tab w:val="left" w:pos="426"/>
              </w:tabs>
              <w:spacing w:line="260" w:lineRule="exact"/>
              <w:contextualSpacing/>
              <w:jc w:val="both"/>
              <w:rPr>
                <w:sz w:val="26"/>
                <w:szCs w:val="26"/>
              </w:rPr>
            </w:pPr>
            <w:r w:rsidRPr="00E70273">
              <w:rPr>
                <w:sz w:val="26"/>
                <w:szCs w:val="26"/>
              </w:rPr>
              <w:t>17.</w:t>
            </w:r>
            <w:r w:rsidR="00E70273">
              <w:rPr>
                <w:sz w:val="26"/>
                <w:szCs w:val="26"/>
              </w:rPr>
              <w:t> </w:t>
            </w:r>
            <w:r w:rsidRPr="00E70273">
              <w:rPr>
                <w:sz w:val="26"/>
                <w:szCs w:val="26"/>
              </w:rPr>
              <w:t>Об утверждении по состоянию на 01.01.2022 года реестра коллективных договоров по Минской городской организации Белорусского профессионального союза работников образования и науки</w:t>
            </w:r>
            <w:r w:rsidR="00E70273">
              <w:rPr>
                <w:sz w:val="26"/>
                <w:szCs w:val="26"/>
              </w:rPr>
              <w:t>.</w:t>
            </w:r>
          </w:p>
          <w:p w:rsidR="00304AB6" w:rsidRPr="001C66B2" w:rsidRDefault="008D017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18.</w:t>
            </w:r>
            <w:r w:rsidR="00E70273" w:rsidRPr="001C66B2">
              <w:rPr>
                <w:sz w:val="26"/>
                <w:szCs w:val="26"/>
              </w:rPr>
              <w:t> </w:t>
            </w:r>
            <w:r w:rsidRPr="001C66B2">
              <w:rPr>
                <w:sz w:val="26"/>
                <w:szCs w:val="26"/>
              </w:rPr>
              <w:t>О расходовании профсоюзными организациями средств профсоюзного бюджета по статье расходов «Туристско-экскурсионная деятельность, в том числе ТЭУП «</w:t>
            </w:r>
            <w:proofErr w:type="spellStart"/>
            <w:r w:rsidRPr="001C66B2">
              <w:rPr>
                <w:sz w:val="26"/>
                <w:szCs w:val="26"/>
              </w:rPr>
              <w:t>Беларустурист</w:t>
            </w:r>
            <w:proofErr w:type="spellEnd"/>
            <w:r w:rsidRPr="001C66B2">
              <w:rPr>
                <w:sz w:val="26"/>
                <w:szCs w:val="26"/>
              </w:rPr>
              <w:t>» за 2021 год</w:t>
            </w:r>
            <w:r w:rsidR="00E70273" w:rsidRPr="001C66B2">
              <w:rPr>
                <w:sz w:val="26"/>
                <w:szCs w:val="26"/>
              </w:rPr>
              <w:t>.</w:t>
            </w:r>
          </w:p>
          <w:p w:rsidR="00E70273" w:rsidRPr="001C66B2" w:rsidRDefault="00E7027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70273" w:rsidRPr="001C66B2" w:rsidRDefault="00E70273" w:rsidP="00E70273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1C66B2">
              <w:rPr>
                <w:sz w:val="26"/>
                <w:szCs w:val="26"/>
                <w:shd w:val="clear" w:color="auto" w:fill="FFFFFF"/>
              </w:rPr>
              <w:t>Подготовка городского этапа Фестиваля трудовых талантов работников отрасли «Новые имена!», посвященного 100-летию Профсоюза</w:t>
            </w:r>
            <w:r w:rsidR="00375333" w:rsidRPr="001C66B2">
              <w:rPr>
                <w:sz w:val="26"/>
                <w:szCs w:val="26"/>
                <w:shd w:val="clear" w:color="auto" w:fill="FFFFFF"/>
              </w:rPr>
              <w:t>.</w:t>
            </w:r>
          </w:p>
          <w:p w:rsidR="00375333" w:rsidRPr="001C66B2" w:rsidRDefault="00375333" w:rsidP="00E70273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375333" w:rsidRPr="001C66B2" w:rsidRDefault="00375333" w:rsidP="00E70273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1C66B2">
              <w:rPr>
                <w:sz w:val="26"/>
                <w:szCs w:val="26"/>
                <w:shd w:val="clear" w:color="auto" w:fill="FFFFFF"/>
              </w:rPr>
              <w:t>Участие в международном проекте «День молодого педагога».</w:t>
            </w:r>
          </w:p>
          <w:p w:rsidR="00375333" w:rsidRPr="001C66B2" w:rsidRDefault="00375333" w:rsidP="00E70273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 xml:space="preserve">Посещение первичных профсоюзных организаций учреждений образования </w:t>
            </w:r>
            <w:proofErr w:type="spellStart"/>
            <w:r w:rsidRPr="001C66B2">
              <w:rPr>
                <w:sz w:val="26"/>
                <w:szCs w:val="26"/>
              </w:rPr>
              <w:t>г.Минска</w:t>
            </w:r>
            <w:proofErr w:type="spellEnd"/>
            <w:r w:rsidRPr="001C66B2">
              <w:rPr>
                <w:sz w:val="26"/>
                <w:szCs w:val="26"/>
              </w:rPr>
              <w:t xml:space="preserve"> для оказания организационно-методической</w:t>
            </w:r>
            <w:r w:rsidRPr="00375333">
              <w:rPr>
                <w:sz w:val="26"/>
                <w:szCs w:val="26"/>
              </w:rPr>
              <w:t xml:space="preserve"> и практической помощи, встречи с членами профсоюза, трудовыми коллективами</w:t>
            </w:r>
            <w:r>
              <w:rPr>
                <w:sz w:val="26"/>
                <w:szCs w:val="26"/>
              </w:rPr>
              <w:t>.</w:t>
            </w:r>
          </w:p>
          <w:p w:rsid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5333" w:rsidRP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5333">
              <w:rPr>
                <w:sz w:val="26"/>
                <w:szCs w:val="26"/>
              </w:rPr>
              <w:t xml:space="preserve">Мониторинг организации мотивационной работы, создания первичных профсоюзных организаций и обновления реестров предприятий </w:t>
            </w:r>
            <w:proofErr w:type="spellStart"/>
            <w:r w:rsidRPr="00375333">
              <w:rPr>
                <w:sz w:val="26"/>
                <w:szCs w:val="26"/>
              </w:rPr>
              <w:t>г.Минска</w:t>
            </w:r>
            <w:proofErr w:type="spellEnd"/>
            <w:r w:rsidRPr="00375333">
              <w:rPr>
                <w:sz w:val="26"/>
                <w:szCs w:val="26"/>
              </w:rPr>
              <w:t xml:space="preserve"> негосударственной формы собственности.</w:t>
            </w:r>
          </w:p>
          <w:p w:rsid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5333">
              <w:rPr>
                <w:sz w:val="26"/>
                <w:szCs w:val="26"/>
              </w:rPr>
              <w:t>Мониторинг уровня заработной платы в учреждениях образования г. Минска.</w:t>
            </w:r>
          </w:p>
          <w:p w:rsidR="00375333" w:rsidRP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5333">
              <w:rPr>
                <w:sz w:val="26"/>
                <w:szCs w:val="26"/>
              </w:rPr>
              <w:t>Проведение в учреждениях общего среднего образования, в рамках реализации проекта «ШАГ» совместно с социальными партнерами, «профсоюзных уроков»</w:t>
            </w:r>
            <w:r>
              <w:rPr>
                <w:sz w:val="26"/>
                <w:szCs w:val="26"/>
              </w:rPr>
              <w:t>.</w:t>
            </w:r>
          </w:p>
          <w:p w:rsidR="00375333" w:rsidRPr="00375333" w:rsidRDefault="00375333" w:rsidP="00E70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5333" w:rsidRPr="00375333" w:rsidRDefault="00375333" w:rsidP="003753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5333">
              <w:rPr>
                <w:sz w:val="26"/>
                <w:szCs w:val="26"/>
              </w:rPr>
              <w:t>Переподготовка, повышение квалификации, обучение профсоюзного актива на базе РУМЦ УО ФПБ «Международный университет «МИТСО», участие в международных обучающих семинарах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C12CFA" w:rsidRPr="00C83041" w:rsidRDefault="00C12CFA" w:rsidP="00C12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C12CFA" w:rsidTr="0067661E">
        <w:tc>
          <w:tcPr>
            <w:tcW w:w="1549" w:type="dxa"/>
          </w:tcPr>
          <w:p w:rsidR="00554885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января</w:t>
            </w: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16D1" w:rsidRPr="00CE16D1" w:rsidRDefault="00CE16D1" w:rsidP="00C12CF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E16D1">
              <w:rPr>
                <w:color w:val="000000"/>
                <w:sz w:val="28"/>
                <w:szCs w:val="28"/>
              </w:rPr>
              <w:t>12,19,26</w:t>
            </w:r>
          </w:p>
          <w:p w:rsidR="00CE16D1" w:rsidRDefault="00CE16D1" w:rsidP="00C12CF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Pr="00CE16D1">
              <w:rPr>
                <w:color w:val="000000"/>
                <w:sz w:val="28"/>
                <w:szCs w:val="28"/>
              </w:rPr>
              <w:t>нваря</w:t>
            </w:r>
          </w:p>
          <w:p w:rsidR="00CE16D1" w:rsidRDefault="00CE16D1" w:rsidP="00C12CF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E16D1" w:rsidRDefault="00CE16D1" w:rsidP="00C12CF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E16D1">
              <w:rPr>
                <w:color w:val="000000"/>
                <w:sz w:val="28"/>
                <w:szCs w:val="28"/>
              </w:rPr>
              <w:t>13,20,27</w:t>
            </w:r>
          </w:p>
          <w:p w:rsidR="00CE16D1" w:rsidRPr="00CE16D1" w:rsidRDefault="00CE16D1" w:rsidP="00C12C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января</w:t>
            </w:r>
          </w:p>
        </w:tc>
        <w:tc>
          <w:tcPr>
            <w:tcW w:w="1965" w:type="dxa"/>
          </w:tcPr>
          <w:p w:rsidR="00C12CFA" w:rsidRPr="00A66503" w:rsidRDefault="00C12CFA" w:rsidP="00C12CFA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66503">
              <w:rPr>
                <w:b/>
                <w:spacing w:val="-22"/>
                <w:sz w:val="26"/>
                <w:szCs w:val="26"/>
              </w:rPr>
              <w:t xml:space="preserve">Объединенный </w:t>
            </w:r>
          </w:p>
          <w:p w:rsidR="00C12CFA" w:rsidRPr="00A66503" w:rsidRDefault="00C12CFA" w:rsidP="00C12CFA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66503">
              <w:rPr>
                <w:b/>
                <w:spacing w:val="-6"/>
                <w:sz w:val="26"/>
                <w:szCs w:val="26"/>
              </w:rPr>
              <w:t>комитет работников НАН Беларуси</w:t>
            </w:r>
          </w:p>
        </w:tc>
        <w:tc>
          <w:tcPr>
            <w:tcW w:w="4061" w:type="dxa"/>
          </w:tcPr>
          <w:p w:rsidR="00C12CFA" w:rsidRPr="001C66B2" w:rsidRDefault="00C12CFA" w:rsidP="00C12CF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C66B2">
              <w:rPr>
                <w:b/>
                <w:sz w:val="26"/>
                <w:szCs w:val="26"/>
              </w:rPr>
              <w:t>Заседание объединенного комитета: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1. Об итогах работы объединенной отраслевой профсоюзной организации работников НАН Беларуси в 2021 г.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color w:val="000000"/>
                <w:sz w:val="26"/>
                <w:szCs w:val="26"/>
              </w:rPr>
              <w:t>2.</w:t>
            </w:r>
            <w:r w:rsidRPr="001C66B2">
              <w:rPr>
                <w:sz w:val="26"/>
                <w:szCs w:val="26"/>
              </w:rPr>
              <w:t> </w:t>
            </w:r>
            <w:r w:rsidRPr="001C66B2">
              <w:rPr>
                <w:color w:val="000000"/>
                <w:sz w:val="26"/>
                <w:szCs w:val="26"/>
              </w:rPr>
              <w:t>Об итогах мониторинга соблюдения температурного режима в учреждениях образования в период низких температур в ноябре-декабре 2021 года.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pacing w:val="-6"/>
                <w:sz w:val="26"/>
                <w:szCs w:val="26"/>
              </w:rPr>
              <w:t>3. Об утверждении Сведений об обращениях граждан в 2021 г.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pacing w:val="-6"/>
                <w:sz w:val="26"/>
                <w:szCs w:val="26"/>
              </w:rPr>
              <w:t>4. Об итогах проведения новогодних и рождественских мероприятий в рамках благотворительной акции “Профсоюзы – детям” в 2021 г.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pacing w:val="-6"/>
                <w:sz w:val="26"/>
                <w:szCs w:val="26"/>
              </w:rPr>
              <w:t>5. Об итогах выполнения Плана сотрудничества с ТЭУП «</w:t>
            </w:r>
            <w:proofErr w:type="spellStart"/>
            <w:r w:rsidRPr="001C66B2">
              <w:rPr>
                <w:spacing w:val="-6"/>
                <w:sz w:val="26"/>
                <w:szCs w:val="26"/>
              </w:rPr>
              <w:t>Беларустурист</w:t>
            </w:r>
            <w:proofErr w:type="spellEnd"/>
            <w:r w:rsidRPr="001C66B2">
              <w:rPr>
                <w:spacing w:val="-6"/>
                <w:sz w:val="26"/>
                <w:szCs w:val="26"/>
              </w:rPr>
              <w:t>» организационными структурами профсоюза в 2021 году и утверждении Плана на 2022 г.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1C66B2">
              <w:rPr>
                <w:color w:val="000000"/>
                <w:spacing w:val="-6"/>
                <w:sz w:val="26"/>
                <w:szCs w:val="26"/>
              </w:rPr>
              <w:t>6. Об итогах выполнения Плана сотрудничества организационными структурами профсоюза в 2021 г. с УП «</w:t>
            </w:r>
            <w:proofErr w:type="spellStart"/>
            <w:r w:rsidRPr="001C66B2">
              <w:rPr>
                <w:color w:val="000000"/>
                <w:spacing w:val="-6"/>
                <w:sz w:val="26"/>
                <w:szCs w:val="26"/>
              </w:rPr>
              <w:t>Белпрофсоюзкурорт</w:t>
            </w:r>
            <w:proofErr w:type="spellEnd"/>
            <w:r w:rsidRPr="001C66B2">
              <w:rPr>
                <w:color w:val="000000"/>
                <w:spacing w:val="-6"/>
                <w:sz w:val="26"/>
                <w:szCs w:val="26"/>
              </w:rPr>
              <w:t xml:space="preserve">» и утверждении Плана на 2022 г. 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C66B2">
              <w:rPr>
                <w:color w:val="000000"/>
                <w:spacing w:val="-6"/>
                <w:sz w:val="26"/>
                <w:szCs w:val="26"/>
              </w:rPr>
              <w:t>7. </w:t>
            </w:r>
            <w:r w:rsidRPr="001C66B2">
              <w:rPr>
                <w:spacing w:val="-6"/>
                <w:sz w:val="26"/>
                <w:szCs w:val="26"/>
              </w:rPr>
              <w:t>Об итогах работы по вопросам международной деятельности во втором полугодии 2021 г. и утверждении Плана работы на первое полугодие 2022 г.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CE16D1" w:rsidRPr="001C66B2" w:rsidRDefault="00CE16D1" w:rsidP="00CE16D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sz w:val="26"/>
                <w:szCs w:val="26"/>
              </w:rPr>
              <w:t>Торжественное собрание, посвященное Дню белорусской науки.</w:t>
            </w:r>
          </w:p>
          <w:p w:rsidR="00CE16D1" w:rsidRPr="001C66B2" w:rsidRDefault="00CE16D1" w:rsidP="00CE16D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E16D1" w:rsidRPr="001C66B2" w:rsidRDefault="00CE16D1" w:rsidP="00CE16D1">
            <w:pPr>
              <w:pStyle w:val="a7"/>
              <w:spacing w:before="0" w:beforeAutospacing="0" w:after="0" w:afterAutospacing="0" w:line="240" w:lineRule="exact"/>
              <w:ind w:right="102"/>
              <w:jc w:val="both"/>
              <w:rPr>
                <w:color w:val="000000"/>
                <w:sz w:val="26"/>
                <w:szCs w:val="26"/>
              </w:rPr>
            </w:pPr>
            <w:r w:rsidRPr="001C66B2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CE16D1" w:rsidRPr="001C66B2" w:rsidRDefault="00CE16D1" w:rsidP="00CE16D1">
            <w:pPr>
              <w:pStyle w:val="a7"/>
              <w:spacing w:before="0" w:beforeAutospacing="0" w:after="0" w:afterAutospacing="0" w:line="240" w:lineRule="exact"/>
              <w:ind w:right="102"/>
              <w:jc w:val="both"/>
              <w:rPr>
                <w:color w:val="000000"/>
                <w:sz w:val="26"/>
                <w:szCs w:val="26"/>
              </w:rPr>
            </w:pPr>
          </w:p>
          <w:p w:rsidR="00CE16D1" w:rsidRPr="001C66B2" w:rsidRDefault="00CE16D1" w:rsidP="00CE16D1">
            <w:pPr>
              <w:pStyle w:val="a7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1C66B2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CE16D1" w:rsidRPr="001C66B2" w:rsidRDefault="00CE16D1" w:rsidP="00CE16D1">
            <w:pPr>
              <w:pStyle w:val="a7"/>
              <w:spacing w:before="0" w:beforeAutospacing="0" w:after="0" w:afterAutospacing="0" w:line="240" w:lineRule="exact"/>
              <w:ind w:right="102"/>
              <w:jc w:val="both"/>
              <w:rPr>
                <w:sz w:val="26"/>
                <w:szCs w:val="26"/>
              </w:rPr>
            </w:pPr>
          </w:p>
          <w:p w:rsidR="00554885" w:rsidRPr="009D112F" w:rsidRDefault="00554885" w:rsidP="00EA1D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C12CFA" w:rsidRPr="00C83041" w:rsidRDefault="00C12CFA" w:rsidP="00C12C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Вербило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</w:tbl>
    <w:p w:rsidR="00C83041" w:rsidRDefault="00C83041"/>
    <w:p w:rsidR="007C13CB" w:rsidRDefault="007C13CB"/>
    <w:p w:rsidR="009D112F" w:rsidRDefault="009D112F" w:rsidP="007C13CB">
      <w:pPr>
        <w:rPr>
          <w:color w:val="000000"/>
          <w:sz w:val="30"/>
          <w:szCs w:val="30"/>
        </w:rPr>
      </w:pPr>
    </w:p>
    <w:p w:rsidR="007C13CB" w:rsidRDefault="007C13CB" w:rsidP="007C13CB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ЦК профсоюза                                            Т.Р. Якубович</w:t>
      </w:r>
    </w:p>
    <w:p w:rsidR="007C13CB" w:rsidRDefault="007C13CB" w:rsidP="007C13CB">
      <w:pPr>
        <w:rPr>
          <w:color w:val="000000"/>
          <w:sz w:val="30"/>
          <w:szCs w:val="30"/>
        </w:rPr>
      </w:pPr>
    </w:p>
    <w:p w:rsidR="007C13CB" w:rsidRDefault="007C13CB" w:rsidP="007C13CB">
      <w:pPr>
        <w:rPr>
          <w:color w:val="000000"/>
          <w:sz w:val="30"/>
          <w:szCs w:val="30"/>
        </w:rPr>
      </w:pPr>
    </w:p>
    <w:p w:rsidR="009D112F" w:rsidRDefault="009D112F" w:rsidP="007C13CB">
      <w:pPr>
        <w:rPr>
          <w:color w:val="000000"/>
          <w:sz w:val="30"/>
          <w:szCs w:val="30"/>
        </w:rPr>
      </w:pPr>
    </w:p>
    <w:p w:rsidR="009D112F" w:rsidRDefault="009D112F" w:rsidP="007C13CB">
      <w:pPr>
        <w:rPr>
          <w:color w:val="000000"/>
          <w:sz w:val="30"/>
          <w:szCs w:val="30"/>
        </w:rPr>
      </w:pPr>
    </w:p>
    <w:p w:rsidR="0067661E" w:rsidRDefault="0067661E" w:rsidP="007C13CB">
      <w:pPr>
        <w:rPr>
          <w:color w:val="000000"/>
          <w:sz w:val="30"/>
          <w:szCs w:val="30"/>
        </w:rPr>
      </w:pPr>
    </w:p>
    <w:p w:rsidR="0067661E" w:rsidRDefault="0067661E" w:rsidP="007C13CB">
      <w:pPr>
        <w:rPr>
          <w:color w:val="000000"/>
          <w:sz w:val="30"/>
          <w:szCs w:val="30"/>
        </w:rPr>
      </w:pPr>
    </w:p>
    <w:p w:rsidR="0067661E" w:rsidRDefault="0067661E" w:rsidP="007C13CB">
      <w:pPr>
        <w:rPr>
          <w:color w:val="000000"/>
          <w:sz w:val="30"/>
          <w:szCs w:val="30"/>
        </w:rPr>
      </w:pPr>
    </w:p>
    <w:sectPr w:rsidR="0067661E" w:rsidSect="005252EA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3B" w:rsidRDefault="00F5493B" w:rsidP="001678F5">
      <w:r>
        <w:separator/>
      </w:r>
    </w:p>
  </w:endnote>
  <w:endnote w:type="continuationSeparator" w:id="0">
    <w:p w:rsidR="00F5493B" w:rsidRDefault="00F5493B" w:rsidP="001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3B" w:rsidRDefault="00F5493B" w:rsidP="001678F5">
      <w:r>
        <w:separator/>
      </w:r>
    </w:p>
  </w:footnote>
  <w:footnote w:type="continuationSeparator" w:id="0">
    <w:p w:rsidR="00F5493B" w:rsidRDefault="00F5493B" w:rsidP="0016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932432"/>
      <w:docPartObj>
        <w:docPartGallery w:val="Page Numbers (Top of Page)"/>
        <w:docPartUnique/>
      </w:docPartObj>
    </w:sdtPr>
    <w:sdtEndPr/>
    <w:sdtContent>
      <w:p w:rsidR="00F5493B" w:rsidRDefault="00F549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28">
          <w:rPr>
            <w:noProof/>
          </w:rPr>
          <w:t>18</w:t>
        </w:r>
        <w:r>
          <w:fldChar w:fldCharType="end"/>
        </w:r>
      </w:p>
    </w:sdtContent>
  </w:sdt>
  <w:p w:rsidR="00F5493B" w:rsidRDefault="00F549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61C"/>
    <w:multiLevelType w:val="hybridMultilevel"/>
    <w:tmpl w:val="1A5C7C3A"/>
    <w:lvl w:ilvl="0" w:tplc="200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6E249E9"/>
    <w:multiLevelType w:val="hybridMultilevel"/>
    <w:tmpl w:val="DF36D8F6"/>
    <w:lvl w:ilvl="0" w:tplc="E4BA6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BB7"/>
    <w:multiLevelType w:val="hybridMultilevel"/>
    <w:tmpl w:val="17E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6AD"/>
    <w:multiLevelType w:val="hybridMultilevel"/>
    <w:tmpl w:val="3EB2A3E4"/>
    <w:lvl w:ilvl="0" w:tplc="9EC8F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E09"/>
    <w:multiLevelType w:val="hybridMultilevel"/>
    <w:tmpl w:val="6D12C56C"/>
    <w:lvl w:ilvl="0" w:tplc="28186C2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1EC9"/>
    <w:multiLevelType w:val="hybridMultilevel"/>
    <w:tmpl w:val="DB5C1204"/>
    <w:lvl w:ilvl="0" w:tplc="7510616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5A70678"/>
    <w:multiLevelType w:val="hybridMultilevel"/>
    <w:tmpl w:val="C95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FAA"/>
    <w:multiLevelType w:val="multilevel"/>
    <w:tmpl w:val="A5787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26"/>
      <w:numFmt w:val="decimal"/>
      <w:isLgl/>
      <w:lvlText w:val="%1.%2.%3.%4."/>
      <w:lvlJc w:val="left"/>
      <w:pPr>
        <w:ind w:left="1894" w:hanging="118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C"/>
    <w:rsid w:val="00012FC6"/>
    <w:rsid w:val="0001599C"/>
    <w:rsid w:val="00022007"/>
    <w:rsid w:val="001111A9"/>
    <w:rsid w:val="0011286B"/>
    <w:rsid w:val="00161B6E"/>
    <w:rsid w:val="001637A6"/>
    <w:rsid w:val="001678F5"/>
    <w:rsid w:val="00182759"/>
    <w:rsid w:val="001A3146"/>
    <w:rsid w:val="001B522B"/>
    <w:rsid w:val="001C66B2"/>
    <w:rsid w:val="001E48D5"/>
    <w:rsid w:val="001F0A50"/>
    <w:rsid w:val="0020607E"/>
    <w:rsid w:val="0022794B"/>
    <w:rsid w:val="002E31B5"/>
    <w:rsid w:val="00304AB6"/>
    <w:rsid w:val="00375333"/>
    <w:rsid w:val="003F7F65"/>
    <w:rsid w:val="00417273"/>
    <w:rsid w:val="00440631"/>
    <w:rsid w:val="00443722"/>
    <w:rsid w:val="004E3D3C"/>
    <w:rsid w:val="005252EA"/>
    <w:rsid w:val="005466C1"/>
    <w:rsid w:val="00554885"/>
    <w:rsid w:val="005A422F"/>
    <w:rsid w:val="005D19B2"/>
    <w:rsid w:val="005E3774"/>
    <w:rsid w:val="00601E9D"/>
    <w:rsid w:val="00661FFA"/>
    <w:rsid w:val="0067661E"/>
    <w:rsid w:val="00753182"/>
    <w:rsid w:val="007550C7"/>
    <w:rsid w:val="00761BF2"/>
    <w:rsid w:val="007A694B"/>
    <w:rsid w:val="007C13CB"/>
    <w:rsid w:val="007D7283"/>
    <w:rsid w:val="008167EC"/>
    <w:rsid w:val="008268B4"/>
    <w:rsid w:val="008464F5"/>
    <w:rsid w:val="008472C5"/>
    <w:rsid w:val="00873328"/>
    <w:rsid w:val="008917ED"/>
    <w:rsid w:val="008C3417"/>
    <w:rsid w:val="008D0173"/>
    <w:rsid w:val="008D1FC7"/>
    <w:rsid w:val="00933D99"/>
    <w:rsid w:val="00950EB6"/>
    <w:rsid w:val="009D112F"/>
    <w:rsid w:val="00A47EEC"/>
    <w:rsid w:val="00A60E3A"/>
    <w:rsid w:val="00A66503"/>
    <w:rsid w:val="00A72340"/>
    <w:rsid w:val="00A73F9A"/>
    <w:rsid w:val="00A7665A"/>
    <w:rsid w:val="00AA5EF0"/>
    <w:rsid w:val="00AF6100"/>
    <w:rsid w:val="00B206EE"/>
    <w:rsid w:val="00B25607"/>
    <w:rsid w:val="00B55C77"/>
    <w:rsid w:val="00BF30D5"/>
    <w:rsid w:val="00C12CFA"/>
    <w:rsid w:val="00C33406"/>
    <w:rsid w:val="00C83041"/>
    <w:rsid w:val="00C93A7A"/>
    <w:rsid w:val="00CC345A"/>
    <w:rsid w:val="00CE16D1"/>
    <w:rsid w:val="00D53075"/>
    <w:rsid w:val="00D92374"/>
    <w:rsid w:val="00DE1A5A"/>
    <w:rsid w:val="00E040BD"/>
    <w:rsid w:val="00E46649"/>
    <w:rsid w:val="00E70273"/>
    <w:rsid w:val="00E85C56"/>
    <w:rsid w:val="00EA1DD8"/>
    <w:rsid w:val="00EA4108"/>
    <w:rsid w:val="00EC6296"/>
    <w:rsid w:val="00F15671"/>
    <w:rsid w:val="00F42DAC"/>
    <w:rsid w:val="00F50ADB"/>
    <w:rsid w:val="00F5493B"/>
    <w:rsid w:val="00FB0EEF"/>
    <w:rsid w:val="00FB464A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BB96-3570-4F08-A3CB-3B2543D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671"/>
    <w:pPr>
      <w:ind w:left="720"/>
      <w:contextualSpacing/>
    </w:pPr>
    <w:rPr>
      <w:rFonts w:eastAsia="MS Mincho"/>
    </w:rPr>
  </w:style>
  <w:style w:type="paragraph" w:styleId="a5">
    <w:name w:val="Body Text"/>
    <w:basedOn w:val="a"/>
    <w:link w:val="a6"/>
    <w:rsid w:val="00F1567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E3D3C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4E3D3C"/>
    <w:rPr>
      <w:rFonts w:ascii="Calibri" w:eastAsia="Times New Roman" w:hAnsi="Calibri" w:cs="Times New Roman"/>
      <w:lang w:eastAsia="ja-JP"/>
    </w:rPr>
  </w:style>
  <w:style w:type="character" w:customStyle="1" w:styleId="TimesNewRoman">
    <w:name w:val="Основной текст + Times New Roman"/>
    <w:aliases w:val="14,5 pt,Интервал 0 pt"/>
    <w:rsid w:val="00012F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paragraph" w:styleId="a7">
    <w:name w:val="Normal (Web)"/>
    <w:basedOn w:val="a"/>
    <w:unhideWhenUsed/>
    <w:rsid w:val="00A6650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C13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3C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4063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678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78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7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764D-4460-4151-A536-CEDC39E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19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2022-01-05T10:56:00Z</cp:lastPrinted>
  <dcterms:created xsi:type="dcterms:W3CDTF">2021-08-02T06:54:00Z</dcterms:created>
  <dcterms:modified xsi:type="dcterms:W3CDTF">2022-01-05T11:25:00Z</dcterms:modified>
</cp:coreProperties>
</file>