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496E1" w14:textId="77777777" w:rsidR="00700D6B" w:rsidRPr="00FF3A81" w:rsidRDefault="00700D6B" w:rsidP="00FF3A81">
      <w:pPr>
        <w:spacing w:line="260" w:lineRule="exact"/>
        <w:ind w:right="-187"/>
        <w:jc w:val="center"/>
        <w:outlineLvl w:val="0"/>
        <w:rPr>
          <w:b/>
          <w:bCs/>
          <w:color w:val="000000"/>
          <w:sz w:val="26"/>
          <w:szCs w:val="26"/>
        </w:rPr>
      </w:pPr>
      <w:r w:rsidRPr="00FF3A81">
        <w:rPr>
          <w:b/>
          <w:bCs/>
          <w:color w:val="000000"/>
          <w:sz w:val="26"/>
          <w:szCs w:val="26"/>
        </w:rPr>
        <w:t>Основные мероприятия</w:t>
      </w:r>
    </w:p>
    <w:p w14:paraId="4DFCF19B" w14:textId="77777777" w:rsidR="009B5DCF" w:rsidRPr="00FF3A81" w:rsidRDefault="00700D6B" w:rsidP="00FF3A81">
      <w:pPr>
        <w:spacing w:line="260" w:lineRule="exact"/>
        <w:ind w:right="-1"/>
        <w:jc w:val="center"/>
        <w:outlineLvl w:val="0"/>
        <w:rPr>
          <w:b/>
          <w:bCs/>
          <w:color w:val="000000"/>
          <w:sz w:val="26"/>
          <w:szCs w:val="26"/>
        </w:rPr>
      </w:pPr>
      <w:r w:rsidRPr="00FF3A81">
        <w:rPr>
          <w:b/>
          <w:bCs/>
          <w:color w:val="000000"/>
          <w:sz w:val="26"/>
          <w:szCs w:val="26"/>
        </w:rPr>
        <w:t>Профсоюза, областных, Минско</w:t>
      </w:r>
      <w:r w:rsidR="009B5DCF" w:rsidRPr="00FF3A81">
        <w:rPr>
          <w:b/>
          <w:bCs/>
          <w:color w:val="000000"/>
          <w:sz w:val="26"/>
          <w:szCs w:val="26"/>
        </w:rPr>
        <w:t>й</w:t>
      </w:r>
      <w:r w:rsidRPr="00FF3A81">
        <w:rPr>
          <w:b/>
          <w:bCs/>
          <w:color w:val="000000"/>
          <w:sz w:val="26"/>
          <w:szCs w:val="26"/>
        </w:rPr>
        <w:t xml:space="preserve"> городско</w:t>
      </w:r>
      <w:r w:rsidR="009B5DCF" w:rsidRPr="00FF3A81">
        <w:rPr>
          <w:b/>
          <w:bCs/>
          <w:color w:val="000000"/>
          <w:sz w:val="26"/>
          <w:szCs w:val="26"/>
        </w:rPr>
        <w:t xml:space="preserve">й </w:t>
      </w:r>
      <w:proofErr w:type="gramStart"/>
      <w:r w:rsidR="009B5DCF" w:rsidRPr="00FF3A81">
        <w:rPr>
          <w:b/>
          <w:bCs/>
          <w:color w:val="000000"/>
          <w:sz w:val="26"/>
          <w:szCs w:val="26"/>
        </w:rPr>
        <w:t>организаций</w:t>
      </w:r>
      <w:r w:rsidRPr="00FF3A81">
        <w:rPr>
          <w:b/>
          <w:bCs/>
          <w:color w:val="000000"/>
          <w:sz w:val="26"/>
          <w:szCs w:val="26"/>
        </w:rPr>
        <w:t xml:space="preserve">,  </w:t>
      </w:r>
      <w:proofErr w:type="spellStart"/>
      <w:r w:rsidRPr="00FF3A81">
        <w:rPr>
          <w:b/>
          <w:bCs/>
          <w:color w:val="000000"/>
          <w:sz w:val="26"/>
          <w:szCs w:val="26"/>
        </w:rPr>
        <w:t>объединенно</w:t>
      </w:r>
      <w:r w:rsidR="009B5DCF" w:rsidRPr="00FF3A81">
        <w:rPr>
          <w:b/>
          <w:bCs/>
          <w:color w:val="000000"/>
          <w:sz w:val="26"/>
          <w:szCs w:val="26"/>
        </w:rPr>
        <w:t>й</w:t>
      </w:r>
      <w:proofErr w:type="spellEnd"/>
      <w:proofErr w:type="gramEnd"/>
      <w:r w:rsidR="009B5DCF" w:rsidRPr="00FF3A81">
        <w:rPr>
          <w:b/>
          <w:bCs/>
          <w:color w:val="000000"/>
          <w:sz w:val="26"/>
          <w:szCs w:val="26"/>
        </w:rPr>
        <w:t xml:space="preserve"> отраслевой профсоюзной организации </w:t>
      </w:r>
      <w:r w:rsidR="00963D70" w:rsidRPr="00FF3A81">
        <w:rPr>
          <w:b/>
          <w:bCs/>
          <w:color w:val="000000"/>
          <w:sz w:val="26"/>
          <w:szCs w:val="26"/>
        </w:rPr>
        <w:t xml:space="preserve">работников </w:t>
      </w:r>
      <w:r w:rsidRPr="00FF3A81">
        <w:rPr>
          <w:b/>
          <w:bCs/>
          <w:color w:val="000000"/>
          <w:sz w:val="26"/>
          <w:szCs w:val="26"/>
        </w:rPr>
        <w:t xml:space="preserve">Национальной академии наук Беларуси </w:t>
      </w:r>
    </w:p>
    <w:p w14:paraId="5E64EECC" w14:textId="7DF30C6C" w:rsidR="00700D6B" w:rsidRPr="00FF3A81" w:rsidRDefault="00700D6B" w:rsidP="00FF3A81">
      <w:pPr>
        <w:spacing w:line="260" w:lineRule="exact"/>
        <w:ind w:right="-187"/>
        <w:jc w:val="center"/>
        <w:outlineLvl w:val="0"/>
        <w:rPr>
          <w:color w:val="000000"/>
          <w:sz w:val="26"/>
          <w:szCs w:val="26"/>
        </w:rPr>
      </w:pPr>
      <w:r w:rsidRPr="00FF3A81">
        <w:rPr>
          <w:b/>
          <w:bCs/>
          <w:sz w:val="26"/>
          <w:szCs w:val="26"/>
        </w:rPr>
        <w:t>Профсоюза</w:t>
      </w:r>
      <w:r w:rsidR="00537A06" w:rsidRPr="00FF3A81">
        <w:rPr>
          <w:b/>
          <w:bCs/>
          <w:sz w:val="26"/>
          <w:szCs w:val="26"/>
        </w:rPr>
        <w:t xml:space="preserve"> </w:t>
      </w:r>
      <w:r w:rsidRPr="00FF3A81">
        <w:rPr>
          <w:b/>
          <w:bCs/>
          <w:color w:val="000000"/>
          <w:sz w:val="26"/>
          <w:szCs w:val="26"/>
        </w:rPr>
        <w:t xml:space="preserve">в </w:t>
      </w:r>
      <w:r w:rsidR="00AF0155">
        <w:rPr>
          <w:b/>
          <w:bCs/>
          <w:color w:val="000000"/>
          <w:sz w:val="26"/>
          <w:szCs w:val="26"/>
        </w:rPr>
        <w:t>ноябре</w:t>
      </w:r>
      <w:r w:rsidR="00A338B1" w:rsidRPr="00FF3A81">
        <w:rPr>
          <w:b/>
          <w:bCs/>
          <w:color w:val="000000"/>
          <w:sz w:val="26"/>
          <w:szCs w:val="26"/>
        </w:rPr>
        <w:t xml:space="preserve"> </w:t>
      </w:r>
      <w:r w:rsidRPr="00FF3A81">
        <w:rPr>
          <w:b/>
          <w:bCs/>
          <w:color w:val="000000"/>
          <w:sz w:val="26"/>
          <w:szCs w:val="26"/>
        </w:rPr>
        <w:t>2022 года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320"/>
        <w:gridCol w:w="5621"/>
        <w:gridCol w:w="2265"/>
      </w:tblGrid>
      <w:tr w:rsidR="00700D6B" w:rsidRPr="00FF3A81" w14:paraId="25ECC502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F055" w14:textId="77777777" w:rsidR="00700D6B" w:rsidRPr="00FF3A81" w:rsidRDefault="00700D6B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Дата</w:t>
            </w:r>
          </w:p>
          <w:p w14:paraId="40653BDE" w14:textId="0B6FE0FE" w:rsidR="00700D6B" w:rsidRPr="00FF3A81" w:rsidRDefault="001035EB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п</w:t>
            </w:r>
            <w:r w:rsidR="00700D6B" w:rsidRPr="00FF3A81">
              <w:rPr>
                <w:b/>
                <w:color w:val="000000"/>
                <w:sz w:val="26"/>
                <w:szCs w:val="26"/>
                <w:lang w:eastAsia="en-US"/>
              </w:rPr>
              <w:t>роведения</w:t>
            </w:r>
          </w:p>
          <w:p w14:paraId="20F5E01F" w14:textId="77777777" w:rsidR="00CC093C" w:rsidRPr="00FF3A81" w:rsidRDefault="00CC093C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C6AD" w14:textId="77777777" w:rsidR="00700D6B" w:rsidRPr="00FF3A81" w:rsidRDefault="00700D6B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A448" w14:textId="5E172DA3" w:rsidR="00700D6B" w:rsidRPr="00FF3A81" w:rsidRDefault="00700D6B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Ответственный от Профсоюза</w:t>
            </w:r>
          </w:p>
          <w:p w14:paraId="45F011EF" w14:textId="77777777" w:rsidR="00700D6B" w:rsidRPr="00FF3A81" w:rsidRDefault="00700D6B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700D6B" w:rsidRPr="00FF3A81" w14:paraId="29444BAF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5B6493" w14:textId="0BCEBFCA" w:rsidR="00963D70" w:rsidRPr="00FF3A81" w:rsidRDefault="0077611D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sz w:val="26"/>
                <w:szCs w:val="26"/>
                <w:lang w:eastAsia="en-US"/>
              </w:rPr>
              <w:t xml:space="preserve">                           </w:t>
            </w:r>
            <w:r w:rsidR="00700D6B" w:rsidRPr="00FF3A81">
              <w:rPr>
                <w:b/>
                <w:sz w:val="26"/>
                <w:szCs w:val="26"/>
                <w:lang w:eastAsia="en-US"/>
              </w:rPr>
              <w:t>Профсоюз</w:t>
            </w:r>
            <w:r w:rsidR="00537A06" w:rsidRPr="00FF3A81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2E3F6F" w14:textId="77777777" w:rsidR="00700D6B" w:rsidRPr="00FF3A81" w:rsidRDefault="00700D6B" w:rsidP="00FF3A81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Якубович Т.Р.</w:t>
            </w:r>
          </w:p>
        </w:tc>
      </w:tr>
      <w:tr w:rsidR="009B036D" w:rsidRPr="00FF3A81" w14:paraId="5AA47956" w14:textId="77777777" w:rsidTr="009B036D">
        <w:trPr>
          <w:trHeight w:val="32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D3A2" w14:textId="764A5E3D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1B7759">
              <w:rPr>
                <w:color w:val="000000" w:themeColor="text1"/>
                <w:sz w:val="26"/>
                <w:szCs w:val="26"/>
              </w:rPr>
              <w:t xml:space="preserve">2 ноября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1713" w14:textId="77777777" w:rsidR="009B036D" w:rsidRDefault="009B036D" w:rsidP="009B036D">
            <w:pPr>
              <w:spacing w:line="280" w:lineRule="exact"/>
              <w:ind w:right="-2"/>
              <w:jc w:val="both"/>
              <w:rPr>
                <w:color w:val="000000" w:themeColor="text1"/>
                <w:sz w:val="26"/>
                <w:szCs w:val="26"/>
              </w:rPr>
            </w:pPr>
            <w:r w:rsidRPr="00547E2C">
              <w:rPr>
                <w:color w:val="000000" w:themeColor="text1"/>
                <w:sz w:val="26"/>
                <w:szCs w:val="26"/>
              </w:rPr>
              <w:t>Участие в совместной коллегии Министерства образования Республики Беларусь и Президиума Совета ФПБ.</w:t>
            </w:r>
          </w:p>
          <w:p w14:paraId="58BED301" w14:textId="77777777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2BB1AF72" w14:textId="6D14C7EE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Якубович Т.Р.</w:t>
            </w:r>
          </w:p>
        </w:tc>
      </w:tr>
      <w:tr w:rsidR="009B036D" w:rsidRPr="00FF3A81" w14:paraId="58AD2CAF" w14:textId="77777777" w:rsidTr="009B036D">
        <w:trPr>
          <w:trHeight w:val="32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E50A9" w14:textId="77777777" w:rsidR="009B036D" w:rsidRDefault="009B036D" w:rsidP="009B036D">
            <w:pPr>
              <w:spacing w:line="280" w:lineRule="exact"/>
              <w:ind w:right="-2"/>
              <w:jc w:val="center"/>
              <w:rPr>
                <w:sz w:val="26"/>
                <w:szCs w:val="26"/>
              </w:rPr>
            </w:pPr>
            <w:r w:rsidRPr="00CF0D19">
              <w:rPr>
                <w:sz w:val="26"/>
                <w:szCs w:val="26"/>
              </w:rPr>
              <w:t>2-3 ноября</w:t>
            </w:r>
            <w:r>
              <w:rPr>
                <w:sz w:val="26"/>
                <w:szCs w:val="26"/>
              </w:rPr>
              <w:t>,</w:t>
            </w:r>
          </w:p>
          <w:p w14:paraId="59E4E071" w14:textId="263918AC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Могилёвский район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E36CD" w14:textId="10DCD54C" w:rsidR="009B036D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 w:rsidRPr="00CF0D19">
              <w:rPr>
                <w:sz w:val="26"/>
                <w:szCs w:val="26"/>
              </w:rPr>
              <w:t xml:space="preserve">Участие </w:t>
            </w:r>
            <w:r>
              <w:rPr>
                <w:sz w:val="26"/>
                <w:szCs w:val="26"/>
              </w:rPr>
              <w:t xml:space="preserve">главного технического инспектора труда Профсоюза </w:t>
            </w:r>
            <w:r w:rsidRPr="00CF0D19">
              <w:rPr>
                <w:sz w:val="26"/>
                <w:szCs w:val="26"/>
              </w:rPr>
              <w:t>в рейдовой группе Ф</w:t>
            </w:r>
            <w:r>
              <w:rPr>
                <w:sz w:val="26"/>
                <w:szCs w:val="26"/>
              </w:rPr>
              <w:t xml:space="preserve">ПБ. </w:t>
            </w:r>
          </w:p>
          <w:p w14:paraId="3C834104" w14:textId="03293CE7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CF0D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12621ADC" w14:textId="404E248C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Лесун</w:t>
            </w:r>
            <w:proofErr w:type="spellEnd"/>
            <w:r>
              <w:rPr>
                <w:sz w:val="26"/>
                <w:szCs w:val="26"/>
              </w:rPr>
              <w:t xml:space="preserve"> М.Л.</w:t>
            </w:r>
          </w:p>
        </w:tc>
      </w:tr>
      <w:tr w:rsidR="009B036D" w:rsidRPr="00FF3A81" w14:paraId="1A0E7C0D" w14:textId="77777777" w:rsidTr="009B036D">
        <w:trPr>
          <w:trHeight w:val="42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ADAA9" w14:textId="746B16D0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ноября</w:t>
            </w:r>
            <w:r w:rsidRPr="00FF3A8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11.00</w:t>
            </w:r>
          </w:p>
          <w:p w14:paraId="59137556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Дом профсоюзов</w:t>
            </w:r>
          </w:p>
          <w:p w14:paraId="5770762A" w14:textId="20CFFA66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94C77" w14:textId="77777777" w:rsidR="009B036D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>Заседание Президиума ЦК Профсоюза:</w:t>
            </w:r>
          </w:p>
          <w:p w14:paraId="73656CB2" w14:textId="77777777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  <w:p w14:paraId="629E201E" w14:textId="77777777" w:rsidR="009B036D" w:rsidRPr="00FF7946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FF7946">
              <w:rPr>
                <w:sz w:val="26"/>
                <w:szCs w:val="26"/>
              </w:rPr>
              <w:t>Об итогах отпускной кампании в организациях отрасли.</w:t>
            </w:r>
            <w:bookmarkStart w:id="0" w:name="_GoBack"/>
            <w:bookmarkEnd w:id="0"/>
          </w:p>
          <w:p w14:paraId="67430AF1" w14:textId="77777777" w:rsidR="009B036D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 w:rsidRPr="00FF7946">
              <w:rPr>
                <w:sz w:val="26"/>
                <w:szCs w:val="26"/>
              </w:rPr>
              <w:t>2.О работе областных, Минской городской организаций Профсоюза, объединённой отраслевой профсоюзной организации работников НАН Беларуси по приведению местных соглашений, коллективных договоров в соответствие с нормами законодательства Республики Беларусь и соглашений более высокого уровня.</w:t>
            </w:r>
          </w:p>
          <w:p w14:paraId="1207BCE9" w14:textId="77777777" w:rsidR="009B036D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FF7946">
              <w:rPr>
                <w:sz w:val="26"/>
                <w:szCs w:val="26"/>
              </w:rPr>
              <w:t>О плане подписки на первое полугодие 2023 года.</w:t>
            </w:r>
          </w:p>
          <w:p w14:paraId="4DE6E5B3" w14:textId="77777777" w:rsidR="009B036D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A70805">
              <w:rPr>
                <w:sz w:val="30"/>
                <w:szCs w:val="30"/>
              </w:rPr>
              <w:t xml:space="preserve"> </w:t>
            </w:r>
            <w:r w:rsidRPr="00FF7946">
              <w:rPr>
                <w:sz w:val="26"/>
                <w:szCs w:val="26"/>
              </w:rPr>
              <w:t>О подготовке проведения заседания отраслевого Совета по трудовым и социальным вопросам в системе Министерства образования Республики Беларусь.</w:t>
            </w:r>
          </w:p>
          <w:p w14:paraId="2E06E091" w14:textId="77777777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Pr="00A70805">
              <w:rPr>
                <w:sz w:val="30"/>
                <w:szCs w:val="30"/>
              </w:rPr>
              <w:t xml:space="preserve"> </w:t>
            </w:r>
            <w:r w:rsidRPr="004E6190">
              <w:rPr>
                <w:sz w:val="26"/>
                <w:szCs w:val="26"/>
              </w:rPr>
              <w:t>О реализации хода выполнения Программы туристско-экскурсионной деятельности для членов профсоюзов на 2022 – 2025 годы организационными структурами Профсоюза за январь-сентябрь 2022 года.</w:t>
            </w:r>
          </w:p>
          <w:p w14:paraId="58E1DAAA" w14:textId="77777777" w:rsidR="009B036D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 w:rsidRPr="004E6190">
              <w:rPr>
                <w:sz w:val="26"/>
                <w:szCs w:val="26"/>
              </w:rPr>
              <w:t>6. Об итогах санаторно-курортного лечения и оздоровления членов Профсоюза и их детей на базе санаториев УП «</w:t>
            </w:r>
            <w:proofErr w:type="spellStart"/>
            <w:r w:rsidRPr="004E6190">
              <w:rPr>
                <w:sz w:val="26"/>
                <w:szCs w:val="26"/>
              </w:rPr>
              <w:t>Белпрофсоюзкурорт</w:t>
            </w:r>
            <w:proofErr w:type="spellEnd"/>
            <w:r w:rsidRPr="004E6190">
              <w:rPr>
                <w:sz w:val="26"/>
                <w:szCs w:val="26"/>
              </w:rPr>
              <w:t>» за январь-сентябрь 2022 года.</w:t>
            </w:r>
          </w:p>
          <w:p w14:paraId="32280D43" w14:textId="69D671BC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Об утверждении Положений о награждениях в Белорусском профессиональном союзе работников образования и науки.  </w:t>
            </w:r>
          </w:p>
          <w:p w14:paraId="565A483C" w14:textId="392C0C08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E6190">
              <w:rPr>
                <w:sz w:val="26"/>
                <w:szCs w:val="26"/>
              </w:rPr>
              <w:t>. О проведении акции “</w:t>
            </w:r>
            <w:proofErr w:type="spellStart"/>
            <w:r w:rsidRPr="004E6190">
              <w:rPr>
                <w:sz w:val="26"/>
                <w:szCs w:val="26"/>
              </w:rPr>
              <w:t>Студэнцтва</w:t>
            </w:r>
            <w:proofErr w:type="spellEnd"/>
            <w:r w:rsidRPr="004E6190">
              <w:rPr>
                <w:sz w:val="26"/>
                <w:szCs w:val="26"/>
              </w:rPr>
              <w:t xml:space="preserve"> і </w:t>
            </w:r>
            <w:proofErr w:type="spellStart"/>
            <w:r w:rsidRPr="004E6190">
              <w:rPr>
                <w:sz w:val="26"/>
                <w:szCs w:val="26"/>
              </w:rPr>
              <w:t>прафсаюзы</w:t>
            </w:r>
            <w:proofErr w:type="spellEnd"/>
            <w:r w:rsidRPr="004E6190">
              <w:rPr>
                <w:sz w:val="26"/>
                <w:szCs w:val="26"/>
              </w:rPr>
              <w:t xml:space="preserve"> </w:t>
            </w:r>
            <w:proofErr w:type="gramStart"/>
            <w:r w:rsidRPr="004E6190">
              <w:rPr>
                <w:sz w:val="26"/>
                <w:szCs w:val="26"/>
              </w:rPr>
              <w:t>разам“</w:t>
            </w:r>
            <w:proofErr w:type="gramEnd"/>
            <w:r w:rsidRPr="004E6190">
              <w:rPr>
                <w:sz w:val="26"/>
                <w:szCs w:val="26"/>
              </w:rPr>
              <w:t>.</w:t>
            </w:r>
          </w:p>
          <w:p w14:paraId="60920C39" w14:textId="62C74AB7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Pr="00A70805">
              <w:rPr>
                <w:color w:val="000000"/>
                <w:sz w:val="30"/>
                <w:szCs w:val="30"/>
                <w:lang w:val="be-BY"/>
              </w:rPr>
              <w:t xml:space="preserve"> </w:t>
            </w:r>
            <w:r w:rsidRPr="004E6190">
              <w:rPr>
                <w:sz w:val="26"/>
                <w:szCs w:val="26"/>
              </w:rPr>
              <w:t xml:space="preserve">О работе организационных структур Профсоюза по увеличению численности и охвата </w:t>
            </w:r>
            <w:proofErr w:type="spellStart"/>
            <w:r w:rsidRPr="004E6190">
              <w:rPr>
                <w:sz w:val="26"/>
                <w:szCs w:val="26"/>
              </w:rPr>
              <w:t>профчленством</w:t>
            </w:r>
            <w:proofErr w:type="spellEnd"/>
            <w:r w:rsidRPr="004E6190">
              <w:rPr>
                <w:sz w:val="26"/>
                <w:szCs w:val="26"/>
              </w:rPr>
              <w:t>.</w:t>
            </w:r>
          </w:p>
          <w:p w14:paraId="5DEBCC29" w14:textId="59E61BB3" w:rsidR="009B036D" w:rsidRPr="00FF7946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E6190">
              <w:rPr>
                <w:sz w:val="26"/>
                <w:szCs w:val="26"/>
              </w:rPr>
              <w:t>. О поддержке выдвижения кандидатур к избранию руководителями организационных структур Профсоюза.</w:t>
            </w:r>
          </w:p>
          <w:p w14:paraId="3A04187D" w14:textId="7BD8E15D" w:rsidR="009B036D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Pr="004E6190">
              <w:rPr>
                <w:sz w:val="26"/>
                <w:szCs w:val="26"/>
              </w:rPr>
              <w:t>. Об утверждении Положения о Республиканском смотре-конкурсе на лучшую постановку спортивно-массовой и физкультурно-оздоровительной работы среди организационных структур Белорусского профессионального союза работников образования и науки.</w:t>
            </w:r>
          </w:p>
          <w:p w14:paraId="4A2C33D9" w14:textId="04C82C4A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4E6190">
              <w:rPr>
                <w:sz w:val="26"/>
                <w:szCs w:val="26"/>
              </w:rPr>
              <w:t xml:space="preserve"> Об обучении.</w:t>
            </w:r>
          </w:p>
          <w:p w14:paraId="1CCDEDC4" w14:textId="577B9370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4E6190">
              <w:rPr>
                <w:sz w:val="26"/>
                <w:szCs w:val="26"/>
              </w:rPr>
              <w:t>. Об утверждении Положения о работе с профсоюзными кадрами в Профсоюзе.</w:t>
            </w:r>
          </w:p>
          <w:p w14:paraId="23273B31" w14:textId="76D6EB2C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4E6190">
              <w:rPr>
                <w:sz w:val="26"/>
                <w:szCs w:val="26"/>
              </w:rPr>
              <w:t>. Об утверждении сведений о количестве, характере, результатах рассмотрения обращений граждан, поступивших в адрес Председателя Профсоюза за третий квартал 2022 года.</w:t>
            </w:r>
          </w:p>
          <w:p w14:paraId="3316891D" w14:textId="28DD3FBD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E6190">
              <w:rPr>
                <w:sz w:val="26"/>
                <w:szCs w:val="26"/>
              </w:rPr>
              <w:t xml:space="preserve">. О выполнении Программы по реализации направлений информационной работы первичными профсоюзными организациями работников УВО </w:t>
            </w:r>
            <w:proofErr w:type="spellStart"/>
            <w:r w:rsidRPr="004E6190">
              <w:rPr>
                <w:sz w:val="26"/>
                <w:szCs w:val="26"/>
              </w:rPr>
              <w:t>г.Минска</w:t>
            </w:r>
            <w:proofErr w:type="spellEnd"/>
            <w:r w:rsidRPr="004E6190">
              <w:rPr>
                <w:sz w:val="26"/>
                <w:szCs w:val="26"/>
              </w:rPr>
              <w:t xml:space="preserve"> учреждений образования «Белорусский государственный технологический университет», «Белорусский государственный университет информатики и радиоэлектроники», ФПБ «Международный университет «МИТСО».</w:t>
            </w:r>
          </w:p>
          <w:p w14:paraId="0296EDDD" w14:textId="00BA3700" w:rsidR="009B036D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 w:rsidRPr="004E619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4E6190">
              <w:rPr>
                <w:sz w:val="26"/>
                <w:szCs w:val="26"/>
              </w:rPr>
              <w:t>. Об оказании материальной помощи членам Профсоюза.</w:t>
            </w:r>
          </w:p>
          <w:p w14:paraId="10721ED3" w14:textId="19515506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62B7D007" w14:textId="7B5EAD45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>Якубович Т.Р.</w:t>
            </w:r>
          </w:p>
          <w:p w14:paraId="1507D6AA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321C088" w14:textId="02F45B76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Вербило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14:paraId="60E3DA80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E927339" w14:textId="0A072DEB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Вербило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14:paraId="50793F94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DCD8FC5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2115687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E314A57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3FDC885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A0252C8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62EB2E7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891FF23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3F5DCE6" w14:textId="06803626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Вербило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  <w:p w14:paraId="135B21E2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A2F9C37" w14:textId="78F854C2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  <w:p w14:paraId="6EF8D98C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E0AD7FB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10C9C70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43418EA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6613E8D" w14:textId="669B906F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  <w:p w14:paraId="3BA99EE2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C14206D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B2CE46B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443A938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EA926BC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  <w:p w14:paraId="3EA5187C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2BFCD11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32AEB9A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2D6298A" w14:textId="4BFD298C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Каменко Н.Л.</w:t>
            </w:r>
          </w:p>
          <w:p w14:paraId="4D0470B8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E6517AA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4A2FBCEC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09D5866" w14:textId="18E15DCE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Рубаник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  <w:p w14:paraId="18D85CAA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BDA4FE1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Дудко О.А.</w:t>
            </w:r>
          </w:p>
          <w:p w14:paraId="04C1C0B9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80B27D1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847F262" w14:textId="05062DA1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Дудко О.А.</w:t>
            </w:r>
          </w:p>
          <w:p w14:paraId="36EC099F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1372064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15FA460" w14:textId="7762F80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Латушкова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  <w:p w14:paraId="2E932F62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F8D8164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2A9BB69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4877C11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CAF789B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2B2C9BF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FF26C8B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23AE743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1E1026F8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Василевич О.В.</w:t>
            </w:r>
          </w:p>
          <w:p w14:paraId="6CB3BAC7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22550463" w14:textId="044DD45D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Манюк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  <w:p w14:paraId="38D89C66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8F4B9C3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F875D56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7146A82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3EFF764" w14:textId="44B7BFDF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Т.А.</w:t>
            </w:r>
          </w:p>
          <w:p w14:paraId="58489664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3BE65FF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A5BE883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62F3D39D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F0A08B3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7EFC8C9F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39ABA88C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96DD536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55991DA1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  <w:p w14:paraId="051537E8" w14:textId="630C045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Бунчукова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9B036D" w:rsidRPr="00FF3A81" w14:paraId="10905888" w14:textId="77777777" w:rsidTr="009B036D">
        <w:trPr>
          <w:trHeight w:val="90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51FA" w14:textId="77777777" w:rsidR="009B036D" w:rsidRDefault="009B036D" w:rsidP="009B036D">
            <w:pPr>
              <w:spacing w:line="280" w:lineRule="exact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 ноября, 11.00</w:t>
            </w:r>
          </w:p>
          <w:p w14:paraId="41F5A9A7" w14:textId="77777777" w:rsidR="009B036D" w:rsidRDefault="009B036D" w:rsidP="009B036D">
            <w:pPr>
              <w:spacing w:line="280" w:lineRule="exact"/>
              <w:ind w:right="-2"/>
              <w:jc w:val="center"/>
              <w:rPr>
                <w:sz w:val="26"/>
                <w:szCs w:val="26"/>
              </w:rPr>
            </w:pPr>
            <w:r w:rsidRPr="001975E7">
              <w:rPr>
                <w:sz w:val="26"/>
                <w:szCs w:val="26"/>
              </w:rPr>
              <w:t>Музей современной белорусской государственности</w:t>
            </w:r>
          </w:p>
          <w:p w14:paraId="62BAC8A1" w14:textId="180ABA6E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C81D" w14:textId="77777777" w:rsidR="009B036D" w:rsidRPr="004E6190" w:rsidRDefault="009B036D" w:rsidP="009B036D">
            <w:pPr>
              <w:spacing w:line="280" w:lineRule="exact"/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</w:t>
            </w:r>
            <w:r w:rsidRPr="004E6190">
              <w:rPr>
                <w:sz w:val="26"/>
                <w:szCs w:val="26"/>
              </w:rPr>
              <w:t>акции “</w:t>
            </w:r>
            <w:proofErr w:type="spellStart"/>
            <w:r w:rsidRPr="004E6190">
              <w:rPr>
                <w:sz w:val="26"/>
                <w:szCs w:val="26"/>
              </w:rPr>
              <w:t>Студэнцтва</w:t>
            </w:r>
            <w:proofErr w:type="spellEnd"/>
            <w:r w:rsidRPr="004E6190">
              <w:rPr>
                <w:sz w:val="26"/>
                <w:szCs w:val="26"/>
              </w:rPr>
              <w:t xml:space="preserve"> і </w:t>
            </w:r>
            <w:proofErr w:type="spellStart"/>
            <w:r w:rsidRPr="004E6190">
              <w:rPr>
                <w:sz w:val="26"/>
                <w:szCs w:val="26"/>
              </w:rPr>
              <w:t>прафсаюзы</w:t>
            </w:r>
            <w:proofErr w:type="spellEnd"/>
            <w:r w:rsidRPr="004E6190">
              <w:rPr>
                <w:sz w:val="26"/>
                <w:szCs w:val="26"/>
              </w:rPr>
              <w:t xml:space="preserve"> </w:t>
            </w:r>
            <w:proofErr w:type="gramStart"/>
            <w:r w:rsidRPr="004E6190">
              <w:rPr>
                <w:sz w:val="26"/>
                <w:szCs w:val="26"/>
              </w:rPr>
              <w:t>разам“</w:t>
            </w:r>
            <w:proofErr w:type="gramEnd"/>
            <w:r w:rsidRPr="004E6190">
              <w:rPr>
                <w:sz w:val="26"/>
                <w:szCs w:val="26"/>
              </w:rPr>
              <w:t>.</w:t>
            </w:r>
          </w:p>
          <w:p w14:paraId="32AFBB34" w14:textId="092CD597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1AAD9741" w14:textId="4888D522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Рубаник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</w:tr>
      <w:tr w:rsidR="009B036D" w:rsidRPr="00FF3A81" w14:paraId="0EB9453D" w14:textId="77777777" w:rsidTr="009B036D">
        <w:trPr>
          <w:trHeight w:val="90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4E6B0" w14:textId="087A509A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0444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0ACD2" w14:textId="77777777" w:rsidR="009B036D" w:rsidRDefault="009B036D" w:rsidP="009B036D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 w:rsidRPr="00F0444B">
              <w:rPr>
                <w:spacing w:val="-6"/>
                <w:sz w:val="26"/>
                <w:szCs w:val="26"/>
              </w:rPr>
              <w:t xml:space="preserve">Мониторинг вопросов общественного контроля за соблюдением законодательства об охране труда и организации работы по охране труда в учреждениях образования </w:t>
            </w:r>
            <w:r w:rsidRPr="00C00E7D">
              <w:rPr>
                <w:spacing w:val="-6"/>
                <w:sz w:val="26"/>
                <w:szCs w:val="26"/>
              </w:rPr>
              <w:t xml:space="preserve">Центрального района </w:t>
            </w:r>
            <w:proofErr w:type="spellStart"/>
            <w:r w:rsidRPr="00C00E7D">
              <w:rPr>
                <w:spacing w:val="-6"/>
                <w:sz w:val="26"/>
                <w:szCs w:val="26"/>
              </w:rPr>
              <w:t>г.Минска</w:t>
            </w:r>
            <w:proofErr w:type="spellEnd"/>
            <w:r>
              <w:rPr>
                <w:spacing w:val="-6"/>
                <w:sz w:val="26"/>
                <w:szCs w:val="26"/>
              </w:rPr>
              <w:t>.</w:t>
            </w:r>
          </w:p>
          <w:p w14:paraId="3212B066" w14:textId="5DF50A53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12061751" w14:textId="698897CC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Лесун</w:t>
            </w:r>
            <w:proofErr w:type="spellEnd"/>
            <w:r>
              <w:rPr>
                <w:sz w:val="26"/>
                <w:szCs w:val="26"/>
              </w:rPr>
              <w:t xml:space="preserve"> М.Л.</w:t>
            </w:r>
          </w:p>
        </w:tc>
      </w:tr>
      <w:tr w:rsidR="009B036D" w:rsidRPr="00FF3A81" w14:paraId="3DB22B0E" w14:textId="77777777" w:rsidTr="009B036D">
        <w:trPr>
          <w:trHeight w:val="90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68BB5" w14:textId="5772CAC2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0444B">
              <w:rPr>
                <w:sz w:val="26"/>
                <w:szCs w:val="26"/>
              </w:rPr>
              <w:t>Третья декада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B52D" w14:textId="77777777" w:rsidR="009B036D" w:rsidRPr="007541C6" w:rsidRDefault="009B036D" w:rsidP="009B036D">
            <w:pPr>
              <w:spacing w:line="28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7541C6">
              <w:rPr>
                <w:color w:val="000000" w:themeColor="text1"/>
                <w:spacing w:val="-6"/>
                <w:sz w:val="26"/>
                <w:szCs w:val="26"/>
              </w:rPr>
              <w:t>Мониторинг и оказание организационно-методической помощи по вопросам законодательства о труде, коллективно-договорной работы, законодательства по обращениям граждан организациям, учреждениям и предприятиям Национальной академии наук Беларуси и первичным профсоюзным организациям объединённой отраслевой профсоюзной организации работников НАН Беларуси,</w:t>
            </w:r>
          </w:p>
          <w:p w14:paraId="5BCD64B9" w14:textId="77777777" w:rsidR="009B036D" w:rsidRPr="007541C6" w:rsidRDefault="009B036D" w:rsidP="009B036D">
            <w:pPr>
              <w:spacing w:line="280" w:lineRule="exact"/>
              <w:jc w:val="both"/>
              <w:rPr>
                <w:color w:val="000000" w:themeColor="text1"/>
                <w:spacing w:val="-6"/>
                <w:sz w:val="26"/>
                <w:szCs w:val="26"/>
              </w:rPr>
            </w:pPr>
            <w:r w:rsidRPr="007541C6">
              <w:rPr>
                <w:color w:val="000000" w:themeColor="text1"/>
                <w:spacing w:val="-6"/>
                <w:sz w:val="26"/>
                <w:szCs w:val="26"/>
              </w:rPr>
              <w:t xml:space="preserve">управлениям по образованию администраций и учреждениям образования </w:t>
            </w:r>
            <w:proofErr w:type="spellStart"/>
            <w:r w:rsidRPr="007541C6">
              <w:rPr>
                <w:color w:val="000000" w:themeColor="text1"/>
                <w:spacing w:val="-6"/>
                <w:sz w:val="26"/>
                <w:szCs w:val="26"/>
              </w:rPr>
              <w:t>г.Минска</w:t>
            </w:r>
            <w:proofErr w:type="spellEnd"/>
            <w:r w:rsidRPr="007541C6">
              <w:rPr>
                <w:color w:val="000000" w:themeColor="text1"/>
                <w:spacing w:val="-6"/>
                <w:sz w:val="26"/>
                <w:szCs w:val="26"/>
              </w:rPr>
              <w:t>.</w:t>
            </w:r>
          </w:p>
          <w:p w14:paraId="69DA4C29" w14:textId="2B3AC850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76A89D94" w14:textId="7B2414A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Манюк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9B036D" w:rsidRPr="00FF3A81" w14:paraId="26135B86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B90" w14:textId="69D951C3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0444B">
              <w:rPr>
                <w:sz w:val="26"/>
                <w:szCs w:val="26"/>
              </w:rPr>
              <w:lastRenderedPageBreak/>
              <w:t xml:space="preserve">Третья декада месяца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444" w14:textId="77777777" w:rsidR="009B036D" w:rsidRPr="00F0444B" w:rsidRDefault="009B036D" w:rsidP="009B036D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 w:rsidRPr="00F0444B">
              <w:rPr>
                <w:spacing w:val="-6"/>
                <w:sz w:val="26"/>
                <w:szCs w:val="26"/>
              </w:rPr>
              <w:t>Мониторинг и оказание организационно-методической помощи по социально-экономическим вопросам, коллективно-договорному регулированию Минской областной организации Профсоюза.</w:t>
            </w:r>
          </w:p>
          <w:p w14:paraId="3C45B4E9" w14:textId="12802531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2110" w14:textId="708175C0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Вербило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</w:p>
        </w:tc>
      </w:tr>
      <w:tr w:rsidR="009B036D" w:rsidRPr="00FF3A81" w14:paraId="3642F9BC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F584" w14:textId="51228526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9698" w14:textId="77777777" w:rsidR="009B036D" w:rsidRDefault="009B036D" w:rsidP="009B036D">
            <w:pPr>
              <w:spacing w:line="280" w:lineRule="exact"/>
              <w:jc w:val="both"/>
              <w:rPr>
                <w:spacing w:val="-6"/>
                <w:sz w:val="26"/>
                <w:szCs w:val="26"/>
              </w:rPr>
            </w:pPr>
            <w:r w:rsidRPr="00F0444B">
              <w:rPr>
                <w:spacing w:val="-6"/>
                <w:sz w:val="26"/>
                <w:szCs w:val="26"/>
              </w:rPr>
              <w:t xml:space="preserve">Мониторинг и оказание организационно-методической помощи по вопросам финансово-хозяйственной деятельности первичной профсоюзной организации </w:t>
            </w:r>
            <w:r w:rsidRPr="00C00E7D">
              <w:rPr>
                <w:spacing w:val="-6"/>
                <w:sz w:val="26"/>
                <w:szCs w:val="26"/>
              </w:rPr>
              <w:t>первичная профсоюзная организация учреждения образования «Институт предпринимательской деятельности»</w:t>
            </w:r>
            <w:r>
              <w:rPr>
                <w:spacing w:val="-6"/>
                <w:sz w:val="26"/>
                <w:szCs w:val="26"/>
              </w:rPr>
              <w:t>.</w:t>
            </w:r>
          </w:p>
          <w:p w14:paraId="4FE3AD6E" w14:textId="5CF0D859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50D" w14:textId="7D282A2C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Бунчукова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9B036D" w:rsidRPr="00FF3A81" w14:paraId="5201FE11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E71" w14:textId="77777777" w:rsidR="009B036D" w:rsidRDefault="009B036D" w:rsidP="009B036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месяца,</w:t>
            </w:r>
          </w:p>
          <w:p w14:paraId="1D147483" w14:textId="77777777" w:rsidR="009B036D" w:rsidRDefault="009B036D" w:rsidP="009B036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Гомельская область</w:t>
            </w:r>
          </w:p>
          <w:p w14:paraId="0409B2D0" w14:textId="1AF1875B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1A72" w14:textId="3B9C22A8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Молодёжного совета Профсоюза.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C616B" w14:textId="010C9D2F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Мурашова И.Н.</w:t>
            </w:r>
          </w:p>
        </w:tc>
      </w:tr>
      <w:tr w:rsidR="009B036D" w:rsidRPr="00FF3A81" w14:paraId="150E34E4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26CF" w14:textId="34C688CD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0444B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DE9" w14:textId="77777777" w:rsidR="009B036D" w:rsidRPr="00F0444B" w:rsidRDefault="009B036D" w:rsidP="009B036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F0444B">
              <w:rPr>
                <w:sz w:val="26"/>
                <w:szCs w:val="26"/>
              </w:rPr>
              <w:t>Посещение первичных профсоюзных организаций (по отдельному плану).</w:t>
            </w:r>
          </w:p>
          <w:p w14:paraId="151B0F5A" w14:textId="112B8F42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4A28A9FD" w14:textId="243DABDA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Работники Профсоюза</w:t>
            </w:r>
          </w:p>
        </w:tc>
      </w:tr>
      <w:tr w:rsidR="009B036D" w:rsidRPr="00FF3A81" w14:paraId="220137F6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16F6" w14:textId="3F7AF7B1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отдельному графику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D68" w14:textId="77777777" w:rsidR="009B036D" w:rsidRDefault="009B036D" w:rsidP="009B036D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обсуждении проекта Закона Республики Беларусь «О Всебелорусском народном собрании».</w:t>
            </w:r>
          </w:p>
          <w:p w14:paraId="099FBB0E" w14:textId="3262F75A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0B9E5900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Якубович Т.Р.</w:t>
            </w:r>
          </w:p>
          <w:p w14:paraId="6521485D" w14:textId="77777777" w:rsidR="009B036D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В.А.</w:t>
            </w:r>
          </w:p>
          <w:p w14:paraId="4FD7B9D6" w14:textId="6BAEF0C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Василевич О.В.</w:t>
            </w:r>
          </w:p>
        </w:tc>
      </w:tr>
      <w:tr w:rsidR="009B036D" w:rsidRPr="00FF3A81" w14:paraId="405F0EA3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0BBCB" w14:textId="43FD9165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  <w:proofErr w:type="gramStart"/>
            <w:r w:rsidRPr="00FF3A81">
              <w:rPr>
                <w:b/>
                <w:spacing w:val="-6"/>
                <w:sz w:val="26"/>
                <w:szCs w:val="26"/>
              </w:rPr>
              <w:t>Брестская  областная</w:t>
            </w:r>
            <w:proofErr w:type="gramEnd"/>
            <w:r w:rsidRPr="00FF3A81">
              <w:rPr>
                <w:b/>
                <w:spacing w:val="-6"/>
                <w:sz w:val="26"/>
                <w:szCs w:val="26"/>
              </w:rPr>
              <w:t xml:space="preserve"> организация Профсоюза </w:t>
            </w:r>
          </w:p>
          <w:p w14:paraId="67F2B19E" w14:textId="36A8389D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4ED43" w14:textId="77777777" w:rsidR="009B036D" w:rsidRPr="00FF3A81" w:rsidRDefault="009B036D" w:rsidP="009B036D">
            <w:pPr>
              <w:spacing w:line="260" w:lineRule="exact"/>
              <w:rPr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Латушкова</w:t>
            </w:r>
            <w:proofErr w:type="spellEnd"/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 xml:space="preserve"> И.А.</w:t>
            </w:r>
          </w:p>
        </w:tc>
      </w:tr>
      <w:tr w:rsidR="009B036D" w:rsidRPr="00FF3A81" w14:paraId="1976B6B8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A5B" w14:textId="16032F4E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E7C" w14:textId="3157F29D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56453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2DA4A72F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BC4" w14:textId="166A47A9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F45D" w14:textId="133A74A4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87EC8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32C902C2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379" w14:textId="4FA9675B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5C3" w14:textId="44997EFC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1CB82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7DDE70D3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A03" w14:textId="5AA498CF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03B2" w14:textId="30EEF7C9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9CC2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2D4F38E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E43" w14:textId="15C7DE15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880" w14:textId="77871F4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FFE21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05D1E21B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792" w14:textId="15D8F51A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9F5" w14:textId="2F9F85B3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F17D3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05DAD80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E4F" w14:textId="3F3FAE74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5E8" w14:textId="6A2CA151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C3A84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28BEE027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7D6" w14:textId="091460F9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68F0" w14:textId="4D359636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2A41F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89231C8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A09" w14:textId="1253D813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19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F42E" w14:textId="29FAE471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 xml:space="preserve">Заседание Президиума </w:t>
            </w:r>
            <w:proofErr w:type="gramStart"/>
            <w:r w:rsidRPr="00FF3A81">
              <w:rPr>
                <w:b/>
                <w:sz w:val="26"/>
                <w:szCs w:val="26"/>
              </w:rPr>
              <w:t>Брестского  областного</w:t>
            </w:r>
            <w:proofErr w:type="gramEnd"/>
            <w:r w:rsidRPr="00FF3A81">
              <w:rPr>
                <w:b/>
                <w:sz w:val="26"/>
                <w:szCs w:val="26"/>
              </w:rPr>
              <w:t xml:space="preserve"> комитета Профсоюза:</w:t>
            </w:r>
          </w:p>
          <w:p w14:paraId="7904213D" w14:textId="45BA0B7D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1.Об итогах мониторинга </w:t>
            </w:r>
            <w:proofErr w:type="spellStart"/>
            <w:r w:rsidRPr="00FF3A81">
              <w:rPr>
                <w:sz w:val="26"/>
                <w:szCs w:val="26"/>
              </w:rPr>
              <w:t>внутрипрофсоюзной</w:t>
            </w:r>
            <w:proofErr w:type="spellEnd"/>
            <w:r w:rsidRPr="00FF3A81">
              <w:rPr>
                <w:sz w:val="26"/>
                <w:szCs w:val="26"/>
              </w:rPr>
              <w:t xml:space="preserve"> дисциплины первичных профсоюзных организаций УО «</w:t>
            </w:r>
            <w:proofErr w:type="spellStart"/>
            <w:r w:rsidRPr="00FF3A81">
              <w:rPr>
                <w:sz w:val="26"/>
                <w:szCs w:val="26"/>
              </w:rPr>
              <w:t>Барановичский</w:t>
            </w:r>
            <w:proofErr w:type="spellEnd"/>
            <w:r w:rsidRPr="00FF3A81">
              <w:rPr>
                <w:sz w:val="26"/>
                <w:szCs w:val="26"/>
              </w:rPr>
              <w:t xml:space="preserve"> государственный университет».</w:t>
            </w:r>
          </w:p>
          <w:p w14:paraId="6C606FC9" w14:textId="777777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2.О работе отдела по образованию </w:t>
            </w:r>
            <w:proofErr w:type="spellStart"/>
            <w:r w:rsidRPr="00FF3A81">
              <w:rPr>
                <w:sz w:val="26"/>
                <w:szCs w:val="26"/>
              </w:rPr>
              <w:t>Малоритского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района и учреждений образования по соблюдению трудовых прав работников.</w:t>
            </w:r>
          </w:p>
          <w:p w14:paraId="7A93AB6B" w14:textId="777777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3.О работе отдела по образованию </w:t>
            </w:r>
            <w:proofErr w:type="spellStart"/>
            <w:r w:rsidRPr="00FF3A81">
              <w:rPr>
                <w:sz w:val="26"/>
                <w:szCs w:val="26"/>
              </w:rPr>
              <w:t>Дрогичинского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района и учреждений образования по соблюдению трудовых прав работников.</w:t>
            </w:r>
          </w:p>
          <w:p w14:paraId="1D27C6F5" w14:textId="5D68D773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4.Отчет председателя </w:t>
            </w:r>
            <w:proofErr w:type="spellStart"/>
            <w:r w:rsidRPr="00FF3A81">
              <w:rPr>
                <w:sz w:val="26"/>
                <w:szCs w:val="26"/>
              </w:rPr>
              <w:t>Жабинковской</w:t>
            </w:r>
            <w:proofErr w:type="spellEnd"/>
            <w:r w:rsidRPr="00FF3A81">
              <w:rPr>
                <w:sz w:val="26"/>
                <w:szCs w:val="26"/>
              </w:rPr>
              <w:t xml:space="preserve"> районной организации Профсоюза о проводимой работе по осуществлению общественного контроля за </w:t>
            </w:r>
            <w:r w:rsidRPr="00FF3A81">
              <w:rPr>
                <w:sz w:val="26"/>
                <w:szCs w:val="26"/>
              </w:rPr>
              <w:lastRenderedPageBreak/>
              <w:t>соблюдением законодательства об охране труда и выполнением раздела «Охрана труда» районного и областного отраслевых Соглашений.</w:t>
            </w:r>
          </w:p>
          <w:p w14:paraId="50873234" w14:textId="6575B62F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5.О состоянии травматизма, повышении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11.03.2004 № 1 «О мерах по укреплению общественной дисциплины» за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z w:val="26"/>
                <w:szCs w:val="26"/>
              </w:rPr>
              <w:t xml:space="preserve"> квартал 2022 года.</w:t>
            </w:r>
          </w:p>
          <w:p w14:paraId="6D9DDA31" w14:textId="777777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6.Об итогах совместного с нанимателями участия профсоюзного актива в подготовке учреждений образования к работе в осенне-зимний период 2022-2023 года.</w:t>
            </w:r>
          </w:p>
          <w:p w14:paraId="34F6360C" w14:textId="43FFA659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7.О работе с обращениями граждан в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pacing w:val="-6"/>
                <w:sz w:val="26"/>
                <w:szCs w:val="26"/>
              </w:rPr>
              <w:t xml:space="preserve"> </w:t>
            </w:r>
            <w:r w:rsidRPr="00FF3A81">
              <w:rPr>
                <w:sz w:val="26"/>
                <w:szCs w:val="26"/>
              </w:rPr>
              <w:t xml:space="preserve">  квартале 2022 года в Брестской областной организации</w:t>
            </w:r>
            <w:r>
              <w:rPr>
                <w:sz w:val="26"/>
                <w:szCs w:val="26"/>
              </w:rPr>
              <w:t xml:space="preserve"> Профсоюза</w:t>
            </w:r>
            <w:r w:rsidRPr="00FF3A81">
              <w:rPr>
                <w:sz w:val="26"/>
                <w:szCs w:val="26"/>
              </w:rPr>
              <w:t>.</w:t>
            </w:r>
          </w:p>
          <w:p w14:paraId="3D9E73B7" w14:textId="65B30C9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8.О динамике профсоюзного членства в </w:t>
            </w:r>
            <w:proofErr w:type="gramStart"/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z w:val="26"/>
                <w:szCs w:val="26"/>
              </w:rPr>
              <w:t xml:space="preserve">  квартале</w:t>
            </w:r>
            <w:proofErr w:type="gramEnd"/>
            <w:r w:rsidRPr="00FF3A81">
              <w:rPr>
                <w:sz w:val="26"/>
                <w:szCs w:val="26"/>
              </w:rPr>
              <w:t xml:space="preserve"> 2022 года.</w:t>
            </w:r>
          </w:p>
          <w:p w14:paraId="1962D783" w14:textId="5B7B9246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9.О создании первичных профсоюзных организаций в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pacing w:val="-6"/>
                <w:sz w:val="26"/>
                <w:szCs w:val="26"/>
              </w:rPr>
              <w:t xml:space="preserve"> </w:t>
            </w:r>
            <w:r w:rsidRPr="00FF3A81">
              <w:rPr>
                <w:sz w:val="26"/>
                <w:szCs w:val="26"/>
              </w:rPr>
              <w:t>квартале 2022 года.</w:t>
            </w:r>
          </w:p>
          <w:p w14:paraId="1354BE42" w14:textId="6DC7C0D5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10.Об итогах изучения состояния информационной работы в </w:t>
            </w:r>
            <w:proofErr w:type="spellStart"/>
            <w:r w:rsidRPr="00FF3A81">
              <w:rPr>
                <w:sz w:val="26"/>
                <w:szCs w:val="26"/>
              </w:rPr>
              <w:t>Пинской</w:t>
            </w:r>
            <w:proofErr w:type="spellEnd"/>
            <w:r w:rsidRPr="00FF3A81">
              <w:rPr>
                <w:sz w:val="26"/>
                <w:szCs w:val="26"/>
              </w:rPr>
              <w:t xml:space="preserve"> районной организации Профсоюза.</w:t>
            </w:r>
          </w:p>
          <w:p w14:paraId="4E1EAAB5" w14:textId="777777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11.О целесообразности перевода отдельных районных организаций Профсоюза на бухгалтерское обслуживание в областную организацию Профсоюза.</w:t>
            </w:r>
          </w:p>
          <w:p w14:paraId="36E9CB41" w14:textId="3C826F34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12.О выполнении плана по оздоровлению членов Профсоюза и их детей в санаториях УП «</w:t>
            </w:r>
            <w:proofErr w:type="spellStart"/>
            <w:r w:rsidRPr="00FF3A81">
              <w:rPr>
                <w:sz w:val="26"/>
                <w:szCs w:val="26"/>
              </w:rPr>
              <w:t>Белпрофсоюзкурорт</w:t>
            </w:r>
            <w:proofErr w:type="spellEnd"/>
            <w:r w:rsidRPr="00FF3A81">
              <w:rPr>
                <w:sz w:val="26"/>
                <w:szCs w:val="26"/>
              </w:rPr>
              <w:t xml:space="preserve">» за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z w:val="26"/>
                <w:szCs w:val="26"/>
              </w:rPr>
              <w:t xml:space="preserve"> квартал 2022 года и итогах выполнения плана за январь-сентябрь 2022 года.</w:t>
            </w:r>
          </w:p>
          <w:p w14:paraId="78EA804B" w14:textId="47117116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13. О работе районных, городских организаций Профсоюза, отделов (управлений) по образованию </w:t>
            </w:r>
            <w:proofErr w:type="spellStart"/>
            <w:r w:rsidRPr="00FF3A81">
              <w:rPr>
                <w:sz w:val="26"/>
                <w:szCs w:val="26"/>
              </w:rPr>
              <w:t>райгорисполкомов</w:t>
            </w:r>
            <w:proofErr w:type="spellEnd"/>
            <w:r w:rsidRPr="00FF3A81">
              <w:rPr>
                <w:sz w:val="26"/>
                <w:szCs w:val="26"/>
              </w:rPr>
              <w:t xml:space="preserve"> по содействию молодым специалистам в решении жилищно-бытовых вопросов.</w:t>
            </w:r>
          </w:p>
          <w:p w14:paraId="1CB5753C" w14:textId="1E79D3D8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14.О работе обкома, </w:t>
            </w:r>
            <w:proofErr w:type="spellStart"/>
            <w:r w:rsidRPr="00FF3A81">
              <w:rPr>
                <w:sz w:val="26"/>
                <w:szCs w:val="26"/>
              </w:rPr>
              <w:t>райгоркомов</w:t>
            </w:r>
            <w:proofErr w:type="spellEnd"/>
            <w:r w:rsidRPr="00FF3A81">
              <w:rPr>
                <w:sz w:val="26"/>
                <w:szCs w:val="26"/>
              </w:rPr>
              <w:t xml:space="preserve"> Профсоюза по выполнению поручений и постановлений вышестоящих профорганов, собственных решений в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z w:val="26"/>
                <w:szCs w:val="26"/>
              </w:rPr>
              <w:t xml:space="preserve"> квартале 2022 года.</w:t>
            </w:r>
          </w:p>
          <w:p w14:paraId="77A552C3" w14:textId="2EE97E12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15.О ход</w:t>
            </w:r>
            <w:r>
              <w:rPr>
                <w:sz w:val="26"/>
                <w:szCs w:val="26"/>
              </w:rPr>
              <w:t>е</w:t>
            </w:r>
            <w:r w:rsidRPr="00FF3A81">
              <w:rPr>
                <w:sz w:val="26"/>
                <w:szCs w:val="26"/>
              </w:rPr>
              <w:t xml:space="preserve"> выполнения Программы туристско-экскурсионной деятельности для членов </w:t>
            </w:r>
            <w:proofErr w:type="gramStart"/>
            <w:r w:rsidRPr="00FF3A81">
              <w:rPr>
                <w:sz w:val="26"/>
                <w:szCs w:val="26"/>
              </w:rPr>
              <w:t>Профсоюза  на</w:t>
            </w:r>
            <w:proofErr w:type="gramEnd"/>
            <w:r w:rsidRPr="00FF3A81">
              <w:rPr>
                <w:sz w:val="26"/>
                <w:szCs w:val="26"/>
              </w:rPr>
              <w:t xml:space="preserve"> 2022-2025 годы в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z w:val="26"/>
                <w:szCs w:val="26"/>
              </w:rPr>
              <w:t xml:space="preserve"> квартале 2022 года.</w:t>
            </w:r>
          </w:p>
          <w:p w14:paraId="330015A4" w14:textId="1BD08424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16.Об итогах литературного конкурса авторов стихов «Война. Победа. Память», посвящённого Году исторической памяти.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4AFB2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0A5C5D3F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92A" w14:textId="1D7F7802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 xml:space="preserve">20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65B8" w14:textId="296A097C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Семинар с председателями первичных профсоюзных организаций учреждений образования </w:t>
            </w:r>
            <w:proofErr w:type="spellStart"/>
            <w:r w:rsidRPr="00FF3A81">
              <w:rPr>
                <w:sz w:val="26"/>
                <w:szCs w:val="26"/>
              </w:rPr>
              <w:t>Дрогичинского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района по осуществлению общественного контроля за </w:t>
            </w:r>
            <w:r w:rsidRPr="00FF3A81">
              <w:rPr>
                <w:sz w:val="26"/>
                <w:szCs w:val="26"/>
              </w:rPr>
              <w:lastRenderedPageBreak/>
              <w:t>соблюдением законодательства о труде и оплате труда.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05EE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5F9105CA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141" w14:textId="4F251186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lastRenderedPageBreak/>
              <w:t xml:space="preserve">21-22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CBF" w14:textId="63FA9A8F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Участие в финальных соревнованиях в рамках областной спартакиады работников системы образования.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2883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7108CE17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AAA" w14:textId="5C1E1C44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27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C8E" w14:textId="200848DA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Профсоюзный приём граждан.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BFD14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52C9D2E7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643" w14:textId="3BCA179A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27-28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40F" w14:textId="78DF920F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FF3A81">
              <w:rPr>
                <w:sz w:val="26"/>
                <w:szCs w:val="26"/>
              </w:rPr>
              <w:t>внутрипрофсоюзной</w:t>
            </w:r>
            <w:proofErr w:type="spellEnd"/>
            <w:r w:rsidRPr="00FF3A81">
              <w:rPr>
                <w:sz w:val="26"/>
                <w:szCs w:val="26"/>
              </w:rPr>
              <w:t xml:space="preserve"> дисциплины Брестской районной организации Профсоюза.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42ECF0C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FFB901E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8717" w14:textId="11E1EED5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3F37" w14:textId="33F33280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Проведение второго этапа областного историко-исследовательского конкурса родословных «Война в истории моей семьи», посвящённого Году исторической памяти.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131439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300D80A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35C" w14:textId="02332FC5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0F8" w14:textId="13E52574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Участие в конкурсе видеосюжетов «Семейный альбом. Я помню – Я горжусь».</w:t>
            </w: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8C5E0C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A9D8494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8C11" w14:textId="53310E7F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По согласованию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3D85" w14:textId="58DA9B85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День социального партнёрства в </w:t>
            </w:r>
            <w:proofErr w:type="spellStart"/>
            <w:r w:rsidRPr="00FF3A81">
              <w:rPr>
                <w:sz w:val="26"/>
                <w:szCs w:val="26"/>
              </w:rPr>
              <w:t>Ивацевичском</w:t>
            </w:r>
            <w:proofErr w:type="spellEnd"/>
            <w:r w:rsidRPr="00FF3A81">
              <w:rPr>
                <w:sz w:val="26"/>
                <w:szCs w:val="26"/>
              </w:rPr>
              <w:t xml:space="preserve"> районе.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ECE2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915F2BB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4BF" w14:textId="5113FB20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По согласованию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CDB8" w14:textId="558D28FD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Диалоговая площадка с участием начальников отделов (управлений) по образованию, председателей районных, городских организаций Профсоюза, молодых специалистов из регионов.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61DFFDBC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7CF90495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00FC" w14:textId="0695EB65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По согласованию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7EB" w14:textId="236A4C6D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Семинар с председателями городских, районных организаций Профсоюза, ППО УВО на базе Ивановской районной организации Профсоюза.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7656DA13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89B7B57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FD7C6E" w14:textId="0E77F90B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FF3A81">
              <w:rPr>
                <w:b/>
                <w:spacing w:val="-6"/>
                <w:sz w:val="26"/>
                <w:szCs w:val="26"/>
              </w:rPr>
              <w:t xml:space="preserve">Витебская областная организация Профсоюза </w:t>
            </w:r>
          </w:p>
          <w:p w14:paraId="389CFE1A" w14:textId="16072404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D0090" w14:textId="0EC5EDED" w:rsidR="009B036D" w:rsidRPr="00FF3A81" w:rsidRDefault="009B036D" w:rsidP="009B036D">
            <w:pPr>
              <w:spacing w:line="260" w:lineRule="exact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Каменко Н.Л.</w:t>
            </w:r>
          </w:p>
        </w:tc>
      </w:tr>
      <w:tr w:rsidR="009B036D" w:rsidRPr="00FF3A81" w14:paraId="50D79C10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603" w14:textId="3DC4E2B2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 октября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E86C" w14:textId="24FDD962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</w:t>
            </w:r>
            <w:r w:rsidRPr="00FF3A81">
              <w:rPr>
                <w:sz w:val="26"/>
                <w:szCs w:val="26"/>
              </w:rPr>
              <w:t>ероприятия</w:t>
            </w:r>
            <w:r>
              <w:rPr>
                <w:sz w:val="26"/>
                <w:szCs w:val="26"/>
              </w:rPr>
              <w:t>х</w:t>
            </w:r>
            <w:r w:rsidRPr="00FF3A81">
              <w:rPr>
                <w:sz w:val="26"/>
                <w:szCs w:val="26"/>
              </w:rPr>
              <w:t>, приуроченны</w:t>
            </w:r>
            <w:r>
              <w:rPr>
                <w:sz w:val="26"/>
                <w:szCs w:val="26"/>
              </w:rPr>
              <w:t>х</w:t>
            </w:r>
            <w:r w:rsidRPr="00FF3A81">
              <w:rPr>
                <w:sz w:val="26"/>
                <w:szCs w:val="26"/>
              </w:rPr>
              <w:t xml:space="preserve"> ко Дню пожилых людей.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59F616D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07D6A85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749E" w14:textId="64EE34A1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5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A0A" w14:textId="264290CB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Обучающий семинар с руководителями учреждений образования и председателями первичных профсоюзных организаций </w:t>
            </w:r>
            <w:proofErr w:type="spellStart"/>
            <w:r w:rsidRPr="00FF3A81">
              <w:rPr>
                <w:spacing w:val="-6"/>
                <w:sz w:val="26"/>
                <w:szCs w:val="26"/>
              </w:rPr>
              <w:t>Россонско</w:t>
            </w:r>
            <w:r>
              <w:rPr>
                <w:spacing w:val="-6"/>
                <w:sz w:val="26"/>
                <w:szCs w:val="26"/>
              </w:rPr>
              <w:t>го</w:t>
            </w:r>
            <w:proofErr w:type="spellEnd"/>
            <w:r w:rsidRPr="00FF3A81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FF3A81">
              <w:rPr>
                <w:spacing w:val="-6"/>
                <w:sz w:val="26"/>
                <w:szCs w:val="26"/>
              </w:rPr>
              <w:t>районн</w:t>
            </w:r>
            <w:r>
              <w:rPr>
                <w:spacing w:val="-6"/>
                <w:sz w:val="26"/>
                <w:szCs w:val="26"/>
              </w:rPr>
              <w:t>а</w:t>
            </w:r>
            <w:proofErr w:type="spellEnd"/>
            <w:r>
              <w:rPr>
                <w:spacing w:val="-6"/>
                <w:sz w:val="26"/>
                <w:szCs w:val="26"/>
              </w:rPr>
              <w:t xml:space="preserve"> </w:t>
            </w:r>
            <w:r w:rsidRPr="00FF3A81">
              <w:rPr>
                <w:spacing w:val="-6"/>
                <w:sz w:val="26"/>
                <w:szCs w:val="26"/>
              </w:rPr>
              <w:t>по вопросам соблюд</w:t>
            </w:r>
            <w:r>
              <w:rPr>
                <w:spacing w:val="-6"/>
                <w:sz w:val="26"/>
                <w:szCs w:val="26"/>
              </w:rPr>
              <w:t>ения трудового законодательства</w:t>
            </w:r>
            <w:r w:rsidRPr="00FF3A81">
              <w:rPr>
                <w:spacing w:val="-6"/>
                <w:sz w:val="26"/>
                <w:szCs w:val="26"/>
              </w:rPr>
              <w:t>, коллективно - договорным отношениям и делопроизводству.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EA16E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78AC533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67B" w14:textId="3886CBFD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12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F1" w14:textId="1F5D882D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Плановая проверка ГУО «Средняя школа №6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г.Полоцка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» по вопросам соблюдения законодательства об охране труда.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1F46C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5C22F65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5C9" w14:textId="079F6BA8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13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781" w14:textId="623DF8C4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Мониторинг учреждений образования Полоцкого района по соблюдению законодательства об охране труда.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EDE48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5C2414A5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E685" w14:textId="44D4C572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18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418" w14:textId="4D184353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 xml:space="preserve">Заседание Президиума </w:t>
            </w:r>
            <w:proofErr w:type="gramStart"/>
            <w:r w:rsidRPr="00FF3A81">
              <w:rPr>
                <w:b/>
                <w:sz w:val="26"/>
                <w:szCs w:val="26"/>
              </w:rPr>
              <w:t>Витебского  областного</w:t>
            </w:r>
            <w:proofErr w:type="gramEnd"/>
            <w:r w:rsidRPr="00FF3A81">
              <w:rPr>
                <w:b/>
                <w:sz w:val="26"/>
                <w:szCs w:val="26"/>
              </w:rPr>
              <w:t xml:space="preserve"> комитета Профсоюза:</w:t>
            </w:r>
          </w:p>
          <w:p w14:paraId="3FAF56A7" w14:textId="7F33CAA4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1.О реализации хода выполнения Программы туристско-экскурсионной деятельности для членов Профсоюза на 2022-2025 годы Витебской областной организацией Профсоюза за январь-сентябрь 2022 года.</w:t>
            </w:r>
          </w:p>
          <w:p w14:paraId="6391DF09" w14:textId="7816008C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2. Об итогах санаторно-курортного лечения и оздоровления членов Профсоюза и их детей на базе санаториев УП «</w:t>
            </w:r>
            <w:proofErr w:type="spellStart"/>
            <w:r w:rsidRPr="00FF3A81">
              <w:rPr>
                <w:sz w:val="26"/>
                <w:szCs w:val="26"/>
              </w:rPr>
              <w:t>Белпрофсоюзкурорт</w:t>
            </w:r>
            <w:proofErr w:type="spellEnd"/>
            <w:r w:rsidRPr="00FF3A81">
              <w:rPr>
                <w:sz w:val="26"/>
                <w:szCs w:val="26"/>
              </w:rPr>
              <w:t>» за январь-сентябрь 2022 года.</w:t>
            </w:r>
          </w:p>
          <w:p w14:paraId="4AD14386" w14:textId="3FE075C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3.О создании первичных профсоюзных организаций за январь - сентябрь 2022 года. </w:t>
            </w:r>
          </w:p>
          <w:p w14:paraId="5918545A" w14:textId="48F6AB05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>4.О ходатайстве на представление кандидатур на выплаты Профсоюза из числа обучающихся и профсоюзных активистов.</w:t>
            </w:r>
          </w:p>
          <w:p w14:paraId="76E739A6" w14:textId="0F27A6B9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5.О проведении конкурса на лучшее студенческое общежитие.</w:t>
            </w:r>
          </w:p>
          <w:p w14:paraId="30657C5A" w14:textId="4B25B10F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6.О реализации стандарта номенклатуры и нормативов использования членских профсоюзных взносов в </w:t>
            </w:r>
            <w:proofErr w:type="spellStart"/>
            <w:r w:rsidRPr="00FF3A81">
              <w:rPr>
                <w:sz w:val="26"/>
                <w:szCs w:val="26"/>
              </w:rPr>
              <w:t>Чашникской</w:t>
            </w:r>
            <w:proofErr w:type="spellEnd"/>
            <w:r w:rsidRPr="00FF3A81">
              <w:rPr>
                <w:sz w:val="26"/>
                <w:szCs w:val="26"/>
              </w:rPr>
              <w:t xml:space="preserve"> районной организации Профсоюза.</w:t>
            </w:r>
          </w:p>
          <w:p w14:paraId="4A9A4B7F" w14:textId="0E6A3E8F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7.О результатах проведения постоянного мониторинга на местах по выполнению норм Декрета Президента Республики Беларусь от 24.11.2006 №18 «О дополнительных мерах по государственной защите детей в неблагополучных семьях».</w:t>
            </w:r>
          </w:p>
          <w:p w14:paraId="1C4F1FC8" w14:textId="6D1BC672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8. Об обращениях граждан и юридических лиц, поступивших в Витебскую областную организацию Профсоюза в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z w:val="26"/>
                <w:szCs w:val="26"/>
              </w:rPr>
              <w:t xml:space="preserve"> </w:t>
            </w:r>
            <w:proofErr w:type="gramStart"/>
            <w:r w:rsidRPr="00FF3A81">
              <w:rPr>
                <w:sz w:val="26"/>
                <w:szCs w:val="26"/>
              </w:rPr>
              <w:t>квартале  2022</w:t>
            </w:r>
            <w:proofErr w:type="gramEnd"/>
            <w:r w:rsidRPr="00FF3A81">
              <w:rPr>
                <w:sz w:val="26"/>
                <w:szCs w:val="26"/>
              </w:rPr>
              <w:t xml:space="preserve"> года.</w:t>
            </w:r>
          </w:p>
          <w:p w14:paraId="5F17D473" w14:textId="0BF98924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9.О состоянии травматизма, повышения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11.03.2004 </w:t>
            </w:r>
            <w:r>
              <w:rPr>
                <w:sz w:val="26"/>
                <w:szCs w:val="26"/>
              </w:rPr>
              <w:t xml:space="preserve">№1 </w:t>
            </w:r>
            <w:r w:rsidRPr="00FF3A81">
              <w:rPr>
                <w:sz w:val="26"/>
                <w:szCs w:val="26"/>
              </w:rPr>
              <w:t xml:space="preserve">«О мерах по укреплению общественной безопасности и дисциплины» за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z w:val="26"/>
                <w:szCs w:val="26"/>
              </w:rPr>
              <w:t xml:space="preserve"> квартал 2022 года.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E2BD3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7E0BB39A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508" w14:textId="7126C0AC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lastRenderedPageBreak/>
              <w:t xml:space="preserve">28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383" w14:textId="2D3B2F63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Участие в торжественном мероприятии, посвящённом 150-летию со дня основания Полоцкого колледжа УО «ВГУ имени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П.М.Машерова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EE8F4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00583032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D1C" w14:textId="0A6F1FE4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Первая декада месяца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1B6" w14:textId="5295B89D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Мониторинг отдела по образованию </w:t>
            </w:r>
            <w:proofErr w:type="spellStart"/>
            <w:r w:rsidRPr="00FF3A81">
              <w:rPr>
                <w:sz w:val="26"/>
                <w:szCs w:val="26"/>
              </w:rPr>
              <w:t>Шарковщинского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райисполкома и учреждений образования </w:t>
            </w:r>
            <w:proofErr w:type="spellStart"/>
            <w:r w:rsidRPr="00FF3A81">
              <w:rPr>
                <w:sz w:val="26"/>
                <w:szCs w:val="26"/>
              </w:rPr>
              <w:t>Шарковщинского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района по вопросам соблюдения законодательства о труде, социально-экономическим вопросам, коллективно-договорному регулированию.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A40B75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5FF8B88B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598" w14:textId="2E51AF82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  <w:lang w:val="en-US"/>
              </w:rPr>
              <w:t>II</w:t>
            </w:r>
            <w:r w:rsidRPr="00FF3A81">
              <w:rPr>
                <w:spacing w:val="-6"/>
                <w:sz w:val="26"/>
                <w:szCs w:val="26"/>
              </w:rPr>
              <w:t xml:space="preserve"> декада месяца 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10C" w14:textId="54D83C18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Мониторинг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Чашникской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районной организации Профсоюза по вопросам финансово-хозяйственной деятельности.</w:t>
            </w:r>
          </w:p>
        </w:tc>
        <w:tc>
          <w:tcPr>
            <w:tcW w:w="2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97287B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3C5B17F9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A69" w14:textId="23BC64E1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  <w:lang w:val="en-US"/>
              </w:rPr>
              <w:t xml:space="preserve">III </w:t>
            </w:r>
            <w:r w:rsidRPr="00FF3A81">
              <w:rPr>
                <w:spacing w:val="-6"/>
                <w:sz w:val="26"/>
                <w:szCs w:val="26"/>
              </w:rPr>
              <w:t xml:space="preserve">декада месяца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8717" w14:textId="777777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Мониторинг </w:t>
            </w:r>
            <w:proofErr w:type="spellStart"/>
            <w:r w:rsidRPr="00FF3A81">
              <w:rPr>
                <w:sz w:val="26"/>
                <w:szCs w:val="26"/>
              </w:rPr>
              <w:t>внутрипрофсоюзной</w:t>
            </w:r>
            <w:proofErr w:type="spellEnd"/>
            <w:r w:rsidRPr="00FF3A81">
              <w:rPr>
                <w:sz w:val="26"/>
                <w:szCs w:val="26"/>
              </w:rPr>
              <w:t xml:space="preserve"> дисциплины в первичных профсоюзных организациях работников и учащихся филиала УО «Белорусский государственный технический университет» «Полоцкий государственный лесной колледж».</w:t>
            </w:r>
          </w:p>
          <w:p w14:paraId="10067601" w14:textId="29BDFB89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E9BF41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DE6358F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C25" w14:textId="322972B6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spacing w:val="-6"/>
                <w:sz w:val="26"/>
                <w:szCs w:val="26"/>
              </w:rPr>
              <w:t xml:space="preserve"> декада месяца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9A4" w14:textId="0686557D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Плановая проверка ГУО «Кировская средняя школа Витебского района» по вопросам соблюдения законодательства о труде, коллективно-договорной работе. 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17B53606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3E4CA81F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0FCD" w14:textId="715B4B9A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0038" w14:textId="6A8A5E0C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Участие в республиканской акции «Поздравим маму вместе!».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4511288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585CEE44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98823" w14:textId="602E9375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FF3A81">
              <w:rPr>
                <w:b/>
                <w:spacing w:val="-6"/>
                <w:sz w:val="26"/>
                <w:szCs w:val="26"/>
              </w:rPr>
              <w:t xml:space="preserve">Гомельская областная организация Профсоюза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886ED" w14:textId="5946D0B1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Дудко О.А.</w:t>
            </w:r>
          </w:p>
        </w:tc>
      </w:tr>
      <w:tr w:rsidR="009B036D" w:rsidRPr="00FF3A81" w14:paraId="756BC077" w14:textId="77777777" w:rsidTr="009B036D">
        <w:trPr>
          <w:trHeight w:val="573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3DAA3" w14:textId="50A6CC6C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>1 октября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4C1A" w14:textId="49B1AF5D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мероприятиях, посвящённых</w:t>
            </w:r>
            <w:r w:rsidRPr="00FF3A81">
              <w:rPr>
                <w:sz w:val="26"/>
                <w:szCs w:val="26"/>
              </w:rPr>
              <w:t xml:space="preserve"> Дню пожилых людей.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0889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00DE5C45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6D867724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5A958322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34D499AD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62AF2D5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034CCE51" w14:textId="77777777" w:rsidTr="009B036D">
        <w:trPr>
          <w:trHeight w:val="5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66FF" w14:textId="7F02C9D2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14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F3A47" w14:textId="64BA595B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Участие в республиканской акции «Поздравим маму вместе!»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B7B79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15CAA6A" w14:textId="77777777" w:rsidTr="009B036D">
        <w:trPr>
          <w:trHeight w:val="1457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D7B14" w14:textId="37F9A6B1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20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95A95" w14:textId="777777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 xml:space="preserve">Заседание Президиума </w:t>
            </w:r>
            <w:proofErr w:type="gramStart"/>
            <w:r w:rsidRPr="00FF3A81">
              <w:rPr>
                <w:b/>
                <w:sz w:val="26"/>
                <w:szCs w:val="26"/>
              </w:rPr>
              <w:t>Гомельского  областного</w:t>
            </w:r>
            <w:proofErr w:type="gramEnd"/>
            <w:r w:rsidRPr="00FF3A81">
              <w:rPr>
                <w:b/>
                <w:sz w:val="26"/>
                <w:szCs w:val="26"/>
              </w:rPr>
              <w:t xml:space="preserve"> комитета Профсоюза:</w:t>
            </w:r>
          </w:p>
          <w:p w14:paraId="3D72CFAE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1. О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выполнении  постановлений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 президиума Гомельского областного комитета Профсоюза</w:t>
            </w:r>
            <w:r w:rsidRPr="00FF3A81">
              <w:rPr>
                <w:sz w:val="26"/>
                <w:szCs w:val="26"/>
              </w:rPr>
              <w:t xml:space="preserve"> </w:t>
            </w:r>
            <w:r w:rsidRPr="00FF3A81">
              <w:rPr>
                <w:color w:val="000000"/>
                <w:sz w:val="26"/>
                <w:szCs w:val="26"/>
              </w:rPr>
              <w:t>(июнь – сентябрь 2022).</w:t>
            </w:r>
          </w:p>
          <w:p w14:paraId="2629B237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2. </w:t>
            </w:r>
            <w:r w:rsidRPr="00FF3A81">
              <w:rPr>
                <w:color w:val="000000"/>
                <w:sz w:val="26"/>
                <w:szCs w:val="26"/>
              </w:rPr>
              <w:t xml:space="preserve">Об итогах мониторинга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Добрушской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районной организации Профсоюза. </w:t>
            </w:r>
          </w:p>
          <w:p w14:paraId="0F2561B3" w14:textId="3FF73945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3.О результатах работы с обращениями граждан, поступившими в Гомельскую областную организацию Профсоюза. </w:t>
            </w:r>
          </w:p>
          <w:p w14:paraId="0A5CE54F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4.О коллективно-договорном регулировании трудовых отношений в учреждениях (организациях) образования области.</w:t>
            </w:r>
          </w:p>
          <w:p w14:paraId="02DA791D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5. О ходе выполнения Плана сотрудничества районных и первичных профсоюзных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организаций  с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УП «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Белпрофсоюзкурорт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» по оздоровлению членов Профсоюза в профсоюзных санаториях за период январь-сентябрь 2022 года.</w:t>
            </w:r>
          </w:p>
          <w:p w14:paraId="1F7BE700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6. О работе районных и первичных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организаций  областной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профсоюзной организации по мотивации профсоюзного членства.</w:t>
            </w:r>
          </w:p>
          <w:p w14:paraId="3E15E6FE" w14:textId="04819E41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7.О выполнении Программы туристско-экскурсионной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деятельности  для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членов Профсоюза на 2022-2025 годы районными и первичными профсоюзными организациями за январь – сентябрь 2022 года.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B85E6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58012E6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9D5" w14:textId="471453CD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  <w:lang w:val="en-US"/>
              </w:rPr>
              <w:t>II</w:t>
            </w:r>
            <w:r w:rsidRPr="00FF3A81">
              <w:rPr>
                <w:spacing w:val="-6"/>
                <w:sz w:val="26"/>
                <w:szCs w:val="26"/>
              </w:rPr>
              <w:t xml:space="preserve"> декада месяца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CB1" w14:textId="7BA0D3A4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Семинар: «О соблюдении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законодательства  при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формировании фонда оплаты труда, выплате заработной платы и об использовании фондов материального стимулирования труда».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C26F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326B1D15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7E7F" w14:textId="03F35D41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  <w:lang w:val="en-US"/>
              </w:rPr>
              <w:t xml:space="preserve">III </w:t>
            </w:r>
            <w:r w:rsidRPr="00FF3A81">
              <w:rPr>
                <w:spacing w:val="-6"/>
                <w:sz w:val="26"/>
                <w:szCs w:val="26"/>
              </w:rPr>
              <w:t xml:space="preserve">декада месяца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B687" w14:textId="63E424F9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Семинар - совещание «Об организации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и  проведении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                       общественного контроля  в учреждениях образования с целью    профилактики                                производственного и подросткового травматизма».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1E6D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091BB627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E2B" w14:textId="612BC67B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B79" w14:textId="426B61F6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Участие в конкурсе видеосюжетов «Семейный альбом. Я помню – Я горжусь».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AEC5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7E054CCA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0031" w14:textId="5BB655AF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В </w:t>
            </w:r>
            <w:proofErr w:type="gramStart"/>
            <w:r w:rsidRPr="00FF3A81">
              <w:rPr>
                <w:spacing w:val="-6"/>
                <w:sz w:val="26"/>
                <w:szCs w:val="26"/>
              </w:rPr>
              <w:t>течение  месяца</w:t>
            </w:r>
            <w:proofErr w:type="gramEnd"/>
            <w:r w:rsidRPr="00FF3A81">
              <w:rPr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DE6" w14:textId="2C99FDB9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Мониторинг (комплексный)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Добрушской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районной организации Профсоюза.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FF1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A85C4DC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565C1" w14:textId="07E6C783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proofErr w:type="gramStart"/>
            <w:r w:rsidRPr="00FF3A81">
              <w:rPr>
                <w:b/>
                <w:spacing w:val="-6"/>
                <w:sz w:val="26"/>
                <w:szCs w:val="26"/>
              </w:rPr>
              <w:t>Гродненская  областная</w:t>
            </w:r>
            <w:proofErr w:type="gramEnd"/>
            <w:r w:rsidRPr="00FF3A81">
              <w:rPr>
                <w:b/>
                <w:spacing w:val="-6"/>
                <w:sz w:val="26"/>
                <w:szCs w:val="26"/>
              </w:rPr>
              <w:t xml:space="preserve"> организация Профсоюза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6D4F3E" w14:textId="0D4BAE5B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Лесун</w:t>
            </w:r>
            <w:proofErr w:type="spellEnd"/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 xml:space="preserve"> М.Л.</w:t>
            </w:r>
          </w:p>
        </w:tc>
      </w:tr>
      <w:tr w:rsidR="009B036D" w:rsidRPr="00FF3A81" w14:paraId="23448215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B0B" w14:textId="215BE9C1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12-14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88B" w14:textId="2AA77681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Участие в республиканской акции «Поздравим маму вместе».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D44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3C6AB406" w14:textId="77777777" w:rsidTr="009B036D">
        <w:trPr>
          <w:trHeight w:val="156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A2D" w14:textId="45A33CB8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13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5E8" w14:textId="502A5B60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>Заседание Президиума Гродненского областного комитета Профсоюза:</w:t>
            </w:r>
          </w:p>
          <w:p w14:paraId="67D73BBF" w14:textId="264F3953" w:rsidR="009B036D" w:rsidRPr="00FF3A81" w:rsidRDefault="009B036D" w:rsidP="009B036D">
            <w:pPr>
              <w:tabs>
                <w:tab w:val="left" w:pos="344"/>
              </w:tabs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1.О состоянии информационной работы в части наполнения и сопровождения сайтов (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web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-страниц) районных, Гродненской городской организаций, первичных профсоюзных организаций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471BEAC6" w14:textId="775C9995" w:rsidR="009B036D" w:rsidRPr="00FF3A81" w:rsidRDefault="009B036D" w:rsidP="009B036D">
            <w:pPr>
              <w:tabs>
                <w:tab w:val="left" w:pos="344"/>
              </w:tabs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lastRenderedPageBreak/>
              <w:t>2.О работе обкома Профсоюза по осуществлению общественного контроля за соблюдением законодательства о труде, защите трудовых и социально-экономических пр</w:t>
            </w:r>
            <w:r>
              <w:rPr>
                <w:color w:val="000000"/>
                <w:sz w:val="26"/>
                <w:szCs w:val="26"/>
              </w:rPr>
              <w:t>ав и законных интересов членов П</w:t>
            </w:r>
            <w:r w:rsidRPr="00FF3A81">
              <w:rPr>
                <w:color w:val="000000"/>
                <w:sz w:val="26"/>
                <w:szCs w:val="26"/>
              </w:rPr>
              <w:t xml:space="preserve">рофсоюза и работе по рассмотрению предложений, заявлений и жалоб граждан, поступивших в обком Профсоюза в </w:t>
            </w:r>
            <w:r w:rsidRPr="00FF3A81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FF3A81">
              <w:rPr>
                <w:color w:val="000000"/>
                <w:sz w:val="26"/>
                <w:szCs w:val="26"/>
              </w:rPr>
              <w:t xml:space="preserve"> квартале 2022 года.</w:t>
            </w:r>
          </w:p>
          <w:p w14:paraId="150A8659" w14:textId="14E1CB7C" w:rsidR="009B036D" w:rsidRPr="00FF3A81" w:rsidRDefault="009B036D" w:rsidP="009B036D">
            <w:pPr>
              <w:tabs>
                <w:tab w:val="left" w:pos="344"/>
              </w:tabs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3.О совместной работе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Новогрудской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районной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организации  Профсоюза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и профсоюзных комитетов первичных профсоюзных организаций учреждений образования района по обеспечению общественного контроля за соблюдением законодательства о труде.</w:t>
            </w:r>
          </w:p>
          <w:p w14:paraId="4FD0C4B2" w14:textId="2AF5E795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4.О соблюдении законодательства по охране труда и осуществлению общественного контроля за соблюдением законодательства по охране труда в учреждениях образования Лидского района.</w:t>
            </w:r>
          </w:p>
          <w:p w14:paraId="1716BBA1" w14:textId="06A11F83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5.О состоянии травматизма, совершенствовании общественного контроля за соблюдением законодательства по охране труда в </w:t>
            </w:r>
            <w:r>
              <w:rPr>
                <w:color w:val="000000"/>
                <w:sz w:val="26"/>
                <w:szCs w:val="26"/>
              </w:rPr>
              <w:t xml:space="preserve">рамках требований </w:t>
            </w:r>
            <w:r w:rsidRPr="00FF3A81">
              <w:rPr>
                <w:color w:val="000000"/>
                <w:sz w:val="26"/>
                <w:szCs w:val="26"/>
              </w:rPr>
              <w:t xml:space="preserve">Директивы Президента Республики Беларусь от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11.03.2004  №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1 «О мерах по укреплению трудовой и исполнительской дисциплины» во </w:t>
            </w:r>
            <w:r w:rsidRPr="00FF3A81">
              <w:rPr>
                <w:color w:val="000000"/>
                <w:sz w:val="26"/>
                <w:szCs w:val="26"/>
                <w:lang w:val="en-US"/>
              </w:rPr>
              <w:t>II</w:t>
            </w:r>
            <w:r w:rsidRPr="00FF3A81">
              <w:rPr>
                <w:color w:val="000000"/>
                <w:sz w:val="26"/>
                <w:szCs w:val="26"/>
              </w:rPr>
              <w:t xml:space="preserve"> квартале 2022 года.</w:t>
            </w:r>
          </w:p>
          <w:p w14:paraId="5D1548AC" w14:textId="7579F399" w:rsidR="009B036D" w:rsidRPr="00FF3A81" w:rsidRDefault="009B036D" w:rsidP="009B036D">
            <w:pPr>
              <w:tabs>
                <w:tab w:val="left" w:pos="344"/>
              </w:tabs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6.Об итогах санаторно-курортного лечения и оздоровления членов Профсоюза и их детей Гродненской областной организации Профсоюза на базе санаториев УП «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Белпрофсоюзкурорт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» за девять месяцев 2022 года.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77F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253DEA91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E846" w14:textId="79448654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8172" w14:textId="62833263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Семинар-практикум для председателей районных, Гродненской городской организаций Профсоюза по организации общественного контроля за выполнением законодательства об оплате труда.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6DF36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9B036D" w:rsidRPr="00FF3A81" w14:paraId="0021913C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110F" w14:textId="6B1DF32E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A4D" w14:textId="5E30D8E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Участие главного технического инспектора труда Гродненской областной организации Профсоюза в работе рейдовой группы.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E0279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9B036D" w:rsidRPr="00FF3A81" w14:paraId="281C6193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A3A" w14:textId="0BAD06A5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По отдельному плану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A19" w14:textId="12FE0710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Заседание Молодёжного совета Гродненской областной организации Профсоюза.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5618F" w14:textId="77777777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9B036D" w:rsidRPr="00FF3A81" w14:paraId="6FB42357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C84BA" w14:textId="3CCA9B55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b/>
                <w:spacing w:val="-6"/>
                <w:sz w:val="26"/>
                <w:szCs w:val="26"/>
              </w:rPr>
              <w:t xml:space="preserve">Минская областная </w:t>
            </w:r>
            <w:proofErr w:type="gramStart"/>
            <w:r w:rsidRPr="00FF3A81">
              <w:rPr>
                <w:b/>
                <w:spacing w:val="-6"/>
                <w:sz w:val="26"/>
                <w:szCs w:val="26"/>
              </w:rPr>
              <w:t>организация  Профсоюза</w:t>
            </w:r>
            <w:proofErr w:type="gramEnd"/>
            <w:r w:rsidRPr="00FF3A81">
              <w:rPr>
                <w:b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C8A57" w14:textId="6234B04B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>Василевич О.В.</w:t>
            </w:r>
          </w:p>
        </w:tc>
      </w:tr>
      <w:tr w:rsidR="009B036D" w:rsidRPr="00FF3A81" w14:paraId="6975B94E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47C" w14:textId="0630D56D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47AE" w14:textId="3661AEEE" w:rsidR="009B036D" w:rsidRPr="00FF3A81" w:rsidRDefault="009B036D" w:rsidP="009B036D">
            <w:pPr>
              <w:pStyle w:val="a4"/>
              <w:spacing w:line="260" w:lineRule="exact"/>
              <w:ind w:left="-108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Участие в мероприятиях, посвящённых Дню пожилых людей.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94C3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BFBA2BD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0DF" w14:textId="3B5616BC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1-3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7EC" w14:textId="5C80AA30" w:rsidR="009B036D" w:rsidRPr="00FF3A81" w:rsidRDefault="009B036D" w:rsidP="009B036D">
            <w:pPr>
              <w:spacing w:line="260" w:lineRule="exact"/>
              <w:ind w:left="-112" w:right="-20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Участие в мероприятиях, посвящённых Дню учителя.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5946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2B870CDC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A03" w14:textId="519481A8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7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D3D" w14:textId="4F0DE973" w:rsidR="009B036D" w:rsidRPr="00FF3A81" w:rsidRDefault="009B036D" w:rsidP="009B036D">
            <w:pPr>
              <w:spacing w:line="260" w:lineRule="exact"/>
              <w:ind w:left="-112" w:right="-20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Участие в мероприятиях, </w:t>
            </w:r>
            <w:proofErr w:type="spellStart"/>
            <w:r w:rsidRPr="00FF3A81">
              <w:rPr>
                <w:sz w:val="26"/>
                <w:szCs w:val="26"/>
              </w:rPr>
              <w:t>посвященных</w:t>
            </w:r>
            <w:proofErr w:type="spellEnd"/>
            <w:r w:rsidRPr="00FF3A81">
              <w:rPr>
                <w:sz w:val="26"/>
                <w:szCs w:val="26"/>
              </w:rPr>
              <w:t xml:space="preserve"> Всемирному дню действий за достойный труд.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BE96E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7983C258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EF44" w14:textId="5F1B0C60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13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974" w14:textId="63C1BDD6" w:rsidR="009B036D" w:rsidRPr="00FF3A81" w:rsidRDefault="009B036D" w:rsidP="009B036D">
            <w:pPr>
              <w:spacing w:line="260" w:lineRule="exact"/>
              <w:ind w:left="-112" w:right="-20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Организация «единой областной прямой телефонной линии».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BAEF5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7B901E1E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94E0" w14:textId="3F8485C8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14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31EA" w14:textId="1A9CAB83" w:rsidR="009B036D" w:rsidRPr="00FF3A81" w:rsidRDefault="009B036D" w:rsidP="009B036D">
            <w:pPr>
              <w:spacing w:line="260" w:lineRule="exact"/>
              <w:ind w:left="-112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Участие в мероприятиях, </w:t>
            </w:r>
            <w:proofErr w:type="spellStart"/>
            <w:r w:rsidRPr="00FF3A81">
              <w:rPr>
                <w:sz w:val="26"/>
                <w:szCs w:val="26"/>
              </w:rPr>
              <w:t>посвященных</w:t>
            </w:r>
            <w:proofErr w:type="spellEnd"/>
            <w:r w:rsidRPr="00FF3A81">
              <w:rPr>
                <w:sz w:val="26"/>
                <w:szCs w:val="26"/>
              </w:rPr>
              <w:t xml:space="preserve"> Дню матери. 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E9DFE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54D4C63D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10B" w14:textId="0E8A9556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20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0BF" w14:textId="518DB51F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 xml:space="preserve">Заседание Президиума </w:t>
            </w:r>
            <w:r w:rsidRPr="00FF3A81">
              <w:rPr>
                <w:b/>
                <w:color w:val="000000"/>
                <w:sz w:val="26"/>
                <w:szCs w:val="26"/>
              </w:rPr>
              <w:t xml:space="preserve">Минского </w:t>
            </w:r>
            <w:proofErr w:type="gramStart"/>
            <w:r w:rsidRPr="00FF3A81">
              <w:rPr>
                <w:b/>
                <w:color w:val="000000"/>
                <w:sz w:val="26"/>
                <w:szCs w:val="26"/>
              </w:rPr>
              <w:t>областного  комитета</w:t>
            </w:r>
            <w:proofErr w:type="gramEnd"/>
            <w:r w:rsidRPr="00FF3A81">
              <w:rPr>
                <w:b/>
                <w:color w:val="000000"/>
                <w:sz w:val="26"/>
                <w:szCs w:val="26"/>
              </w:rPr>
              <w:t xml:space="preserve"> Профсоюза</w:t>
            </w:r>
            <w:r w:rsidRPr="00FF3A81">
              <w:rPr>
                <w:b/>
                <w:sz w:val="26"/>
                <w:szCs w:val="26"/>
              </w:rPr>
              <w:t>:</w:t>
            </w:r>
          </w:p>
          <w:p w14:paraId="385BA681" w14:textId="64BE0893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>1.Об отдельных постановлениях вышестоящих профсоюзных органов.</w:t>
            </w:r>
          </w:p>
          <w:p w14:paraId="2F0F6793" w14:textId="79D9D316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2.О результатах изучения профсоюзной деятельности </w:t>
            </w:r>
            <w:proofErr w:type="spellStart"/>
            <w:r w:rsidRPr="00FF3A81">
              <w:rPr>
                <w:sz w:val="26"/>
                <w:szCs w:val="26"/>
              </w:rPr>
              <w:t>Пуховичской</w:t>
            </w:r>
            <w:proofErr w:type="spellEnd"/>
            <w:r w:rsidRPr="00FF3A81">
              <w:rPr>
                <w:sz w:val="26"/>
                <w:szCs w:val="26"/>
              </w:rPr>
              <w:t xml:space="preserve">, </w:t>
            </w:r>
            <w:proofErr w:type="spellStart"/>
            <w:r w:rsidRPr="00FF3A81">
              <w:rPr>
                <w:sz w:val="26"/>
                <w:szCs w:val="26"/>
              </w:rPr>
              <w:t>Стародорожской</w:t>
            </w:r>
            <w:proofErr w:type="spellEnd"/>
            <w:r w:rsidRPr="00FF3A81">
              <w:rPr>
                <w:sz w:val="26"/>
                <w:szCs w:val="26"/>
              </w:rPr>
              <w:t xml:space="preserve"> районных организаций Профсоюза, первичных профсоюзных организаций.</w:t>
            </w:r>
          </w:p>
          <w:p w14:paraId="7D053B87" w14:textId="569E03FB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3.О соблюдении законодательства о труде в учреждениях образования Березинского и </w:t>
            </w:r>
            <w:proofErr w:type="spellStart"/>
            <w:r w:rsidRPr="00FF3A81">
              <w:rPr>
                <w:sz w:val="26"/>
                <w:szCs w:val="26"/>
              </w:rPr>
              <w:t>Мядельского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районов.</w:t>
            </w:r>
          </w:p>
          <w:p w14:paraId="4CC9B509" w14:textId="1E3046E4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4.О создании первичных профсоюзных организаций в III квартале 2022 года. </w:t>
            </w:r>
          </w:p>
          <w:p w14:paraId="7132F202" w14:textId="0D6714AC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5.Об итогах внесения дополнений и изменений в районные, </w:t>
            </w:r>
            <w:proofErr w:type="spellStart"/>
            <w:r w:rsidRPr="00FF3A81">
              <w:rPr>
                <w:sz w:val="26"/>
                <w:szCs w:val="26"/>
              </w:rPr>
              <w:t>Жодинское</w:t>
            </w:r>
            <w:proofErr w:type="spellEnd"/>
            <w:r w:rsidRPr="00FF3A81">
              <w:rPr>
                <w:sz w:val="26"/>
                <w:szCs w:val="26"/>
              </w:rPr>
              <w:t xml:space="preserve"> городское отраслевые соглашения.</w:t>
            </w:r>
          </w:p>
          <w:p w14:paraId="4A7B2B77" w14:textId="496AD7D6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6.О соблюдении действующего законодательства по оплате труда, аттестации педагогических работников в учреждениях образования </w:t>
            </w:r>
            <w:proofErr w:type="spellStart"/>
            <w:r w:rsidRPr="00FF3A81">
              <w:rPr>
                <w:sz w:val="26"/>
                <w:szCs w:val="26"/>
              </w:rPr>
              <w:t>Солигорского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района.</w:t>
            </w:r>
          </w:p>
          <w:p w14:paraId="723F4E11" w14:textId="0C1592BF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7.О состоянии производ</w:t>
            </w:r>
            <w:r>
              <w:rPr>
                <w:sz w:val="26"/>
                <w:szCs w:val="26"/>
              </w:rPr>
              <w:t>ственного травматизма, повышении</w:t>
            </w:r>
            <w:r w:rsidRPr="00FF3A81">
              <w:rPr>
                <w:sz w:val="26"/>
                <w:szCs w:val="26"/>
              </w:rPr>
              <w:t xml:space="preserve"> эффективности общественного контроля за соблюдением законодательства об охране труда в рамках требований Директивы Президента Республики Беларусь от 11.03.2004 № 1 за III квартал 2022 года.</w:t>
            </w:r>
          </w:p>
          <w:p w14:paraId="01A2DA37" w14:textId="7E2FE522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8. О состоянии информационной работы в </w:t>
            </w:r>
            <w:proofErr w:type="spellStart"/>
            <w:r w:rsidRPr="00FF3A81">
              <w:rPr>
                <w:sz w:val="26"/>
                <w:szCs w:val="26"/>
              </w:rPr>
              <w:t>Логойской</w:t>
            </w:r>
            <w:proofErr w:type="spellEnd"/>
            <w:r w:rsidRPr="00FF3A81">
              <w:rPr>
                <w:sz w:val="26"/>
                <w:szCs w:val="26"/>
              </w:rPr>
              <w:t xml:space="preserve"> районной организации Профсоюза.                                    </w:t>
            </w:r>
          </w:p>
          <w:p w14:paraId="5F9A2328" w14:textId="09AEAD01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9. О выполнении плана туристско-экскурсионных мероприятий </w:t>
            </w:r>
            <w:r w:rsidRPr="00FF3A81">
              <w:rPr>
                <w:sz w:val="26"/>
                <w:szCs w:val="26"/>
              </w:rPr>
              <w:br/>
              <w:t>за III квартал 2022 года.</w:t>
            </w:r>
          </w:p>
          <w:p w14:paraId="374391B2" w14:textId="408BE23F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10. О выполнении плана по оздоровлению за III квартал 2022 года.</w:t>
            </w:r>
          </w:p>
          <w:p w14:paraId="7C0B5EB4" w14:textId="076C823B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11. Об итогах рассмотрения обращений граждан </w:t>
            </w:r>
            <w:proofErr w:type="gramStart"/>
            <w:r w:rsidRPr="00FF3A81">
              <w:rPr>
                <w:sz w:val="26"/>
                <w:szCs w:val="26"/>
              </w:rPr>
              <w:t>за  III</w:t>
            </w:r>
            <w:proofErr w:type="gramEnd"/>
            <w:r w:rsidRPr="00FF3A81">
              <w:rPr>
                <w:sz w:val="26"/>
                <w:szCs w:val="26"/>
              </w:rPr>
              <w:t xml:space="preserve"> квартал 2022 года.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D2C2E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D575889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704" w14:textId="77777777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  <w:lang w:val="en-US"/>
              </w:rPr>
              <w:lastRenderedPageBreak/>
              <w:t xml:space="preserve">I </w:t>
            </w:r>
            <w:r w:rsidRPr="00FF3A81">
              <w:rPr>
                <w:spacing w:val="-6"/>
                <w:sz w:val="26"/>
                <w:szCs w:val="26"/>
              </w:rPr>
              <w:t>–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</w:t>
            </w:r>
            <w:r w:rsidRPr="00FF3A81">
              <w:rPr>
                <w:spacing w:val="-6"/>
                <w:sz w:val="26"/>
                <w:szCs w:val="26"/>
              </w:rPr>
              <w:t xml:space="preserve"> </w:t>
            </w:r>
          </w:p>
          <w:p w14:paraId="1481BB75" w14:textId="11549D17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декада месяца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3EE" w14:textId="68CCC967" w:rsidR="009B036D" w:rsidRPr="00FF3A81" w:rsidRDefault="009B036D" w:rsidP="009B036D">
            <w:pPr>
              <w:spacing w:line="260" w:lineRule="exact"/>
              <w:ind w:right="24"/>
              <w:jc w:val="both"/>
              <w:rPr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Комплексный мониторинг профсоюзной деятельности Минской</w:t>
            </w:r>
            <w:r w:rsidRPr="00FF3A81">
              <w:rPr>
                <w:spacing w:val="-6"/>
                <w:sz w:val="26"/>
                <w:szCs w:val="26"/>
              </w:rPr>
              <w:t xml:space="preserve"> районной организации Профсоюза, первичных профсоюзных организаций</w:t>
            </w:r>
            <w:r w:rsidRPr="00FF3A81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7E5C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4C908C5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4CC" w14:textId="346C6C97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  <w:lang w:val="en-US"/>
              </w:rPr>
              <w:t>II</w:t>
            </w:r>
          </w:p>
          <w:p w14:paraId="6452D594" w14:textId="07FA9D2D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декада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8D85" w14:textId="1357688F" w:rsidR="009B036D" w:rsidRPr="00FF3A81" w:rsidRDefault="009B036D" w:rsidP="009B036D">
            <w:pPr>
              <w:spacing w:line="260" w:lineRule="exact"/>
              <w:ind w:right="-20"/>
              <w:jc w:val="both"/>
              <w:rPr>
                <w:sz w:val="26"/>
                <w:szCs w:val="26"/>
              </w:rPr>
            </w:pPr>
            <w:r w:rsidRPr="00FF3A81">
              <w:rPr>
                <w:iCs/>
                <w:sz w:val="26"/>
                <w:szCs w:val="26"/>
              </w:rPr>
              <w:t xml:space="preserve">Плановая проверка (мониторинг) соблюдения трудового законодательства в </w:t>
            </w:r>
            <w:r w:rsidRPr="00FF3A81">
              <w:rPr>
                <w:sz w:val="26"/>
                <w:szCs w:val="26"/>
              </w:rPr>
              <w:t>учреждениях образования Слуцкого района.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ECC1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34F90561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9C4" w14:textId="5536FA31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DA1" w14:textId="1B52FE42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Профсоюзные встречи лидеров </w:t>
            </w:r>
            <w:proofErr w:type="spellStart"/>
            <w:r w:rsidRPr="00FF3A81">
              <w:rPr>
                <w:sz w:val="26"/>
                <w:szCs w:val="26"/>
              </w:rPr>
              <w:t>молодежного</w:t>
            </w:r>
            <w:proofErr w:type="spellEnd"/>
            <w:r w:rsidRPr="00FF3A81">
              <w:rPr>
                <w:sz w:val="26"/>
                <w:szCs w:val="26"/>
              </w:rPr>
              <w:t xml:space="preserve"> мнения </w:t>
            </w:r>
            <w:proofErr w:type="spellStart"/>
            <w:r w:rsidRPr="00FF3A81">
              <w:rPr>
                <w:sz w:val="26"/>
                <w:szCs w:val="26"/>
              </w:rPr>
              <w:t>Пуховичского</w:t>
            </w:r>
            <w:proofErr w:type="spellEnd"/>
            <w:r w:rsidRPr="00FF3A81">
              <w:rPr>
                <w:sz w:val="26"/>
                <w:szCs w:val="26"/>
              </w:rPr>
              <w:t xml:space="preserve">, </w:t>
            </w:r>
            <w:proofErr w:type="spellStart"/>
            <w:r w:rsidRPr="00FF3A81">
              <w:rPr>
                <w:sz w:val="26"/>
                <w:szCs w:val="26"/>
              </w:rPr>
              <w:t>Несвижского</w:t>
            </w:r>
            <w:proofErr w:type="spellEnd"/>
            <w:r w:rsidRPr="00FF3A81">
              <w:rPr>
                <w:sz w:val="26"/>
                <w:szCs w:val="26"/>
              </w:rPr>
              <w:t xml:space="preserve"> и </w:t>
            </w:r>
            <w:proofErr w:type="spellStart"/>
            <w:r w:rsidRPr="00FF3A81">
              <w:rPr>
                <w:sz w:val="26"/>
                <w:szCs w:val="26"/>
              </w:rPr>
              <w:t>Смолевичского</w:t>
            </w:r>
            <w:proofErr w:type="spellEnd"/>
            <w:r w:rsidRPr="00FF3A81">
              <w:rPr>
                <w:sz w:val="26"/>
                <w:szCs w:val="26"/>
              </w:rPr>
              <w:t xml:space="preserve"> районов.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B593EF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394D195" w14:textId="77777777" w:rsidTr="009B036D">
        <w:trPr>
          <w:trHeight w:val="812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1C06" w14:textId="2BF0F014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По отдельному плану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DAD" w14:textId="59F0E851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Встречи председателя Минской областной организации Профсоюза с трудовыми коллективами учреждений образования.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5213E9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632A7806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  <w:p w14:paraId="4A394EE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7CC7373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D450EE" w14:textId="0A0D4A10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FF3A81">
              <w:rPr>
                <w:b/>
                <w:spacing w:val="-6"/>
                <w:sz w:val="26"/>
                <w:szCs w:val="26"/>
              </w:rPr>
              <w:t xml:space="preserve">Минская городская организация Профсоюза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3163C0" w14:textId="14D11BD2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 xml:space="preserve">Ильина В.А. </w:t>
            </w:r>
          </w:p>
        </w:tc>
      </w:tr>
      <w:tr w:rsidR="009B036D" w:rsidRPr="00FF3A81" w14:paraId="32A3AFAE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D2F" w14:textId="5F35970C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7 октября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4FF3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Участие в городской конференции по подведению итогов летнего оздоровления детей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в 2022 году.</w:t>
            </w:r>
          </w:p>
          <w:p w14:paraId="4A783574" w14:textId="44075361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0EC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A5F39CB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7F8" w14:textId="4233B8A9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7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59A" w14:textId="3ADF0B19" w:rsidR="009B036D" w:rsidRPr="00FF3A81" w:rsidRDefault="009B036D" w:rsidP="009B036D">
            <w:pPr>
              <w:spacing w:line="260" w:lineRule="exact"/>
              <w:ind w:left="-112" w:right="-20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Участие в мероприятиях, посвящённых Всемирному дню действий за достойный труд.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CFC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22163F96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9D7" w14:textId="25F0A338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19 октября</w:t>
            </w:r>
          </w:p>
          <w:p w14:paraId="449D3C4D" w14:textId="0BAE2535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BE0" w14:textId="19B99C45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Инструктивно-методический семинар для общественных инспекторов по охране труда </w:t>
            </w:r>
            <w:r w:rsidRPr="00FF3A81">
              <w:rPr>
                <w:color w:val="000000"/>
                <w:sz w:val="26"/>
                <w:szCs w:val="26"/>
              </w:rPr>
              <w:lastRenderedPageBreak/>
              <w:t xml:space="preserve">учреждений образования Фрунзенского района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«Актуальные вопросы деятельности первичных профсоюзных организаций по охране труда».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B6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652164A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80EA" w14:textId="1BB2587D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lastRenderedPageBreak/>
              <w:t>19 октября</w:t>
            </w:r>
          </w:p>
          <w:p w14:paraId="4CC7799B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10.00 – 13.00</w:t>
            </w:r>
          </w:p>
          <w:p w14:paraId="7040CE05" w14:textId="00ACC2E9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14.00 – 18.00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10B" w14:textId="4E540BB1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F3A81">
              <w:rPr>
                <w:color w:val="000000"/>
                <w:sz w:val="26"/>
                <w:szCs w:val="26"/>
              </w:rPr>
              <w:t>Прием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граждан в Минском городском и районных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комитетах Профсоюза.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33C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D799FF6" w14:textId="77777777" w:rsidTr="009B036D">
        <w:trPr>
          <w:trHeight w:val="1707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7648D" w14:textId="46A5E558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20 октября 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AD96" w14:textId="6D927B11" w:rsidR="009B036D" w:rsidRPr="00FF3A81" w:rsidRDefault="009B036D" w:rsidP="009B036D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 xml:space="preserve">Заседание Президиума </w:t>
            </w:r>
            <w:r w:rsidRPr="00FF3A81">
              <w:rPr>
                <w:b/>
                <w:color w:val="000000"/>
                <w:sz w:val="26"/>
                <w:szCs w:val="26"/>
              </w:rPr>
              <w:t>Минского городского комитета Профсоюза:</w:t>
            </w:r>
          </w:p>
          <w:p w14:paraId="232D416B" w14:textId="5F1A48E6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1</w:t>
            </w:r>
            <w:r w:rsidRPr="00FF3A81">
              <w:rPr>
                <w:color w:val="000000"/>
                <w:sz w:val="26"/>
                <w:szCs w:val="26"/>
              </w:rPr>
              <w:t xml:space="preserve">.О приведении соглашений между управлениями по образованию администраций районов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и районных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организаций Профсоюза в соответствие с законодательством Республики Беларусь о труде, Генеральным и Отраслевым соглашениями, Минским городским отраслевым соглашением на 2022-2025 годы.</w:t>
            </w:r>
          </w:p>
          <w:p w14:paraId="1B17A6ED" w14:textId="0FA1DEFC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2.О результатах мониторинга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внутрипрофсоюзной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дисциплины в первичных профсоюзных организациях, находящихся на профсоюзном обслуживании в Минской городской организации Профсоюза.</w:t>
            </w:r>
          </w:p>
          <w:p w14:paraId="50E4739C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3.О работе Минской городской организации Профсоюза по осуществлению общественного контроля за соблюдением законодательства об охране труда и состоянии травматизма в рамках требований Директивы Президента Республики Беларусь № 1 «О мерах по укреплению общественной безопасности и дисциплины» в III квартале 2022 года.</w:t>
            </w:r>
          </w:p>
          <w:p w14:paraId="202D6CB5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4. Об итогах участия Минской городской организации Профсоюза в благотворительной акции «Профсоюзы - детям» по подготовке детей к новому 2022/2023 учебному году.</w:t>
            </w:r>
          </w:p>
          <w:p w14:paraId="030BBFFA" w14:textId="3DB74F1A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5.Об осуществлении общественного контроля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Фрунзенской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и Октябрьской районными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организациями Профсоюза по реализации Указа Президента Республики Беларусь от 18.01.2019 № 27 «Об оплате труда работников бюджетных организаций», постановления Министерства образования Республики Беларусь от 03.06.2019 № 71 «Об оплате труда работников в сфере образования».</w:t>
            </w:r>
          </w:p>
          <w:p w14:paraId="5EC97CD0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6.О ходе осуществления общественного контроля по соблюдению трудовых и социально – экономических прав граждан в части оплаты труда работников учреждений образования Советского района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.</w:t>
            </w:r>
          </w:p>
          <w:p w14:paraId="72C61DB0" w14:textId="3C627402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7.О проведении работы с организациями частной формы собственности в части заключения коллективных договоров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14:paraId="1A722B9C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8.О работе по созданию условий для профессионального роста и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закреплению  молодых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специалистов на местах.</w:t>
            </w:r>
          </w:p>
          <w:p w14:paraId="3CE5B122" w14:textId="13208304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lastRenderedPageBreak/>
              <w:t>9.О реализации хода выполнения Программы туристско-экскурсионной деятельности для членов Профсоюза на 2022-2025 годы в III квартале 2022 года.</w:t>
            </w:r>
          </w:p>
          <w:p w14:paraId="39D03B38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10. О проведении совместно с социальными партнёрами работы в первичных профсоюзных организациях (с профсоюзным членством менее 80%) по повышению уровня охвата профсоюзным членством среди работников и обучающихся.</w:t>
            </w:r>
          </w:p>
          <w:p w14:paraId="07CC1E66" w14:textId="2886CBAA" w:rsidR="009B036D" w:rsidRPr="00FF3A81" w:rsidRDefault="009B036D" w:rsidP="009B036D">
            <w:pPr>
              <w:spacing w:line="260" w:lineRule="exact"/>
              <w:jc w:val="both"/>
              <w:rPr>
                <w:bCs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11.Об итогах сотрудничества с УП «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Белпрофсоюзкурорт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» за сентябрь 2022 года.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B6D79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7770F25" w14:textId="77777777" w:rsidTr="009B036D">
        <w:trPr>
          <w:trHeight w:val="71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DD8E0" w14:textId="77777777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5F9C4" w14:textId="77777777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BBFB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25C6BA8C" w14:textId="77777777" w:rsidTr="009B036D">
        <w:trPr>
          <w:trHeight w:val="2662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7D194" w14:textId="77777777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0047C" w14:textId="77777777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E91490" w14:textId="77777777" w:rsidR="009B036D" w:rsidRPr="00FF3A81" w:rsidRDefault="009B036D" w:rsidP="009B036D">
            <w:pPr>
              <w:spacing w:line="260" w:lineRule="exact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092832DA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7B78B" w14:textId="1EBFC326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lastRenderedPageBreak/>
              <w:t>В течение</w:t>
            </w:r>
          </w:p>
          <w:p w14:paraId="0CB62494" w14:textId="33C91AE0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7761" w14:textId="7777777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Мониторинг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внутрипрофсоюзной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дисциплины в части организационной работы: </w:t>
            </w:r>
          </w:p>
          <w:p w14:paraId="787A5DC2" w14:textId="7EBE0ED3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Октябрьская районная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организация Профсоюза, Ленинская районная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организация Профсоюза, Советская районная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организация Профсоюза, первичная профсоюзная организация РУП «Издательство «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Адукацыя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выхаванне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>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D71D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60BD6928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27F5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4AD15DF4" w14:textId="1714A3CC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3EA4" w14:textId="5B351B0E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Проверка соблюдения нанимателями законодательства об охране труда </w:t>
            </w:r>
            <w:r>
              <w:rPr>
                <w:sz w:val="26"/>
                <w:szCs w:val="26"/>
              </w:rPr>
              <w:t xml:space="preserve">в ГУО «Средняя школа №99 </w:t>
            </w:r>
            <w:proofErr w:type="spellStart"/>
            <w:r>
              <w:rPr>
                <w:sz w:val="26"/>
                <w:szCs w:val="26"/>
              </w:rPr>
              <w:t>г.</w:t>
            </w:r>
            <w:r w:rsidRPr="00FF3A81">
              <w:rPr>
                <w:sz w:val="26"/>
                <w:szCs w:val="26"/>
              </w:rPr>
              <w:t>Минска</w:t>
            </w:r>
            <w:proofErr w:type="spellEnd"/>
            <w:r w:rsidRPr="00FF3A81">
              <w:rPr>
                <w:sz w:val="26"/>
                <w:szCs w:val="26"/>
              </w:rPr>
              <w:t>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141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21158293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7474D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3204D646" w14:textId="2B0AE6F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0109" w14:textId="60EA214F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Проверка соблюдения нанимателями законодательства Республики Беларусь о труде, кадрового делопроизводства,</w:t>
            </w:r>
            <w:r w:rsidRPr="00FF3A81">
              <w:rPr>
                <w:iCs/>
                <w:sz w:val="26"/>
                <w:szCs w:val="26"/>
              </w:rPr>
              <w:t xml:space="preserve"> выполнения условий коллективного договора в ГУО «Детский сад № 198 </w:t>
            </w:r>
            <w:proofErr w:type="spellStart"/>
            <w:r w:rsidRPr="00FF3A81">
              <w:rPr>
                <w:iCs/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iCs/>
                <w:sz w:val="26"/>
                <w:szCs w:val="26"/>
              </w:rPr>
              <w:t>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ACA7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1D75005C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20BAB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6DB72C50" w14:textId="2ABAC5F9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EC01" w14:textId="110CBF26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iCs/>
                <w:sz w:val="26"/>
                <w:szCs w:val="26"/>
              </w:rPr>
              <w:t>Проведение городского этапа и участие в Международном этапе конкурса «Педагогический старт – 2022».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AE6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0F795E20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E17A5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6DF6EB69" w14:textId="58419430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18F3" w14:textId="310DDA6A" w:rsidR="009B036D" w:rsidRPr="00FF3A81" w:rsidRDefault="009B036D" w:rsidP="009B036D">
            <w:pPr>
              <w:pStyle w:val="2"/>
              <w:spacing w:after="0" w:line="260" w:lineRule="exact"/>
              <w:ind w:left="0" w:firstLine="0"/>
              <w:contextualSpacing/>
              <w:rPr>
                <w:color w:val="000000"/>
                <w:sz w:val="26"/>
                <w:szCs w:val="26"/>
              </w:rPr>
            </w:pPr>
            <w:r w:rsidRPr="00FF3A81">
              <w:rPr>
                <w:rFonts w:ascii="Times New Roman" w:hAnsi="Times New Roman"/>
                <w:iCs/>
                <w:sz w:val="26"/>
                <w:szCs w:val="26"/>
              </w:rPr>
              <w:t xml:space="preserve">Участие в республиканской </w:t>
            </w:r>
            <w:proofErr w:type="gramStart"/>
            <w:r w:rsidRPr="00FF3A81">
              <w:rPr>
                <w:rFonts w:ascii="Times New Roman" w:hAnsi="Times New Roman"/>
                <w:iCs/>
                <w:sz w:val="26"/>
                <w:szCs w:val="26"/>
              </w:rPr>
              <w:t>профсоюзной  акции</w:t>
            </w:r>
            <w:proofErr w:type="gramEnd"/>
            <w:r w:rsidRPr="00FF3A81">
              <w:rPr>
                <w:rFonts w:ascii="Times New Roman" w:hAnsi="Times New Roman"/>
                <w:iCs/>
                <w:sz w:val="26"/>
                <w:szCs w:val="26"/>
              </w:rPr>
              <w:t xml:space="preserve"> «Поздравим  маму вместе!».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FB38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2E580702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4FA6E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63688247" w14:textId="011A515D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D5D4" w14:textId="7B80E48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  <w:shd w:val="clear" w:color="auto" w:fill="FFFFFF"/>
              </w:rPr>
              <w:t>Участие в республиканской акции «Здравствуй, первокурсник!».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FF68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3F0AF4B1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5C7B0" w14:textId="0AF3124E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2E15BC4C" w14:textId="2182E28D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8A77" w14:textId="1ACC0EF3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Встречи с молодыми специалистами «Легко ли быть молодым…».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A0B5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4D74ACBF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5357D" w14:textId="0DBA6C48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29F20440" w14:textId="0B1F73D9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E696" w14:textId="21663627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Мониторинг за соблюдением действующего законодательства по гарантиям, компенсациям и выплате денежной помощи молодым специалистам, работающим по распределению в учреждениях </w:t>
            </w:r>
            <w:proofErr w:type="gramStart"/>
            <w:r w:rsidRPr="00FF3A81">
              <w:rPr>
                <w:sz w:val="26"/>
                <w:szCs w:val="26"/>
              </w:rPr>
              <w:t xml:space="preserve">образования  </w:t>
            </w:r>
            <w:proofErr w:type="spellStart"/>
            <w:r w:rsidRPr="00FF3A81">
              <w:rPr>
                <w:sz w:val="26"/>
                <w:szCs w:val="26"/>
              </w:rPr>
              <w:t>г.Минска</w:t>
            </w:r>
            <w:proofErr w:type="spellEnd"/>
            <w:proofErr w:type="gramEnd"/>
            <w:r w:rsidRPr="00FF3A81">
              <w:rPr>
                <w:sz w:val="26"/>
                <w:szCs w:val="26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F270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4A152DEC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B8A3" w14:textId="34BBFE5D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0E7B41FB" w14:textId="732057D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E532" w14:textId="693840A5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Участие в семинарах для профактива на базе районных </w:t>
            </w:r>
            <w:proofErr w:type="spellStart"/>
            <w:r w:rsidRPr="00FF3A81">
              <w:rPr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sz w:val="26"/>
                <w:szCs w:val="26"/>
              </w:rPr>
              <w:t xml:space="preserve"> комитетов Профсоюза.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6CAE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1D44D654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E6F6E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616D4A5C" w14:textId="4BD58CED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8CE8" w14:textId="2E14E8E9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Посещение первичных профсоюзных организаций учреждений образования </w:t>
            </w:r>
            <w:proofErr w:type="spellStart"/>
            <w:r w:rsidRPr="00FF3A81">
              <w:rPr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sz w:val="26"/>
                <w:szCs w:val="26"/>
              </w:rPr>
              <w:t xml:space="preserve"> для оказания организационно-методической и практической помощи, встречи с членами Профсоюза, трудовыми коллективами.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5FD2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4E3030FF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C4241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В течение</w:t>
            </w:r>
          </w:p>
          <w:p w14:paraId="571ED1B1" w14:textId="51D68F81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>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4712" w14:textId="73380CDB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Мониторинг организации мотивационной работы, создания первичных профсоюзных организаций и обновления реестров организаций </w:t>
            </w:r>
            <w:proofErr w:type="spellStart"/>
            <w:r w:rsidRPr="00FF3A81">
              <w:rPr>
                <w:sz w:val="26"/>
                <w:szCs w:val="26"/>
              </w:rPr>
              <w:t>г.Минска</w:t>
            </w:r>
            <w:proofErr w:type="spellEnd"/>
            <w:r w:rsidRPr="00FF3A81">
              <w:rPr>
                <w:sz w:val="26"/>
                <w:szCs w:val="26"/>
              </w:rPr>
              <w:t xml:space="preserve"> негосударственной формы собственности.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5A39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FFFFFF" w:themeColor="background1"/>
                <w:sz w:val="26"/>
                <w:szCs w:val="26"/>
                <w:lang w:eastAsia="en-US"/>
              </w:rPr>
            </w:pPr>
          </w:p>
        </w:tc>
      </w:tr>
      <w:tr w:rsidR="009B036D" w:rsidRPr="00FF3A81" w14:paraId="7ADE7A2D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18D2E0" w14:textId="11F1F7C4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  <w:proofErr w:type="gramStart"/>
            <w:r w:rsidRPr="00FF3A81">
              <w:rPr>
                <w:b/>
                <w:spacing w:val="-6"/>
                <w:sz w:val="26"/>
                <w:szCs w:val="26"/>
              </w:rPr>
              <w:t>Могилёвская  областная</w:t>
            </w:r>
            <w:proofErr w:type="gramEnd"/>
            <w:r w:rsidRPr="00FF3A81">
              <w:rPr>
                <w:b/>
                <w:spacing w:val="-6"/>
                <w:sz w:val="26"/>
                <w:szCs w:val="26"/>
              </w:rPr>
              <w:t xml:space="preserve"> организация Профсоюза </w:t>
            </w:r>
          </w:p>
          <w:p w14:paraId="29FC8E0D" w14:textId="1D5C7946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240D8" w14:textId="2F8C1824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lastRenderedPageBreak/>
              <w:t>Манюк</w:t>
            </w:r>
            <w:proofErr w:type="spellEnd"/>
            <w:r w:rsidRPr="00FF3A81">
              <w:rPr>
                <w:b/>
                <w:color w:val="000000"/>
                <w:sz w:val="26"/>
                <w:szCs w:val="26"/>
                <w:lang w:eastAsia="en-US"/>
              </w:rPr>
              <w:t xml:space="preserve"> Л.В.</w:t>
            </w:r>
          </w:p>
        </w:tc>
      </w:tr>
      <w:tr w:rsidR="009B036D" w:rsidRPr="00FF3A81" w14:paraId="1FB7C250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D23" w14:textId="0A284C9F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lastRenderedPageBreak/>
              <w:t xml:space="preserve">18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4DC" w14:textId="50742BB4" w:rsidR="009B036D" w:rsidRPr="00FF3A81" w:rsidRDefault="009B036D" w:rsidP="009B036D">
            <w:pPr>
              <w:spacing w:line="26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FF3A81">
              <w:rPr>
                <w:b/>
                <w:color w:val="000000"/>
                <w:sz w:val="26"/>
                <w:szCs w:val="26"/>
              </w:rPr>
              <w:t>Заседание Президиума Могилёвского областного комитета Профсоюза:</w:t>
            </w:r>
          </w:p>
          <w:p w14:paraId="7E9FF4B3" w14:textId="4D4BCE9E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1.О состоянии коллективно-договорной работы в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Славгородской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районной организации Профсоюза, организации общественного контроля за соблюдением законодательства по оплате труда в учреждениях образования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Славгородского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района.</w:t>
            </w:r>
          </w:p>
          <w:p w14:paraId="597B640C" w14:textId="3C30C825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2.Об утверждении сведений о количестве, характере, результатах рассмотрения обращений граждан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 xml:space="preserve">в  </w:t>
            </w:r>
            <w:r w:rsidRPr="00FF3A81">
              <w:rPr>
                <w:color w:val="000000"/>
                <w:sz w:val="26"/>
                <w:szCs w:val="26"/>
                <w:lang w:val="en-US"/>
              </w:rPr>
              <w:t>III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квартале 2022 года.</w:t>
            </w:r>
          </w:p>
          <w:p w14:paraId="6DBA0549" w14:textId="6DBEF7F3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3.О результатах работы по выполнению плана мероприятий по реализации Директивы Президента Республики Беларусь от 11.03.2004 № 1 «О мерах по укреплению общественной безопасности и в редакции Указа Президента Республики Беларусь от 12.10.2015 № 420 во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</w:t>
            </w:r>
            <w:r w:rsidRPr="00FF3A81">
              <w:rPr>
                <w:color w:val="000000"/>
                <w:sz w:val="26"/>
                <w:szCs w:val="26"/>
              </w:rPr>
              <w:t xml:space="preserve"> квартале 2022 года.</w:t>
            </w:r>
          </w:p>
          <w:p w14:paraId="1469B510" w14:textId="0D90E19F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4.О работе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Климовичской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районной организации Профсоюза по приведению информационных стендов в соответствие с единым стандартом.</w:t>
            </w:r>
          </w:p>
          <w:p w14:paraId="3653DDE3" w14:textId="620B89C2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5.Об итогах выполнения Плана сотрудничества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Могилевской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областной организации с УП «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Белпрофсоюзкурорт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» за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color w:val="000000"/>
                <w:sz w:val="26"/>
                <w:szCs w:val="26"/>
              </w:rPr>
              <w:t xml:space="preserve"> квартал 2022 года.</w:t>
            </w:r>
          </w:p>
          <w:p w14:paraId="4A741459" w14:textId="6A8EEB13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6.Об итогах выполнения Плана сотрудничества 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Могилевской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 областной </w:t>
            </w:r>
            <w:proofErr w:type="gramStart"/>
            <w:r w:rsidRPr="00FF3A81">
              <w:rPr>
                <w:color w:val="000000"/>
                <w:sz w:val="26"/>
                <w:szCs w:val="26"/>
              </w:rPr>
              <w:t>организации  Профсоюза</w:t>
            </w:r>
            <w:proofErr w:type="gramEnd"/>
            <w:r w:rsidRPr="00FF3A81">
              <w:rPr>
                <w:color w:val="000000"/>
                <w:sz w:val="26"/>
                <w:szCs w:val="26"/>
              </w:rPr>
              <w:t xml:space="preserve"> с ТЭУП «</w:t>
            </w:r>
            <w:proofErr w:type="spellStart"/>
            <w:r w:rsidRPr="00FF3A81">
              <w:rPr>
                <w:color w:val="000000"/>
                <w:sz w:val="26"/>
                <w:szCs w:val="26"/>
              </w:rPr>
              <w:t>Беларустурист</w:t>
            </w:r>
            <w:proofErr w:type="spellEnd"/>
            <w:r w:rsidRPr="00FF3A81">
              <w:rPr>
                <w:color w:val="000000"/>
                <w:sz w:val="26"/>
                <w:szCs w:val="26"/>
              </w:rPr>
              <w:t xml:space="preserve">»  за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color w:val="000000"/>
                <w:sz w:val="26"/>
                <w:szCs w:val="26"/>
              </w:rPr>
              <w:t xml:space="preserve"> квартал 2022 года.</w:t>
            </w:r>
          </w:p>
          <w:p w14:paraId="623D6DBA" w14:textId="4BFABE46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7.Об итогах работы по созданию первичных профсоюзных организаций за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color w:val="000000"/>
                <w:sz w:val="26"/>
                <w:szCs w:val="26"/>
              </w:rPr>
              <w:t xml:space="preserve"> квартал 2022 года.  </w:t>
            </w:r>
          </w:p>
          <w:p w14:paraId="2024AD3F" w14:textId="0ABACAE9" w:rsidR="009B036D" w:rsidRPr="00FF3A81" w:rsidRDefault="009B036D" w:rsidP="009B036D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FF3A81">
              <w:rPr>
                <w:color w:val="000000"/>
                <w:sz w:val="26"/>
                <w:szCs w:val="26"/>
              </w:rPr>
              <w:t xml:space="preserve">8.Об итогах выполнения Плана по обучению профсоюзных кадров и актива за </w:t>
            </w:r>
            <w:r w:rsidRPr="00FF3A81">
              <w:rPr>
                <w:spacing w:val="-6"/>
                <w:sz w:val="26"/>
                <w:szCs w:val="26"/>
                <w:lang w:val="en-US"/>
              </w:rPr>
              <w:t>III</w:t>
            </w:r>
            <w:r w:rsidRPr="00FF3A81">
              <w:rPr>
                <w:color w:val="000000"/>
                <w:sz w:val="26"/>
                <w:szCs w:val="26"/>
              </w:rPr>
              <w:t xml:space="preserve"> квартал 2022 года.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0215" w14:textId="77777777" w:rsidR="009B036D" w:rsidRPr="00FF3A81" w:rsidRDefault="009B036D" w:rsidP="009B036D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B036D" w:rsidRPr="00FF3A81" w14:paraId="6370FEF8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BFDAB" w14:textId="35967707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19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F7DA2" w14:textId="20A5CCBA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  <w:highlight w:val="yellow"/>
              </w:rPr>
            </w:pPr>
            <w:r w:rsidRPr="00FF3A81">
              <w:rPr>
                <w:color w:val="000000"/>
                <w:sz w:val="26"/>
                <w:szCs w:val="26"/>
              </w:rPr>
              <w:t>Семинар-совещание с председателями профкомов учреждений высшего и среднего специального образования.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539B13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2427A91" w14:textId="77777777" w:rsidTr="009B036D">
        <w:trPr>
          <w:trHeight w:val="7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CD36" w14:textId="582BE277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776" w14:textId="77777777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27FEC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1789CB07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8D2A" w14:textId="55221234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>В течение месяца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6AC3" w14:textId="3B0702AB" w:rsidR="009B036D" w:rsidRPr="00FF3A81" w:rsidRDefault="009B036D" w:rsidP="009B036D">
            <w:pPr>
              <w:spacing w:line="260" w:lineRule="exact"/>
              <w:jc w:val="both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Мониторинг и оказание методической помощи </w:t>
            </w:r>
            <w:proofErr w:type="spellStart"/>
            <w:r w:rsidRPr="00FF3A81">
              <w:rPr>
                <w:spacing w:val="-6"/>
                <w:sz w:val="26"/>
                <w:szCs w:val="26"/>
              </w:rPr>
              <w:t>Бобруйской</w:t>
            </w:r>
            <w:proofErr w:type="spellEnd"/>
            <w:r w:rsidRPr="00FF3A81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FF3A81">
              <w:rPr>
                <w:spacing w:val="-6"/>
                <w:sz w:val="26"/>
                <w:szCs w:val="26"/>
              </w:rPr>
              <w:t>Осиповичской</w:t>
            </w:r>
            <w:proofErr w:type="spellEnd"/>
            <w:r w:rsidRPr="00FF3A81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FF3A81">
              <w:rPr>
                <w:spacing w:val="-6"/>
                <w:sz w:val="26"/>
                <w:szCs w:val="26"/>
              </w:rPr>
              <w:t>Славгородской</w:t>
            </w:r>
            <w:proofErr w:type="spellEnd"/>
            <w:r w:rsidRPr="00FF3A81">
              <w:rPr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FF3A81">
              <w:rPr>
                <w:spacing w:val="-6"/>
                <w:sz w:val="26"/>
                <w:szCs w:val="26"/>
              </w:rPr>
              <w:t>Круглянской</w:t>
            </w:r>
            <w:proofErr w:type="spellEnd"/>
            <w:r w:rsidRPr="00FF3A81">
              <w:rPr>
                <w:spacing w:val="-6"/>
                <w:sz w:val="26"/>
                <w:szCs w:val="26"/>
              </w:rPr>
              <w:t xml:space="preserve"> районным организациям. 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80E6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003B72D7" w14:textId="77777777" w:rsidTr="009B036D"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F1A4F" w14:textId="6FBABF54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FF3A81">
              <w:rPr>
                <w:b/>
                <w:spacing w:val="-6"/>
                <w:sz w:val="26"/>
                <w:szCs w:val="26"/>
              </w:rPr>
              <w:t xml:space="preserve">                       Объединённая отраслевая профсоюзная организация работников НАН Беларуси</w:t>
            </w:r>
          </w:p>
          <w:p w14:paraId="2B64F401" w14:textId="7EDFEE02" w:rsidR="009B036D" w:rsidRPr="00FF3A81" w:rsidRDefault="009B036D" w:rsidP="009B036D">
            <w:pPr>
              <w:spacing w:line="260" w:lineRule="exact"/>
              <w:jc w:val="center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19058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4B1ABE36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4334" w14:textId="48DA8D01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 w:rsidRPr="00FF3A81">
              <w:rPr>
                <w:spacing w:val="-6"/>
                <w:sz w:val="26"/>
                <w:szCs w:val="26"/>
              </w:rPr>
              <w:t xml:space="preserve">13 октября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141D" w14:textId="77777777" w:rsidR="009B036D" w:rsidRPr="00FF3A81" w:rsidRDefault="009B036D" w:rsidP="009B036D">
            <w:pPr>
              <w:pStyle w:val="a6"/>
              <w:spacing w:before="0" w:beforeAutospacing="0" w:after="0" w:afterAutospacing="0"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Торжественное </w:t>
            </w:r>
            <w:proofErr w:type="gramStart"/>
            <w:r w:rsidRPr="00FF3A81">
              <w:rPr>
                <w:sz w:val="26"/>
                <w:szCs w:val="26"/>
              </w:rPr>
              <w:t xml:space="preserve">собрание,  </w:t>
            </w:r>
            <w:proofErr w:type="spellStart"/>
            <w:r w:rsidRPr="00FF3A81">
              <w:rPr>
                <w:sz w:val="26"/>
                <w:szCs w:val="26"/>
              </w:rPr>
              <w:t>посвященное</w:t>
            </w:r>
            <w:proofErr w:type="spellEnd"/>
            <w:proofErr w:type="gramEnd"/>
            <w:r w:rsidRPr="00FF3A81">
              <w:rPr>
                <w:sz w:val="26"/>
                <w:szCs w:val="26"/>
              </w:rPr>
              <w:t xml:space="preserve">  94-летию со дня образования НАН Беларуси.</w:t>
            </w:r>
          </w:p>
          <w:p w14:paraId="52C6FA01" w14:textId="777777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14:paraId="3671E995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67A892AB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746" w14:textId="305A7510" w:rsidR="009B036D" w:rsidRPr="00FF3A81" w:rsidRDefault="009B036D" w:rsidP="009B036D">
            <w:pPr>
              <w:spacing w:line="260" w:lineRule="exact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20 октября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231" w14:textId="77777777" w:rsidR="009B036D" w:rsidRPr="00FF3A81" w:rsidRDefault="009B036D" w:rsidP="009B036D">
            <w:pPr>
              <w:spacing w:line="260" w:lineRule="exact"/>
              <w:jc w:val="both"/>
              <w:rPr>
                <w:b/>
                <w:sz w:val="26"/>
                <w:szCs w:val="26"/>
              </w:rPr>
            </w:pPr>
            <w:r w:rsidRPr="00FF3A81">
              <w:rPr>
                <w:b/>
                <w:sz w:val="26"/>
                <w:szCs w:val="26"/>
              </w:rPr>
              <w:t xml:space="preserve">Заседание Президиума </w:t>
            </w:r>
            <w:proofErr w:type="spellStart"/>
            <w:r w:rsidRPr="00FF3A81">
              <w:rPr>
                <w:b/>
                <w:sz w:val="26"/>
                <w:szCs w:val="26"/>
              </w:rPr>
              <w:t>объединенного</w:t>
            </w:r>
            <w:proofErr w:type="spellEnd"/>
            <w:r w:rsidRPr="00FF3A81">
              <w:rPr>
                <w:b/>
                <w:sz w:val="26"/>
                <w:szCs w:val="26"/>
              </w:rPr>
              <w:t xml:space="preserve"> комитета работников НАН Беларуси:</w:t>
            </w:r>
          </w:p>
          <w:p w14:paraId="184A2DB1" w14:textId="1F850CEB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1.О результатах мониторинга ревизионной комиссией </w:t>
            </w:r>
            <w:proofErr w:type="spellStart"/>
            <w:r w:rsidRPr="00FF3A81">
              <w:rPr>
                <w:sz w:val="26"/>
                <w:szCs w:val="26"/>
              </w:rPr>
              <w:t>внутрипрофсоюзной</w:t>
            </w:r>
            <w:proofErr w:type="spellEnd"/>
            <w:r w:rsidRPr="00FF3A81">
              <w:rPr>
                <w:sz w:val="26"/>
                <w:szCs w:val="26"/>
              </w:rPr>
              <w:t xml:space="preserve"> дисциплины первичных профорганизаций.</w:t>
            </w:r>
          </w:p>
          <w:p w14:paraId="70C7A2E2" w14:textId="4E4D4F77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>2.Об участии профсоюзных организаций в подготовке организаций НАН Беларуси к работе в осенне-зимний период.</w:t>
            </w:r>
          </w:p>
          <w:p w14:paraId="35C0B229" w14:textId="61D138E2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3.О проведении благотворительной акции «Профсоюзы-детям» в новогодне-рождественский период</w:t>
            </w:r>
            <w:r>
              <w:rPr>
                <w:sz w:val="26"/>
                <w:szCs w:val="26"/>
              </w:rPr>
              <w:t>.</w:t>
            </w:r>
          </w:p>
          <w:p w14:paraId="3C7FA4B0" w14:textId="480182F3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4.О работе по увеличению численности и охвата профсоюзным членством.</w:t>
            </w:r>
          </w:p>
          <w:p w14:paraId="07DDCCF5" w14:textId="492C2D28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5.О награждении.</w:t>
            </w:r>
          </w:p>
          <w:p w14:paraId="5C5517CC" w14:textId="797351B3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6.Об оказании материальной помощи.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7ED46F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33B2E1A6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C99" w14:textId="3DFE0D14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lastRenderedPageBreak/>
              <w:t>05,12,19,26</w:t>
            </w:r>
          </w:p>
          <w:p w14:paraId="490F9CFC" w14:textId="6EB9E898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октября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E81" w14:textId="58123810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Заседание комиссии по работе среди детей объединённого профсоюзного комитета.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5A333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  <w:tr w:rsidR="009B036D" w:rsidRPr="00FF3A81" w14:paraId="28C5DD41" w14:textId="77777777" w:rsidTr="009B036D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7C89" w14:textId="5E3B992D" w:rsidR="009B036D" w:rsidRPr="00FF3A81" w:rsidRDefault="009B036D" w:rsidP="009B036D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>05,12,19,26 октября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234" w14:textId="4DFD975A" w:rsidR="009B036D" w:rsidRPr="00FF3A81" w:rsidRDefault="009B036D" w:rsidP="009B036D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FF3A81">
              <w:rPr>
                <w:sz w:val="26"/>
                <w:szCs w:val="26"/>
              </w:rPr>
              <w:t xml:space="preserve">Заседание совместной жилищно-бытовой комиссии Президиума НАН Беларуси и </w:t>
            </w:r>
            <w:proofErr w:type="gramStart"/>
            <w:r w:rsidRPr="00FF3A81">
              <w:rPr>
                <w:sz w:val="26"/>
                <w:szCs w:val="26"/>
              </w:rPr>
              <w:t>объединённого  профсоюзного</w:t>
            </w:r>
            <w:proofErr w:type="gramEnd"/>
            <w:r w:rsidRPr="00FF3A81">
              <w:rPr>
                <w:sz w:val="26"/>
                <w:szCs w:val="26"/>
              </w:rPr>
              <w:t xml:space="preserve"> комитета.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2C5AA" w14:textId="77777777" w:rsidR="009B036D" w:rsidRPr="00FF3A81" w:rsidRDefault="009B036D" w:rsidP="009B036D">
            <w:pPr>
              <w:spacing w:line="260" w:lineRule="exact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5664DB2C" w14:textId="77777777" w:rsidR="006F3CDC" w:rsidRPr="00FF3A81" w:rsidRDefault="006F3CDC" w:rsidP="00FF3A81">
      <w:pPr>
        <w:spacing w:line="260" w:lineRule="exact"/>
        <w:jc w:val="both"/>
        <w:rPr>
          <w:sz w:val="26"/>
          <w:szCs w:val="26"/>
        </w:rPr>
      </w:pPr>
    </w:p>
    <w:p w14:paraId="7707CCD2" w14:textId="77777777" w:rsidR="00F0414E" w:rsidRPr="00FF3A81" w:rsidRDefault="00F0414E" w:rsidP="00FF3A81">
      <w:pPr>
        <w:spacing w:line="260" w:lineRule="exact"/>
        <w:jc w:val="both"/>
        <w:rPr>
          <w:sz w:val="26"/>
          <w:szCs w:val="26"/>
        </w:rPr>
      </w:pPr>
    </w:p>
    <w:p w14:paraId="7639180C" w14:textId="77777777" w:rsidR="00390CE4" w:rsidRPr="00FF3A81" w:rsidRDefault="00390CE4" w:rsidP="00FF3A81">
      <w:pPr>
        <w:spacing w:line="260" w:lineRule="exact"/>
        <w:ind w:left="-567"/>
        <w:rPr>
          <w:sz w:val="26"/>
          <w:szCs w:val="26"/>
        </w:rPr>
      </w:pPr>
    </w:p>
    <w:p w14:paraId="68CDA5C3" w14:textId="76827190" w:rsidR="00F34580" w:rsidRDefault="008845BF" w:rsidP="00FF3A81">
      <w:pPr>
        <w:spacing w:line="260" w:lineRule="exact"/>
        <w:ind w:left="-567"/>
        <w:rPr>
          <w:sz w:val="26"/>
          <w:szCs w:val="26"/>
        </w:rPr>
      </w:pPr>
      <w:r w:rsidRPr="00FF3A81">
        <w:rPr>
          <w:sz w:val="26"/>
          <w:szCs w:val="26"/>
        </w:rPr>
        <w:t>П</w:t>
      </w:r>
      <w:r w:rsidR="00390CE4" w:rsidRPr="00FF3A81">
        <w:rPr>
          <w:sz w:val="26"/>
          <w:szCs w:val="26"/>
        </w:rPr>
        <w:t>редседател</w:t>
      </w:r>
      <w:r w:rsidRPr="00FF3A81">
        <w:rPr>
          <w:sz w:val="26"/>
          <w:szCs w:val="26"/>
        </w:rPr>
        <w:t xml:space="preserve">ь </w:t>
      </w:r>
      <w:r w:rsidR="00390CE4" w:rsidRPr="00FF3A81">
        <w:rPr>
          <w:sz w:val="26"/>
          <w:szCs w:val="26"/>
        </w:rPr>
        <w:t xml:space="preserve">Профсоюза </w:t>
      </w:r>
      <w:r w:rsidR="00390CE4" w:rsidRPr="00FF3A81">
        <w:rPr>
          <w:sz w:val="26"/>
          <w:szCs w:val="26"/>
        </w:rPr>
        <w:tab/>
      </w:r>
      <w:r w:rsidRPr="00FF3A81">
        <w:rPr>
          <w:sz w:val="26"/>
          <w:szCs w:val="26"/>
        </w:rPr>
        <w:tab/>
      </w:r>
      <w:r w:rsidRPr="00FF3A81">
        <w:rPr>
          <w:sz w:val="26"/>
          <w:szCs w:val="26"/>
        </w:rPr>
        <w:tab/>
      </w:r>
      <w:r w:rsidRPr="00FF3A81">
        <w:rPr>
          <w:sz w:val="26"/>
          <w:szCs w:val="26"/>
        </w:rPr>
        <w:tab/>
      </w:r>
      <w:r w:rsidRPr="00FF3A81">
        <w:rPr>
          <w:sz w:val="26"/>
          <w:szCs w:val="26"/>
        </w:rPr>
        <w:tab/>
      </w:r>
      <w:r w:rsidRPr="00FF3A81">
        <w:rPr>
          <w:sz w:val="26"/>
          <w:szCs w:val="26"/>
        </w:rPr>
        <w:tab/>
      </w:r>
      <w:proofErr w:type="spellStart"/>
      <w:r w:rsidRPr="00FF3A81">
        <w:rPr>
          <w:sz w:val="26"/>
          <w:szCs w:val="26"/>
        </w:rPr>
        <w:t>Т.Р.Якубович</w:t>
      </w:r>
      <w:proofErr w:type="spellEnd"/>
    </w:p>
    <w:p w14:paraId="206CD829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0AAD5971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74CEE89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1D67D73D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3B8EDFE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588EF0E7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7EBCC0A1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2A36E437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16DDD20C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56CFD573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7E3C745D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704920F3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4081EC35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534F96AD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2F545A7E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52205FFA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F0EC93F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54B3E0B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229802C4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CAED9B8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004567E0" w14:textId="77777777" w:rsidR="002C1064" w:rsidRDefault="002C1064" w:rsidP="00FF3A81">
      <w:pPr>
        <w:spacing w:line="260" w:lineRule="exact"/>
        <w:ind w:left="-567"/>
        <w:rPr>
          <w:sz w:val="26"/>
          <w:szCs w:val="26"/>
        </w:rPr>
      </w:pPr>
    </w:p>
    <w:p w14:paraId="01AEBED7" w14:textId="77777777" w:rsidR="002C1064" w:rsidRDefault="002C1064" w:rsidP="00FF3A81">
      <w:pPr>
        <w:spacing w:line="260" w:lineRule="exact"/>
        <w:ind w:left="-567"/>
        <w:rPr>
          <w:sz w:val="26"/>
          <w:szCs w:val="26"/>
        </w:rPr>
      </w:pPr>
    </w:p>
    <w:p w14:paraId="27DBF601" w14:textId="77777777" w:rsidR="002C1064" w:rsidRDefault="002C1064" w:rsidP="00FF3A81">
      <w:pPr>
        <w:spacing w:line="260" w:lineRule="exact"/>
        <w:ind w:left="-567"/>
        <w:rPr>
          <w:sz w:val="26"/>
          <w:szCs w:val="26"/>
        </w:rPr>
      </w:pPr>
    </w:p>
    <w:p w14:paraId="3C79598C" w14:textId="77777777" w:rsidR="002C1064" w:rsidRDefault="002C1064" w:rsidP="00FF3A81">
      <w:pPr>
        <w:spacing w:line="260" w:lineRule="exact"/>
        <w:ind w:left="-567"/>
        <w:rPr>
          <w:sz w:val="26"/>
          <w:szCs w:val="26"/>
        </w:rPr>
      </w:pPr>
    </w:p>
    <w:p w14:paraId="166D179B" w14:textId="77777777" w:rsidR="002C1064" w:rsidRDefault="002C1064" w:rsidP="00FF3A81">
      <w:pPr>
        <w:spacing w:line="260" w:lineRule="exact"/>
        <w:ind w:left="-567"/>
        <w:rPr>
          <w:sz w:val="26"/>
          <w:szCs w:val="26"/>
        </w:rPr>
      </w:pPr>
    </w:p>
    <w:p w14:paraId="722F58E4" w14:textId="77777777" w:rsidR="002C1064" w:rsidRDefault="002C1064" w:rsidP="00FF3A81">
      <w:pPr>
        <w:spacing w:line="260" w:lineRule="exact"/>
        <w:ind w:left="-567"/>
        <w:rPr>
          <w:sz w:val="26"/>
          <w:szCs w:val="26"/>
        </w:rPr>
      </w:pPr>
    </w:p>
    <w:p w14:paraId="1AE32A62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17DDB078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2EC7AE48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D75CCF5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6B44B3CF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45B3001D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7F18325F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5E515E8C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72A4FA65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E26F738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082E95E8" w14:textId="030364C9" w:rsidR="00FF3A81" w:rsidRDefault="00FF3A81" w:rsidP="00FF3A81">
      <w:pPr>
        <w:spacing w:line="240" w:lineRule="exact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lastRenderedPageBreak/>
        <w:t xml:space="preserve">План работы на октябрь 2022 </w:t>
      </w:r>
      <w:proofErr w:type="gramStart"/>
      <w:r>
        <w:rPr>
          <w:sz w:val="30"/>
          <w:szCs w:val="30"/>
        </w:rPr>
        <w:t xml:space="preserve">года  </w:t>
      </w:r>
      <w:r>
        <w:rPr>
          <w:color w:val="000000"/>
          <w:sz w:val="30"/>
          <w:szCs w:val="30"/>
        </w:rPr>
        <w:t>ВИЗИРОВАЛИ</w:t>
      </w:r>
      <w:proofErr w:type="gramEnd"/>
      <w:r>
        <w:rPr>
          <w:color w:val="000000"/>
          <w:sz w:val="30"/>
          <w:szCs w:val="30"/>
        </w:rPr>
        <w:t>:</w:t>
      </w:r>
    </w:p>
    <w:p w14:paraId="7E39AAD0" w14:textId="77777777" w:rsidR="00FF3A81" w:rsidRDefault="00FF3A81" w:rsidP="00FF3A81">
      <w:pPr>
        <w:rPr>
          <w:color w:val="000000"/>
          <w:sz w:val="30"/>
          <w:szCs w:val="30"/>
        </w:rPr>
      </w:pPr>
    </w:p>
    <w:p w14:paraId="055ADCFC" w14:textId="77777777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Ильина В.А.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</w:p>
    <w:p w14:paraId="233725EA" w14:textId="77777777" w:rsidR="006A02DB" w:rsidRDefault="00FF3A81" w:rsidP="00FF3A8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Василевич О.В.</w:t>
      </w:r>
      <w:r>
        <w:rPr>
          <w:color w:val="000000"/>
          <w:sz w:val="30"/>
          <w:szCs w:val="30"/>
        </w:rPr>
        <w:tab/>
      </w:r>
    </w:p>
    <w:p w14:paraId="09DC66EC" w14:textId="7501F54E" w:rsidR="00FF3A81" w:rsidRDefault="006A02DB" w:rsidP="00FF3A81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Лесун</w:t>
      </w:r>
      <w:proofErr w:type="spellEnd"/>
      <w:r>
        <w:rPr>
          <w:color w:val="000000"/>
          <w:sz w:val="30"/>
          <w:szCs w:val="30"/>
        </w:rPr>
        <w:t xml:space="preserve"> М.Л. </w:t>
      </w:r>
      <w:r w:rsidR="00FF3A81">
        <w:rPr>
          <w:color w:val="000000"/>
          <w:sz w:val="30"/>
          <w:szCs w:val="30"/>
        </w:rPr>
        <w:tab/>
      </w:r>
      <w:r w:rsidR="00FF3A81">
        <w:rPr>
          <w:color w:val="000000"/>
          <w:sz w:val="30"/>
          <w:szCs w:val="30"/>
        </w:rPr>
        <w:tab/>
      </w:r>
    </w:p>
    <w:p w14:paraId="67652820" w14:textId="77777777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Бунчукова</w:t>
      </w:r>
      <w:proofErr w:type="spellEnd"/>
      <w:r>
        <w:rPr>
          <w:color w:val="000000"/>
          <w:sz w:val="30"/>
          <w:szCs w:val="30"/>
        </w:rPr>
        <w:t xml:space="preserve"> Е.И.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</w:p>
    <w:p w14:paraId="0EA28212" w14:textId="77777777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Рубаник</w:t>
      </w:r>
      <w:proofErr w:type="spellEnd"/>
      <w:r>
        <w:rPr>
          <w:color w:val="000000"/>
          <w:sz w:val="30"/>
          <w:szCs w:val="30"/>
        </w:rPr>
        <w:t xml:space="preserve"> Т.М. </w:t>
      </w:r>
    </w:p>
    <w:p w14:paraId="2EC13CE7" w14:textId="61B55428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Каменко Н.Л. </w:t>
      </w:r>
    </w:p>
    <w:p w14:paraId="464A2543" w14:textId="77777777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Дудко О.А. </w:t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  <w:t xml:space="preserve"> </w:t>
      </w:r>
    </w:p>
    <w:p w14:paraId="25844FC9" w14:textId="77777777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Кулик Т.А.</w:t>
      </w:r>
    </w:p>
    <w:p w14:paraId="5FF5A0B1" w14:textId="77777777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Латушкова</w:t>
      </w:r>
      <w:proofErr w:type="spellEnd"/>
      <w:r>
        <w:rPr>
          <w:color w:val="000000"/>
          <w:sz w:val="30"/>
          <w:szCs w:val="30"/>
        </w:rPr>
        <w:t xml:space="preserve"> И.А.</w:t>
      </w:r>
    </w:p>
    <w:p w14:paraId="63C246E6" w14:textId="77777777" w:rsidR="00FF3A81" w:rsidRDefault="00FF3A81" w:rsidP="00FF3A81">
      <w:pPr>
        <w:spacing w:line="360" w:lineRule="auto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Мурашова И.Н.</w:t>
      </w:r>
    </w:p>
    <w:p w14:paraId="77E6E300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6F9F7806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53CC764A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65E2D550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4A1E557F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08C2D783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35D25F0F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62958B34" w14:textId="77777777" w:rsid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1E0A320B" w14:textId="77777777" w:rsidR="00FF3A81" w:rsidRPr="00FF3A81" w:rsidRDefault="00FF3A81" w:rsidP="00FF3A81">
      <w:pPr>
        <w:spacing w:line="260" w:lineRule="exact"/>
        <w:ind w:left="-567"/>
        <w:rPr>
          <w:sz w:val="26"/>
          <w:szCs w:val="26"/>
        </w:rPr>
      </w:pPr>
    </w:p>
    <w:p w14:paraId="01498117" w14:textId="77777777" w:rsidR="00F0414E" w:rsidRPr="00FF3A81" w:rsidRDefault="00F0414E" w:rsidP="00FF3A81">
      <w:pPr>
        <w:spacing w:line="260" w:lineRule="exact"/>
        <w:ind w:left="-567"/>
        <w:rPr>
          <w:sz w:val="26"/>
          <w:szCs w:val="26"/>
        </w:rPr>
      </w:pPr>
    </w:p>
    <w:p w14:paraId="3E413694" w14:textId="77777777" w:rsidR="00390CE4" w:rsidRPr="00FF3A81" w:rsidRDefault="00390CE4" w:rsidP="00FF3A81">
      <w:pPr>
        <w:spacing w:line="260" w:lineRule="exact"/>
        <w:jc w:val="both"/>
        <w:rPr>
          <w:sz w:val="26"/>
          <w:szCs w:val="26"/>
        </w:rPr>
      </w:pPr>
    </w:p>
    <w:p w14:paraId="7BE9F8F0" w14:textId="77777777" w:rsidR="00F0414E" w:rsidRPr="00FF3A81" w:rsidRDefault="00F0414E" w:rsidP="00FF3A81">
      <w:pPr>
        <w:spacing w:line="260" w:lineRule="exact"/>
        <w:jc w:val="both"/>
        <w:rPr>
          <w:sz w:val="26"/>
          <w:szCs w:val="26"/>
        </w:rPr>
      </w:pPr>
    </w:p>
    <w:sectPr w:rsidR="00F0414E" w:rsidRPr="00FF3A81" w:rsidSect="00A07E73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FCC1" w14:textId="77777777" w:rsidR="00FF3A81" w:rsidRDefault="00FF3A81" w:rsidP="0004672C">
      <w:r>
        <w:separator/>
      </w:r>
    </w:p>
  </w:endnote>
  <w:endnote w:type="continuationSeparator" w:id="0">
    <w:p w14:paraId="375600F9" w14:textId="77777777" w:rsidR="00FF3A81" w:rsidRDefault="00FF3A81" w:rsidP="0004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F14E" w14:textId="77777777" w:rsidR="00FF3A81" w:rsidRDefault="00FF3A81" w:rsidP="0004672C">
      <w:r>
        <w:separator/>
      </w:r>
    </w:p>
  </w:footnote>
  <w:footnote w:type="continuationSeparator" w:id="0">
    <w:p w14:paraId="3AE1A7A8" w14:textId="77777777" w:rsidR="00FF3A81" w:rsidRDefault="00FF3A81" w:rsidP="0004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373880"/>
      <w:docPartObj>
        <w:docPartGallery w:val="Page Numbers (Top of Page)"/>
        <w:docPartUnique/>
      </w:docPartObj>
    </w:sdtPr>
    <w:sdtEndPr/>
    <w:sdtContent>
      <w:p w14:paraId="60722780" w14:textId="77777777" w:rsidR="00FF3A81" w:rsidRDefault="00FF3A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36D">
          <w:rPr>
            <w:noProof/>
          </w:rPr>
          <w:t>14</w:t>
        </w:r>
        <w:r>
          <w:fldChar w:fldCharType="end"/>
        </w:r>
      </w:p>
    </w:sdtContent>
  </w:sdt>
  <w:p w14:paraId="16625536" w14:textId="77777777" w:rsidR="00FF3A81" w:rsidRDefault="00FF3A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72B"/>
    <w:multiLevelType w:val="hybridMultilevel"/>
    <w:tmpl w:val="98EAF1C0"/>
    <w:lvl w:ilvl="0" w:tplc="0EF2BDD8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D3F56AD"/>
    <w:multiLevelType w:val="hybridMultilevel"/>
    <w:tmpl w:val="741012BC"/>
    <w:lvl w:ilvl="0" w:tplc="9EC8FC22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2CDC39B2"/>
    <w:multiLevelType w:val="hybridMultilevel"/>
    <w:tmpl w:val="D91C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75B8"/>
    <w:multiLevelType w:val="hybridMultilevel"/>
    <w:tmpl w:val="6D8C0374"/>
    <w:lvl w:ilvl="0" w:tplc="C22E189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58D65AA9"/>
    <w:multiLevelType w:val="hybridMultilevel"/>
    <w:tmpl w:val="A202A30C"/>
    <w:lvl w:ilvl="0" w:tplc="B4549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367D0E"/>
    <w:multiLevelType w:val="hybridMultilevel"/>
    <w:tmpl w:val="868E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3D2F"/>
    <w:multiLevelType w:val="hybridMultilevel"/>
    <w:tmpl w:val="C4F2EB3E"/>
    <w:lvl w:ilvl="0" w:tplc="48C2D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B4607"/>
    <w:multiLevelType w:val="hybridMultilevel"/>
    <w:tmpl w:val="72D6F0B6"/>
    <w:lvl w:ilvl="0" w:tplc="D586379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54"/>
    <w:rsid w:val="00022C54"/>
    <w:rsid w:val="0004672C"/>
    <w:rsid w:val="00067D6A"/>
    <w:rsid w:val="00080CE1"/>
    <w:rsid w:val="000A7598"/>
    <w:rsid w:val="000B24F1"/>
    <w:rsid w:val="000E5ED8"/>
    <w:rsid w:val="000E61AC"/>
    <w:rsid w:val="000F6BED"/>
    <w:rsid w:val="001035EB"/>
    <w:rsid w:val="0014373B"/>
    <w:rsid w:val="00147223"/>
    <w:rsid w:val="00154C31"/>
    <w:rsid w:val="00160DF5"/>
    <w:rsid w:val="001668A7"/>
    <w:rsid w:val="00183317"/>
    <w:rsid w:val="00194B25"/>
    <w:rsid w:val="001A63E6"/>
    <w:rsid w:val="001C7C4B"/>
    <w:rsid w:val="001D0785"/>
    <w:rsid w:val="001D23A9"/>
    <w:rsid w:val="001D7EE2"/>
    <w:rsid w:val="001E6356"/>
    <w:rsid w:val="001F144B"/>
    <w:rsid w:val="001F70F4"/>
    <w:rsid w:val="002066ED"/>
    <w:rsid w:val="002141F0"/>
    <w:rsid w:val="00220D39"/>
    <w:rsid w:val="00225D59"/>
    <w:rsid w:val="00264CFF"/>
    <w:rsid w:val="002671B0"/>
    <w:rsid w:val="002C0605"/>
    <w:rsid w:val="002C1064"/>
    <w:rsid w:val="002D26D5"/>
    <w:rsid w:val="00303C23"/>
    <w:rsid w:val="0032066C"/>
    <w:rsid w:val="003230A5"/>
    <w:rsid w:val="0035675A"/>
    <w:rsid w:val="00364EDD"/>
    <w:rsid w:val="00385885"/>
    <w:rsid w:val="00390CE4"/>
    <w:rsid w:val="00393899"/>
    <w:rsid w:val="003A5A51"/>
    <w:rsid w:val="003C3F82"/>
    <w:rsid w:val="003C6EE7"/>
    <w:rsid w:val="003D1E2B"/>
    <w:rsid w:val="003D3D28"/>
    <w:rsid w:val="003E660B"/>
    <w:rsid w:val="004039DC"/>
    <w:rsid w:val="00411A1D"/>
    <w:rsid w:val="004134D5"/>
    <w:rsid w:val="00413527"/>
    <w:rsid w:val="00422722"/>
    <w:rsid w:val="00445363"/>
    <w:rsid w:val="00446FEF"/>
    <w:rsid w:val="00454F3F"/>
    <w:rsid w:val="00464C0C"/>
    <w:rsid w:val="00470579"/>
    <w:rsid w:val="004A7306"/>
    <w:rsid w:val="004B4F20"/>
    <w:rsid w:val="004B55D7"/>
    <w:rsid w:val="004C08EB"/>
    <w:rsid w:val="004C611E"/>
    <w:rsid w:val="004D46C8"/>
    <w:rsid w:val="004E6F00"/>
    <w:rsid w:val="004E71A6"/>
    <w:rsid w:val="00506EE1"/>
    <w:rsid w:val="00516006"/>
    <w:rsid w:val="0053191E"/>
    <w:rsid w:val="00537A06"/>
    <w:rsid w:val="00565044"/>
    <w:rsid w:val="00572943"/>
    <w:rsid w:val="005753DA"/>
    <w:rsid w:val="005A0A9C"/>
    <w:rsid w:val="005C3843"/>
    <w:rsid w:val="0061747F"/>
    <w:rsid w:val="00632795"/>
    <w:rsid w:val="00632F66"/>
    <w:rsid w:val="00654830"/>
    <w:rsid w:val="00656A36"/>
    <w:rsid w:val="00671B69"/>
    <w:rsid w:val="00680D04"/>
    <w:rsid w:val="006A02DB"/>
    <w:rsid w:val="006A596A"/>
    <w:rsid w:val="006D027D"/>
    <w:rsid w:val="006D5BE6"/>
    <w:rsid w:val="006E403B"/>
    <w:rsid w:val="006F300E"/>
    <w:rsid w:val="006F3CDC"/>
    <w:rsid w:val="00700D6B"/>
    <w:rsid w:val="007155D5"/>
    <w:rsid w:val="0073765B"/>
    <w:rsid w:val="00737CAE"/>
    <w:rsid w:val="007460C9"/>
    <w:rsid w:val="00747913"/>
    <w:rsid w:val="00753821"/>
    <w:rsid w:val="00765991"/>
    <w:rsid w:val="00766DBA"/>
    <w:rsid w:val="0077611D"/>
    <w:rsid w:val="00786997"/>
    <w:rsid w:val="007B1AE7"/>
    <w:rsid w:val="007C2A93"/>
    <w:rsid w:val="007C2D87"/>
    <w:rsid w:val="007C534C"/>
    <w:rsid w:val="007D2914"/>
    <w:rsid w:val="007D3162"/>
    <w:rsid w:val="007E25A3"/>
    <w:rsid w:val="007F27E3"/>
    <w:rsid w:val="0080404D"/>
    <w:rsid w:val="00812F90"/>
    <w:rsid w:val="00813DC0"/>
    <w:rsid w:val="00814FC7"/>
    <w:rsid w:val="008250CF"/>
    <w:rsid w:val="00833670"/>
    <w:rsid w:val="0083370B"/>
    <w:rsid w:val="00876D02"/>
    <w:rsid w:val="008845BF"/>
    <w:rsid w:val="00896380"/>
    <w:rsid w:val="008A503B"/>
    <w:rsid w:val="008C7538"/>
    <w:rsid w:val="008D3197"/>
    <w:rsid w:val="008D5823"/>
    <w:rsid w:val="008E3930"/>
    <w:rsid w:val="00903D79"/>
    <w:rsid w:val="00906FED"/>
    <w:rsid w:val="0091605D"/>
    <w:rsid w:val="0092153A"/>
    <w:rsid w:val="00943F6F"/>
    <w:rsid w:val="009459C8"/>
    <w:rsid w:val="0096301F"/>
    <w:rsid w:val="00963D70"/>
    <w:rsid w:val="0096571C"/>
    <w:rsid w:val="0097496A"/>
    <w:rsid w:val="0099098B"/>
    <w:rsid w:val="009A3317"/>
    <w:rsid w:val="009B036D"/>
    <w:rsid w:val="009B530A"/>
    <w:rsid w:val="009B5DCF"/>
    <w:rsid w:val="009B6824"/>
    <w:rsid w:val="009B7C5C"/>
    <w:rsid w:val="009C25D7"/>
    <w:rsid w:val="009D01AD"/>
    <w:rsid w:val="009D7055"/>
    <w:rsid w:val="009F5209"/>
    <w:rsid w:val="00A07E73"/>
    <w:rsid w:val="00A21B4A"/>
    <w:rsid w:val="00A271BA"/>
    <w:rsid w:val="00A338B1"/>
    <w:rsid w:val="00A47323"/>
    <w:rsid w:val="00A6198D"/>
    <w:rsid w:val="00A658D2"/>
    <w:rsid w:val="00A66042"/>
    <w:rsid w:val="00A70743"/>
    <w:rsid w:val="00A9108E"/>
    <w:rsid w:val="00AA0239"/>
    <w:rsid w:val="00AA0789"/>
    <w:rsid w:val="00AA46F0"/>
    <w:rsid w:val="00AB18F4"/>
    <w:rsid w:val="00AB4D33"/>
    <w:rsid w:val="00AC0A93"/>
    <w:rsid w:val="00AD54D4"/>
    <w:rsid w:val="00AD5F94"/>
    <w:rsid w:val="00AE53A3"/>
    <w:rsid w:val="00AF0155"/>
    <w:rsid w:val="00AF1226"/>
    <w:rsid w:val="00AF1620"/>
    <w:rsid w:val="00B07382"/>
    <w:rsid w:val="00B34273"/>
    <w:rsid w:val="00B3784D"/>
    <w:rsid w:val="00B62CD4"/>
    <w:rsid w:val="00B8050C"/>
    <w:rsid w:val="00B838BA"/>
    <w:rsid w:val="00BA562F"/>
    <w:rsid w:val="00BA626C"/>
    <w:rsid w:val="00BB7AF7"/>
    <w:rsid w:val="00BE2DE3"/>
    <w:rsid w:val="00BE6025"/>
    <w:rsid w:val="00C0133D"/>
    <w:rsid w:val="00C100CF"/>
    <w:rsid w:val="00C151B3"/>
    <w:rsid w:val="00C24D16"/>
    <w:rsid w:val="00C306B2"/>
    <w:rsid w:val="00C725F3"/>
    <w:rsid w:val="00C91DF6"/>
    <w:rsid w:val="00CA2CDB"/>
    <w:rsid w:val="00CB4259"/>
    <w:rsid w:val="00CB7B93"/>
    <w:rsid w:val="00CC093C"/>
    <w:rsid w:val="00CC5AEB"/>
    <w:rsid w:val="00CE63C5"/>
    <w:rsid w:val="00D16254"/>
    <w:rsid w:val="00D172AA"/>
    <w:rsid w:val="00D30247"/>
    <w:rsid w:val="00D30C6F"/>
    <w:rsid w:val="00D46D29"/>
    <w:rsid w:val="00D667E1"/>
    <w:rsid w:val="00D761B2"/>
    <w:rsid w:val="00D94194"/>
    <w:rsid w:val="00DA192F"/>
    <w:rsid w:val="00DA2C68"/>
    <w:rsid w:val="00DA4788"/>
    <w:rsid w:val="00DA7619"/>
    <w:rsid w:val="00DC0EA9"/>
    <w:rsid w:val="00DC2D44"/>
    <w:rsid w:val="00DC4DAD"/>
    <w:rsid w:val="00DC5254"/>
    <w:rsid w:val="00DC604C"/>
    <w:rsid w:val="00DC6F99"/>
    <w:rsid w:val="00DD750B"/>
    <w:rsid w:val="00E231DD"/>
    <w:rsid w:val="00E24E0C"/>
    <w:rsid w:val="00E37921"/>
    <w:rsid w:val="00E47C34"/>
    <w:rsid w:val="00E57072"/>
    <w:rsid w:val="00E72505"/>
    <w:rsid w:val="00E86043"/>
    <w:rsid w:val="00ED2080"/>
    <w:rsid w:val="00F0414E"/>
    <w:rsid w:val="00F3384B"/>
    <w:rsid w:val="00F34580"/>
    <w:rsid w:val="00F3482C"/>
    <w:rsid w:val="00F5609C"/>
    <w:rsid w:val="00F7319C"/>
    <w:rsid w:val="00F75168"/>
    <w:rsid w:val="00F93FA5"/>
    <w:rsid w:val="00FA550A"/>
    <w:rsid w:val="00FD34C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7C83"/>
  <w15:chartTrackingRefBased/>
  <w15:docId w15:val="{99C729E7-89B5-4806-91FA-50D7705F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D6B"/>
    <w:pPr>
      <w:ind w:left="720"/>
      <w:contextualSpacing/>
    </w:pPr>
  </w:style>
  <w:style w:type="character" w:styleId="a5">
    <w:name w:val="Strong"/>
    <w:qFormat/>
    <w:rsid w:val="00364EDD"/>
    <w:rPr>
      <w:b/>
      <w:bCs/>
    </w:rPr>
  </w:style>
  <w:style w:type="paragraph" w:styleId="a6">
    <w:name w:val="Normal (Web)"/>
    <w:basedOn w:val="a"/>
    <w:unhideWhenUsed/>
    <w:rsid w:val="00364ED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0467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67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30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300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Revision"/>
    <w:hidden/>
    <w:uiPriority w:val="99"/>
    <w:semiHidden/>
    <w:rsid w:val="00E86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172AA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D172AA"/>
    <w:rPr>
      <w:rFonts w:ascii="Calibri" w:eastAsia="Times New Roman" w:hAnsi="Calibri" w:cs="Times New Roman"/>
      <w:lang w:eastAsia="ja-JP"/>
    </w:rPr>
  </w:style>
  <w:style w:type="character" w:customStyle="1" w:styleId="1">
    <w:name w:val="Основной текст1"/>
    <w:rsid w:val="0041352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styleId="3">
    <w:name w:val="Body Text 3"/>
    <w:basedOn w:val="a"/>
    <w:link w:val="30"/>
    <w:uiPriority w:val="99"/>
    <w:unhideWhenUsed/>
    <w:rsid w:val="008D31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D31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"/>
    <w:basedOn w:val="a"/>
    <w:link w:val="af"/>
    <w:rsid w:val="00D30247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D302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61CA-118F-47CC-B5CD-C8C78154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14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TTN</cp:lastModifiedBy>
  <cp:revision>141</cp:revision>
  <cp:lastPrinted>2022-09-30T12:16:00Z</cp:lastPrinted>
  <dcterms:created xsi:type="dcterms:W3CDTF">2022-06-28T07:31:00Z</dcterms:created>
  <dcterms:modified xsi:type="dcterms:W3CDTF">2022-10-26T12:36:00Z</dcterms:modified>
</cp:coreProperties>
</file>