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D" w:rsidRPr="00674EFD" w:rsidRDefault="00674EFD" w:rsidP="00674EFD">
      <w:pPr>
        <w:rPr>
          <w:spacing w:val="-20"/>
          <w:sz w:val="30"/>
        </w:rPr>
      </w:pP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  <w:r>
        <w:rPr>
          <w:caps/>
          <w:sz w:val="30"/>
          <w:szCs w:val="30"/>
        </w:rPr>
        <w:tab/>
      </w:r>
    </w:p>
    <w:p w:rsidR="00674EFD" w:rsidRDefault="00674EFD" w:rsidP="0009175A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</w:p>
    <w:p w:rsidR="0009175A" w:rsidRDefault="0009175A" w:rsidP="0009175A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09175A" w:rsidRDefault="0014273E" w:rsidP="0009175A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Постановление п</w:t>
      </w:r>
      <w:r w:rsidR="0009175A">
        <w:rPr>
          <w:sz w:val="30"/>
          <w:szCs w:val="30"/>
          <w:lang w:val="be-BY"/>
        </w:rPr>
        <w:t xml:space="preserve">резидиума </w:t>
      </w:r>
      <w:r w:rsidR="0046132C">
        <w:rPr>
          <w:spacing w:val="-3"/>
          <w:sz w:val="30"/>
          <w:szCs w:val="30"/>
          <w:lang w:val="be-BY"/>
        </w:rPr>
        <w:t>Республиканского</w:t>
      </w:r>
      <w:r w:rsidR="0009175A">
        <w:rPr>
          <w:spacing w:val="-3"/>
          <w:sz w:val="30"/>
          <w:szCs w:val="30"/>
          <w:lang w:val="be-BY"/>
        </w:rPr>
        <w:t xml:space="preserve"> комитета </w:t>
      </w:r>
      <w:r w:rsidR="0009175A">
        <w:rPr>
          <w:spacing w:val="-3"/>
          <w:sz w:val="30"/>
          <w:szCs w:val="30"/>
        </w:rPr>
        <w:t>Белорусского</w:t>
      </w:r>
      <w:r w:rsidR="0009175A">
        <w:rPr>
          <w:sz w:val="30"/>
          <w:szCs w:val="30"/>
        </w:rPr>
        <w:t xml:space="preserve"> </w:t>
      </w:r>
      <w:r w:rsidR="0009175A">
        <w:rPr>
          <w:spacing w:val="-4"/>
          <w:sz w:val="30"/>
          <w:szCs w:val="30"/>
        </w:rPr>
        <w:t>профессионального союза работников</w:t>
      </w:r>
      <w:r w:rsidR="0009175A">
        <w:rPr>
          <w:sz w:val="30"/>
          <w:szCs w:val="30"/>
        </w:rPr>
        <w:t xml:space="preserve"> образования и науки</w:t>
      </w:r>
    </w:p>
    <w:p w:rsidR="0009175A" w:rsidRDefault="0046132C" w:rsidP="0009175A">
      <w:pPr>
        <w:spacing w:line="280" w:lineRule="exact"/>
        <w:ind w:left="4395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05</w:t>
      </w:r>
      <w:r w:rsidR="0009175A">
        <w:rPr>
          <w:sz w:val="30"/>
          <w:szCs w:val="30"/>
        </w:rPr>
        <w:t>.12.202</w:t>
      </w:r>
      <w:r>
        <w:rPr>
          <w:sz w:val="30"/>
          <w:szCs w:val="30"/>
        </w:rPr>
        <w:t>3</w:t>
      </w:r>
      <w:r w:rsidR="0009175A">
        <w:rPr>
          <w:sz w:val="30"/>
          <w:szCs w:val="30"/>
        </w:rPr>
        <w:t xml:space="preserve"> № </w:t>
      </w:r>
      <w:bookmarkStart w:id="0" w:name="_GoBack"/>
      <w:bookmarkEnd w:id="0"/>
      <w:r w:rsidR="0014273E">
        <w:rPr>
          <w:sz w:val="30"/>
          <w:szCs w:val="30"/>
        </w:rPr>
        <w:t>15/1288</w:t>
      </w:r>
    </w:p>
    <w:p w:rsidR="0009175A" w:rsidRDefault="0009175A" w:rsidP="0009175A">
      <w:pPr>
        <w:spacing w:line="280" w:lineRule="exact"/>
        <w:rPr>
          <w:b/>
          <w:sz w:val="30"/>
          <w:szCs w:val="30"/>
        </w:rPr>
      </w:pPr>
    </w:p>
    <w:p w:rsidR="0009175A" w:rsidRDefault="0009175A" w:rsidP="0009175A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09175A" w:rsidRDefault="0009175A" w:rsidP="0009175A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правовой инспекции труда Белорусского профессионального союза работников образования и науки на первое </w:t>
      </w:r>
      <w:r w:rsidR="0046132C">
        <w:rPr>
          <w:b/>
          <w:sz w:val="30"/>
          <w:szCs w:val="30"/>
        </w:rPr>
        <w:t>полугодие 2024</w:t>
      </w:r>
      <w:r>
        <w:rPr>
          <w:b/>
          <w:sz w:val="30"/>
          <w:szCs w:val="30"/>
        </w:rPr>
        <w:t xml:space="preserve"> года</w:t>
      </w:r>
    </w:p>
    <w:p w:rsidR="0009175A" w:rsidRDefault="0009175A" w:rsidP="0009175A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6"/>
        <w:gridCol w:w="8"/>
        <w:gridCol w:w="6012"/>
        <w:gridCol w:w="144"/>
        <w:gridCol w:w="1703"/>
        <w:gridCol w:w="1706"/>
      </w:tblGrid>
      <w:tr w:rsidR="0009175A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5A" w:rsidRDefault="0009175A" w:rsidP="0046132C">
            <w:pPr>
              <w:spacing w:line="220" w:lineRule="exact"/>
              <w:ind w:left="-108" w:right="-108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5A" w:rsidRDefault="0009175A" w:rsidP="0046132C">
            <w:pPr>
              <w:spacing w:line="220" w:lineRule="exact"/>
              <w:jc w:val="center"/>
            </w:pPr>
            <w:r>
              <w:t>Проверяемые</w:t>
            </w:r>
          </w:p>
          <w:p w:rsidR="0009175A" w:rsidRDefault="0009175A" w:rsidP="0046132C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5A" w:rsidRDefault="0009175A" w:rsidP="0046132C">
            <w:pPr>
              <w:spacing w:line="220" w:lineRule="exact"/>
              <w:jc w:val="center"/>
            </w:pPr>
            <w:r>
              <w:t>Сроки</w:t>
            </w:r>
          </w:p>
          <w:p w:rsidR="0009175A" w:rsidRDefault="0009175A" w:rsidP="0046132C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5A" w:rsidRDefault="0009175A" w:rsidP="0046132C">
            <w:pPr>
              <w:spacing w:line="220" w:lineRule="exact"/>
              <w:ind w:left="-108" w:right="-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проверок</w:t>
            </w:r>
          </w:p>
        </w:tc>
      </w:tr>
      <w:tr w:rsidR="0009175A" w:rsidTr="0046132C">
        <w:trPr>
          <w:trHeight w:val="2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5A" w:rsidRDefault="0009175A" w:rsidP="0046132C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46132C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C" w:rsidRDefault="0046132C" w:rsidP="0046132C">
            <w:pPr>
              <w:jc w:val="center"/>
            </w:pPr>
            <w:r>
              <w:t>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C" w:rsidRDefault="0046132C" w:rsidP="0046132C">
            <w:pPr>
              <w:ind w:right="-57"/>
              <w:rPr>
                <w:spacing w:val="-6"/>
              </w:rPr>
            </w:pPr>
            <w:r>
              <w:rPr>
                <w:spacing w:val="-6"/>
                <w:szCs w:val="30"/>
              </w:rPr>
              <w:t>О</w:t>
            </w:r>
            <w:r w:rsidRPr="001567F2">
              <w:rPr>
                <w:spacing w:val="-6"/>
                <w:szCs w:val="30"/>
              </w:rPr>
              <w:t>рганизациям</w:t>
            </w:r>
            <w:r>
              <w:rPr>
                <w:spacing w:val="-6"/>
                <w:szCs w:val="30"/>
              </w:rPr>
              <w:t xml:space="preserve">, </w:t>
            </w:r>
            <w:r w:rsidRPr="001567F2">
              <w:rPr>
                <w:spacing w:val="-6"/>
                <w:szCs w:val="30"/>
              </w:rPr>
              <w:t xml:space="preserve"> учреждениям</w:t>
            </w:r>
            <w:r>
              <w:rPr>
                <w:spacing w:val="-6"/>
                <w:szCs w:val="30"/>
              </w:rPr>
              <w:t>и п</w:t>
            </w:r>
            <w:r w:rsidRPr="001567F2">
              <w:rPr>
                <w:spacing w:val="-6"/>
                <w:szCs w:val="30"/>
              </w:rPr>
              <w:t>редприятиям</w:t>
            </w:r>
            <w:r>
              <w:rPr>
                <w:spacing w:val="-6"/>
                <w:szCs w:val="30"/>
              </w:rPr>
              <w:t xml:space="preserve"> Национальной академии наук </w:t>
            </w:r>
            <w:r w:rsidRPr="001567F2">
              <w:rPr>
                <w:spacing w:val="-6"/>
                <w:szCs w:val="30"/>
              </w:rPr>
              <w:t xml:space="preserve"> Беларуси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32C" w:rsidRDefault="0046132C" w:rsidP="0046132C">
            <w:pPr>
              <w:spacing w:line="260" w:lineRule="exact"/>
              <w:jc w:val="center"/>
            </w:pPr>
            <w:r>
              <w:t>В течение полугодия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32C" w:rsidRDefault="0046132C" w:rsidP="0046132C">
            <w:pPr>
              <w:spacing w:line="260" w:lineRule="exact"/>
              <w:ind w:left="-103" w:firstLine="103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Профсоюза</w:t>
            </w:r>
          </w:p>
        </w:tc>
      </w:tr>
      <w:tr w:rsidR="00C75971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46132C">
            <w:pPr>
              <w:jc w:val="center"/>
            </w:pPr>
            <w:r>
              <w:t>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F25F9A">
            <w:pPr>
              <w:ind w:right="-57"/>
            </w:pPr>
            <w:r>
              <w:t>Управлению по образованию администрации Партизанского района г. Минска, районной организации Профсоюза и  учреждениям образования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rPr>
                <w:spacing w:val="-10"/>
              </w:rPr>
            </w:pPr>
          </w:p>
        </w:tc>
      </w:tr>
      <w:tr w:rsidR="00C75971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46132C">
            <w:pPr>
              <w:jc w:val="center"/>
            </w:pPr>
            <w:r>
              <w:t>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F25F9A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Управлению по образованию, спорту и туризму Крупского райисполкома, районной организации Профсоюза и учреждениям образования района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rPr>
                <w:spacing w:val="-10"/>
              </w:rPr>
            </w:pPr>
          </w:p>
        </w:tc>
      </w:tr>
      <w:tr w:rsidR="00C75971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46132C">
            <w:pPr>
              <w:jc w:val="center"/>
            </w:pPr>
            <w:r>
              <w:t>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F25F9A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образования Гомельского райисполкома,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rPr>
                <w:spacing w:val="-10"/>
              </w:rPr>
            </w:pPr>
          </w:p>
        </w:tc>
      </w:tr>
      <w:tr w:rsidR="00C75971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46132C">
            <w:pPr>
              <w:jc w:val="center"/>
            </w:pPr>
            <w:r>
              <w:t>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F25F9A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Верхнедвинского райисполкома,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rPr>
                <w:spacing w:val="-10"/>
              </w:rPr>
            </w:pPr>
          </w:p>
        </w:tc>
      </w:tr>
      <w:tr w:rsidR="00C75971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46132C">
            <w:pPr>
              <w:jc w:val="center"/>
            </w:pPr>
            <w:r>
              <w:t>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F25F9A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Ивановского райисполкома,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rPr>
                <w:spacing w:val="-10"/>
              </w:rPr>
            </w:pPr>
          </w:p>
        </w:tc>
      </w:tr>
      <w:tr w:rsidR="00C75971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46132C">
            <w:pPr>
              <w:jc w:val="center"/>
            </w:pPr>
            <w:r>
              <w:t>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1" w:rsidRDefault="00C75971" w:rsidP="00F25F9A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образования Лидского райисполкома, 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spacing w:line="260" w:lineRule="exact"/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971" w:rsidRDefault="00C75971" w:rsidP="0046132C">
            <w:pPr>
              <w:rPr>
                <w:spacing w:val="-10"/>
              </w:rPr>
            </w:pPr>
          </w:p>
        </w:tc>
      </w:tr>
      <w:tr w:rsidR="00662179" w:rsidTr="00A30A62">
        <w:trPr>
          <w:trHeight w:val="72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t>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Pr="0054113A" w:rsidRDefault="00662179" w:rsidP="00A30A62">
            <w:pPr>
              <w:contextualSpacing/>
              <w:jc w:val="both"/>
              <w:rPr>
                <w:szCs w:val="30"/>
              </w:rPr>
            </w:pPr>
            <w:r w:rsidRPr="0054113A">
              <w:rPr>
                <w:sz w:val="22"/>
                <w:szCs w:val="30"/>
              </w:rPr>
              <w:t>Отдел</w:t>
            </w:r>
            <w:r w:rsidR="00C14AB4">
              <w:rPr>
                <w:sz w:val="22"/>
                <w:szCs w:val="30"/>
              </w:rPr>
              <w:t>у</w:t>
            </w:r>
            <w:r w:rsidRPr="0054113A">
              <w:rPr>
                <w:sz w:val="22"/>
                <w:szCs w:val="30"/>
              </w:rPr>
              <w:t xml:space="preserve"> по образованию Жабинковского райисполкома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</w:p>
          <w:p w:rsidR="00662179" w:rsidRPr="00FA3425" w:rsidRDefault="00662179" w:rsidP="0046132C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Январь</w:t>
            </w:r>
          </w:p>
          <w:p w:rsidR="00662179" w:rsidRDefault="00662179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Брестской областной организации</w:t>
            </w:r>
          </w:p>
          <w:p w:rsidR="00662179" w:rsidRDefault="00662179" w:rsidP="0046132C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0"/>
              </w:rPr>
              <w:t>Профсоюза</w:t>
            </w:r>
          </w:p>
        </w:tc>
      </w:tr>
      <w:tr w:rsidR="00662179" w:rsidTr="00A30A62">
        <w:trPr>
          <w:trHeight w:val="42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t>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Pr="0054113A" w:rsidRDefault="00C14AB4" w:rsidP="00A30A62">
            <w:pPr>
              <w:contextualSpacing/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 xml:space="preserve">ГУО </w:t>
            </w:r>
            <w:r w:rsidR="00662179" w:rsidRPr="0054113A">
              <w:rPr>
                <w:sz w:val="22"/>
                <w:szCs w:val="30"/>
              </w:rPr>
              <w:t xml:space="preserve"> «Средняя школа  № 1 г. Жабинки»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rPr>
                <w:lang w:val="be-BY"/>
              </w:rPr>
            </w:pPr>
          </w:p>
        </w:tc>
      </w:tr>
      <w:tr w:rsidR="00662179" w:rsidTr="00A30A62">
        <w:trPr>
          <w:trHeight w:val="42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t>10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Pr="0054113A" w:rsidRDefault="00C14AB4" w:rsidP="00A30A62">
            <w:pPr>
              <w:rPr>
                <w:szCs w:val="30"/>
              </w:rPr>
            </w:pPr>
            <w:r>
              <w:rPr>
                <w:sz w:val="22"/>
                <w:szCs w:val="30"/>
              </w:rPr>
              <w:t>ГУО</w:t>
            </w:r>
            <w:r w:rsidR="00662179" w:rsidRPr="0054113A">
              <w:rPr>
                <w:sz w:val="22"/>
                <w:szCs w:val="30"/>
              </w:rPr>
              <w:t xml:space="preserve">  «Средняя школа  № 3 г. Жабинки»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rPr>
                <w:lang w:val="be-BY"/>
              </w:rPr>
            </w:pPr>
          </w:p>
        </w:tc>
      </w:tr>
      <w:tr w:rsidR="00662179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t>11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179" w:rsidRPr="0054113A" w:rsidRDefault="00C14AB4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>ГУО</w:t>
            </w:r>
            <w:r w:rsidR="00662179" w:rsidRPr="0054113A">
              <w:rPr>
                <w:sz w:val="22"/>
                <w:szCs w:val="30"/>
              </w:rPr>
              <w:t xml:space="preserve"> «Шеневская средняя школа имени Миколы Засима»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rPr>
                <w:lang w:val="be-BY"/>
              </w:rPr>
            </w:pPr>
          </w:p>
        </w:tc>
      </w:tr>
      <w:tr w:rsidR="00662179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t>12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179" w:rsidRPr="0054113A" w:rsidRDefault="00C14AB4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 xml:space="preserve">ГУО </w:t>
            </w:r>
            <w:r w:rsidR="00662179" w:rsidRPr="0054113A">
              <w:rPr>
                <w:sz w:val="22"/>
                <w:szCs w:val="30"/>
              </w:rPr>
              <w:t>«Детский сад № 5 г. Пружаны»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rPr>
                <w:lang w:val="be-BY"/>
              </w:rPr>
            </w:pPr>
          </w:p>
        </w:tc>
      </w:tr>
      <w:tr w:rsidR="00662179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t>13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179" w:rsidRPr="0054113A" w:rsidRDefault="00C14AB4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>ГУО</w:t>
            </w:r>
            <w:r w:rsidR="00662179" w:rsidRPr="0054113A">
              <w:rPr>
                <w:sz w:val="22"/>
                <w:szCs w:val="30"/>
              </w:rPr>
              <w:t xml:space="preserve"> «Детский сад № 6 г. Пружаны»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rPr>
                <w:lang w:val="be-BY"/>
              </w:rPr>
            </w:pPr>
          </w:p>
        </w:tc>
      </w:tr>
      <w:tr w:rsidR="00662179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t>14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179" w:rsidRPr="0054113A" w:rsidRDefault="00662179" w:rsidP="00A30A62">
            <w:pPr>
              <w:jc w:val="both"/>
              <w:rPr>
                <w:szCs w:val="30"/>
              </w:rPr>
            </w:pPr>
            <w:r w:rsidRPr="0054113A">
              <w:rPr>
                <w:sz w:val="22"/>
                <w:szCs w:val="30"/>
              </w:rPr>
              <w:t>Отдел</w:t>
            </w:r>
            <w:r w:rsidR="00C14AB4">
              <w:rPr>
                <w:sz w:val="22"/>
                <w:szCs w:val="30"/>
              </w:rPr>
              <w:t>у</w:t>
            </w:r>
            <w:r w:rsidRPr="0054113A">
              <w:rPr>
                <w:sz w:val="22"/>
                <w:szCs w:val="30"/>
              </w:rPr>
              <w:t xml:space="preserve"> по образованию Дрогичинского райисполкома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rPr>
                <w:lang w:val="be-BY"/>
              </w:rPr>
            </w:pPr>
          </w:p>
        </w:tc>
      </w:tr>
      <w:tr w:rsidR="00662179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79" w:rsidRDefault="00C14AB4" w:rsidP="0046132C">
            <w:pPr>
              <w:jc w:val="center"/>
            </w:pPr>
            <w:r>
              <w:lastRenderedPageBreak/>
              <w:t>15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179" w:rsidRPr="0054113A" w:rsidRDefault="00C14AB4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>ГУО</w:t>
            </w:r>
            <w:r w:rsidR="00662179" w:rsidRPr="0054113A">
              <w:rPr>
                <w:sz w:val="22"/>
                <w:szCs w:val="30"/>
              </w:rPr>
              <w:t xml:space="preserve"> «Дрогичинский районный центр коррекционно-развивающего обучения и реабилитации»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179" w:rsidRDefault="00662179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179" w:rsidRDefault="00662179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16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BA" w:rsidRPr="0054113A" w:rsidRDefault="00A30A62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 xml:space="preserve">ГУО </w:t>
            </w:r>
            <w:r w:rsidR="00B203BA" w:rsidRPr="0054113A">
              <w:rPr>
                <w:sz w:val="22"/>
                <w:szCs w:val="30"/>
              </w:rPr>
              <w:t xml:space="preserve"> «Дрогичинский районный центр коррекционно-развивающего обучения и реабилитации»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17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BA" w:rsidRPr="0054113A" w:rsidRDefault="00A30A62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 xml:space="preserve">ГУО </w:t>
            </w:r>
            <w:r w:rsidR="00B203BA" w:rsidRPr="0054113A">
              <w:rPr>
                <w:sz w:val="22"/>
                <w:szCs w:val="30"/>
              </w:rPr>
              <w:t xml:space="preserve"> «Детский сад  д. Воловель»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A30A62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18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BA" w:rsidRPr="0054113A" w:rsidRDefault="00B203BA" w:rsidP="00A30A62">
            <w:pPr>
              <w:rPr>
                <w:szCs w:val="30"/>
              </w:rPr>
            </w:pPr>
            <w:r w:rsidRPr="0054113A">
              <w:rPr>
                <w:sz w:val="22"/>
                <w:szCs w:val="30"/>
              </w:rPr>
              <w:t>Отдел</w:t>
            </w:r>
            <w:r w:rsidR="00A30A62">
              <w:rPr>
                <w:sz w:val="22"/>
                <w:szCs w:val="30"/>
              </w:rPr>
              <w:t>у</w:t>
            </w:r>
            <w:r w:rsidRPr="0054113A">
              <w:rPr>
                <w:sz w:val="22"/>
                <w:szCs w:val="30"/>
              </w:rPr>
              <w:t xml:space="preserve"> по образованию Брестского райисполкома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A30A62">
        <w:trPr>
          <w:trHeight w:val="42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19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54113A" w:rsidRDefault="00886D3F" w:rsidP="00A30A62">
            <w:pPr>
              <w:pStyle w:val="a9"/>
              <w:spacing w:before="0" w:beforeAutospacing="0" w:after="115" w:afterAutospacing="0"/>
              <w:rPr>
                <w:szCs w:val="28"/>
              </w:rPr>
            </w:pPr>
            <w:hyperlink r:id="rId6" w:tgtFrame="_blank" w:history="1">
              <w:r w:rsidR="00A30A62">
                <w:rPr>
                  <w:rStyle w:val="aa"/>
                  <w:color w:val="auto"/>
                  <w:sz w:val="22"/>
                  <w:szCs w:val="28"/>
                  <w:u w:val="none"/>
                </w:rPr>
                <w:t>ГУО</w:t>
              </w:r>
              <w:r w:rsidR="00A30A62">
                <w:t> </w:t>
              </w:r>
              <w:r w:rsidR="00B203BA" w:rsidRPr="0054113A">
                <w:rPr>
                  <w:rStyle w:val="aa"/>
                  <w:color w:val="auto"/>
                  <w:sz w:val="22"/>
                  <w:szCs w:val="28"/>
                  <w:u w:val="none"/>
                </w:rPr>
                <w:t>«Центр творчества детей и молодёжи Брестского района</w:t>
              </w:r>
            </w:hyperlink>
            <w:r w:rsidR="00B203BA" w:rsidRPr="0054113A">
              <w:rPr>
                <w:sz w:val="22"/>
                <w:szCs w:val="28"/>
              </w:rPr>
              <w:t>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A30A62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20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54113A" w:rsidRDefault="00886D3F" w:rsidP="00A30A62">
            <w:pPr>
              <w:pStyle w:val="a9"/>
              <w:spacing w:before="0" w:beforeAutospacing="0" w:after="115" w:afterAutospacing="0"/>
              <w:rPr>
                <w:szCs w:val="28"/>
              </w:rPr>
            </w:pPr>
            <w:hyperlink r:id="rId7" w:tgtFrame="_blank" w:history="1">
              <w:r w:rsidR="00A30A62">
                <w:rPr>
                  <w:rStyle w:val="aa"/>
                  <w:color w:val="auto"/>
                  <w:sz w:val="22"/>
                  <w:szCs w:val="28"/>
                  <w:u w:val="none"/>
                </w:rPr>
                <w:t>ГУО</w:t>
              </w:r>
              <w:r w:rsidR="00A30A62">
                <w:t xml:space="preserve"> </w:t>
              </w:r>
              <w:r w:rsidR="00B203BA" w:rsidRPr="0054113A">
                <w:rPr>
                  <w:rStyle w:val="aa"/>
                  <w:color w:val="auto"/>
                  <w:sz w:val="22"/>
                  <w:szCs w:val="28"/>
                  <w:u w:val="none"/>
                </w:rPr>
                <w:t>«Центр коррекционно-развивающего обучения и реабилитации Брестского района</w:t>
              </w:r>
            </w:hyperlink>
            <w:r w:rsidR="00B203BA" w:rsidRPr="0054113A">
              <w:rPr>
                <w:sz w:val="22"/>
                <w:szCs w:val="28"/>
              </w:rPr>
              <w:t>»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A30A62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21ё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54113A" w:rsidRDefault="00B203BA" w:rsidP="00A30A62">
            <w:pPr>
              <w:pStyle w:val="a9"/>
              <w:spacing w:before="0" w:beforeAutospacing="0" w:after="115" w:afterAutospacing="0"/>
              <w:rPr>
                <w:szCs w:val="28"/>
              </w:rPr>
            </w:pPr>
            <w:r w:rsidRPr="0054113A">
              <w:rPr>
                <w:sz w:val="22"/>
                <w:szCs w:val="28"/>
              </w:rPr>
              <w:t>Отдел</w:t>
            </w:r>
            <w:r w:rsidR="00A30A62">
              <w:rPr>
                <w:sz w:val="22"/>
                <w:szCs w:val="28"/>
              </w:rPr>
              <w:t xml:space="preserve">у </w:t>
            </w:r>
            <w:r w:rsidRPr="0054113A">
              <w:rPr>
                <w:sz w:val="22"/>
                <w:szCs w:val="28"/>
              </w:rPr>
              <w:t xml:space="preserve"> по образованию Московского района г. Бреста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46132C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22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54113A" w:rsidRDefault="00A30A62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 xml:space="preserve">ГУДО </w:t>
            </w:r>
            <w:r w:rsidR="00B203BA" w:rsidRPr="0054113A">
              <w:rPr>
                <w:sz w:val="22"/>
                <w:szCs w:val="30"/>
              </w:rPr>
              <w:t>«Детский сад № 9 г.</w:t>
            </w:r>
            <w:r w:rsidR="00E268DD">
              <w:rPr>
                <w:sz w:val="22"/>
                <w:szCs w:val="30"/>
              </w:rPr>
              <w:t xml:space="preserve"> </w:t>
            </w:r>
            <w:r w:rsidR="00B203BA" w:rsidRPr="0054113A">
              <w:rPr>
                <w:sz w:val="22"/>
                <w:szCs w:val="30"/>
              </w:rPr>
              <w:t>Брест»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46132C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23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54113A" w:rsidRDefault="00A30A62" w:rsidP="00A30A62">
            <w:pPr>
              <w:jc w:val="both"/>
              <w:rPr>
                <w:szCs w:val="28"/>
              </w:rPr>
            </w:pPr>
            <w:r>
              <w:rPr>
                <w:sz w:val="22"/>
                <w:szCs w:val="30"/>
              </w:rPr>
              <w:t xml:space="preserve">ГУДО </w:t>
            </w:r>
            <w:r w:rsidR="00B203BA" w:rsidRPr="0054113A">
              <w:rPr>
                <w:sz w:val="22"/>
                <w:szCs w:val="28"/>
              </w:rPr>
              <w:t xml:space="preserve"> «Детский сад № 72 г. Бреста»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46132C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24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54113A" w:rsidRDefault="00B203BA" w:rsidP="00A30A62">
            <w:pPr>
              <w:jc w:val="both"/>
              <w:rPr>
                <w:szCs w:val="30"/>
              </w:rPr>
            </w:pPr>
            <w:r w:rsidRPr="0054113A">
              <w:rPr>
                <w:sz w:val="22"/>
                <w:szCs w:val="30"/>
              </w:rPr>
              <w:t>Отдел</w:t>
            </w:r>
            <w:r w:rsidR="00A30A62">
              <w:rPr>
                <w:sz w:val="22"/>
                <w:szCs w:val="30"/>
              </w:rPr>
              <w:t>у</w:t>
            </w:r>
            <w:r w:rsidRPr="0054113A">
              <w:rPr>
                <w:sz w:val="22"/>
                <w:szCs w:val="30"/>
              </w:rPr>
              <w:t xml:space="preserve"> по образованию Пинского райисполкома 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Tr="0046132C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Default="00C14AB4" w:rsidP="0046132C">
            <w:pPr>
              <w:jc w:val="center"/>
            </w:pPr>
            <w:r>
              <w:t>25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54113A" w:rsidRDefault="00A30A62" w:rsidP="00A30A62">
            <w:pPr>
              <w:jc w:val="both"/>
              <w:rPr>
                <w:szCs w:val="30"/>
              </w:rPr>
            </w:pPr>
            <w:r>
              <w:rPr>
                <w:sz w:val="22"/>
                <w:szCs w:val="30"/>
              </w:rPr>
              <w:t>ГУО</w:t>
            </w:r>
            <w:r w:rsidR="00B203BA" w:rsidRPr="0054113A">
              <w:rPr>
                <w:sz w:val="22"/>
                <w:szCs w:val="30"/>
              </w:rPr>
              <w:t xml:space="preserve"> «Высоковская средняя школа имени Днепровской флотилии» Пинского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Default="00B203BA" w:rsidP="0046132C">
            <w:pPr>
              <w:spacing w:line="260" w:lineRule="exact"/>
              <w:rPr>
                <w:lang w:val="be-BY"/>
              </w:rPr>
            </w:pP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26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9437B8" w:rsidRDefault="00B203BA" w:rsidP="00FA4DB6">
            <w:pPr>
              <w:jc w:val="both"/>
            </w:pPr>
            <w:r w:rsidRPr="009437B8">
              <w:rPr>
                <w:sz w:val="22"/>
                <w:szCs w:val="28"/>
              </w:rPr>
              <w:t>Вновь избранным председателям территориальных организаций Профсоюза области, ППО учреждений образования, находящихся на профобслуживании в Витебской областной организации Профсоюза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полугодия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BA" w:rsidRPr="001209F3" w:rsidRDefault="00B203BA" w:rsidP="0046132C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 Витебской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27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F76947" w:rsidRDefault="00B203BA" w:rsidP="00FA4DB6">
            <w:pPr>
              <w:ind w:right="-57"/>
              <w:contextualSpacing/>
              <w:rPr>
                <w:spacing w:val="-6"/>
                <w:sz w:val="28"/>
                <w:szCs w:val="28"/>
              </w:rPr>
            </w:pPr>
            <w:r w:rsidRPr="009437B8">
              <w:rPr>
                <w:sz w:val="22"/>
                <w:szCs w:val="28"/>
              </w:rPr>
              <w:t>Железнодорожной районной организации Профсоюза, ППО</w:t>
            </w:r>
            <w:r w:rsidR="00A30A62">
              <w:rPr>
                <w:sz w:val="22"/>
                <w:szCs w:val="28"/>
              </w:rPr>
              <w:t xml:space="preserve"> и учреждениям</w:t>
            </w:r>
            <w:r w:rsidRPr="009437B8">
              <w:rPr>
                <w:sz w:val="22"/>
                <w:szCs w:val="28"/>
              </w:rPr>
              <w:t xml:space="preserve">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Pr="001209F3" w:rsidRDefault="00B203BA" w:rsidP="0046132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28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9437B8" w:rsidRDefault="00B203BA" w:rsidP="00FA4DB6">
            <w:pPr>
              <w:jc w:val="both"/>
              <w:rPr>
                <w:szCs w:val="28"/>
              </w:rPr>
            </w:pPr>
            <w:r w:rsidRPr="009437B8">
              <w:rPr>
                <w:sz w:val="22"/>
                <w:szCs w:val="28"/>
              </w:rPr>
              <w:t xml:space="preserve">Городокской районной организации Профсоюза, ППО </w:t>
            </w:r>
            <w:r w:rsidR="00A30A62">
              <w:rPr>
                <w:sz w:val="22"/>
                <w:szCs w:val="28"/>
              </w:rPr>
              <w:t>и учреждениям</w:t>
            </w:r>
            <w:r w:rsidRPr="009437B8">
              <w:rPr>
                <w:sz w:val="22"/>
                <w:szCs w:val="28"/>
              </w:rPr>
              <w:t xml:space="preserve"> обра</w:t>
            </w:r>
            <w:r w:rsidR="00A30A62">
              <w:rPr>
                <w:sz w:val="22"/>
                <w:szCs w:val="28"/>
              </w:rPr>
              <w:t xml:space="preserve">зования </w:t>
            </w:r>
            <w:r w:rsidRPr="009437B8">
              <w:rPr>
                <w:sz w:val="22"/>
                <w:szCs w:val="28"/>
              </w:rPr>
              <w:t xml:space="preserve"> Городокского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Pr="001209F3" w:rsidRDefault="00B203BA" w:rsidP="0046132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29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9437B8" w:rsidRDefault="00A30A62" w:rsidP="00A30A62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Новополоцкой</w:t>
            </w:r>
            <w:r w:rsidR="00B203BA" w:rsidRPr="009437B8">
              <w:rPr>
                <w:sz w:val="22"/>
                <w:szCs w:val="28"/>
              </w:rPr>
              <w:t xml:space="preserve"> городской организации Профсоюза, ППО </w:t>
            </w:r>
            <w:r>
              <w:rPr>
                <w:sz w:val="22"/>
                <w:szCs w:val="28"/>
              </w:rPr>
              <w:t>и учреждениям</w:t>
            </w:r>
            <w:r w:rsidR="00B203BA" w:rsidRPr="009437B8">
              <w:rPr>
                <w:sz w:val="22"/>
                <w:szCs w:val="28"/>
              </w:rPr>
              <w:t xml:space="preserve"> образования г. Новополоцка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rPr>
                <w:spacing w:val="-12"/>
                <w:lang w:val="be-BY"/>
              </w:rPr>
            </w:pP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9437B8" w:rsidRDefault="00B203BA" w:rsidP="00FA4DB6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Верхнедвинской</w:t>
            </w:r>
            <w:r w:rsidRPr="009437B8">
              <w:rPr>
                <w:sz w:val="22"/>
                <w:szCs w:val="28"/>
              </w:rPr>
              <w:t xml:space="preserve"> районной организации Профсоюза, ППО </w:t>
            </w:r>
            <w:r>
              <w:rPr>
                <w:sz w:val="22"/>
                <w:szCs w:val="28"/>
              </w:rPr>
              <w:t xml:space="preserve">и </w:t>
            </w:r>
            <w:r w:rsidRPr="009437B8">
              <w:rPr>
                <w:sz w:val="22"/>
                <w:szCs w:val="28"/>
              </w:rPr>
              <w:t>учреждений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rPr>
                <w:spacing w:val="-12"/>
                <w:lang w:val="be-BY"/>
              </w:rPr>
            </w:pP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C575C" w:rsidRDefault="00B203BA" w:rsidP="00FA4DB6">
            <w:pPr>
              <w:ind w:right="-57"/>
              <w:contextualSpacing/>
              <w:rPr>
                <w:spacing w:val="-6"/>
                <w:szCs w:val="28"/>
              </w:rPr>
            </w:pPr>
            <w:r w:rsidRPr="00DC575C">
              <w:rPr>
                <w:spacing w:val="-6"/>
                <w:sz w:val="22"/>
                <w:szCs w:val="28"/>
              </w:rPr>
              <w:t>Отделу образования Хойникского райисполкома, районной организации Профсоюза и учреждениям образования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 Гомельской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0A62" w:rsidRDefault="00B203BA" w:rsidP="00FA4DB6">
            <w:pPr>
              <w:ind w:right="-57"/>
              <w:contextualSpacing/>
              <w:rPr>
                <w:spacing w:val="-6"/>
                <w:szCs w:val="28"/>
              </w:rPr>
            </w:pPr>
            <w:r w:rsidRPr="00DC575C">
              <w:rPr>
                <w:spacing w:val="-6"/>
                <w:sz w:val="22"/>
                <w:szCs w:val="28"/>
              </w:rPr>
              <w:t xml:space="preserve">Отделу образования администрации Новобелицкого района </w:t>
            </w:r>
          </w:p>
          <w:p w:rsidR="00B203BA" w:rsidRPr="00DC575C" w:rsidRDefault="00B203BA" w:rsidP="00FA4DB6">
            <w:pPr>
              <w:ind w:right="-57"/>
              <w:contextualSpacing/>
              <w:rPr>
                <w:spacing w:val="-6"/>
                <w:szCs w:val="28"/>
              </w:rPr>
            </w:pPr>
            <w:r w:rsidRPr="00DC575C">
              <w:rPr>
                <w:spacing w:val="-6"/>
                <w:sz w:val="22"/>
                <w:szCs w:val="28"/>
              </w:rPr>
              <w:t>г. Гомеля, районной организации Профсоюза и учреждениям образования района.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DE3FAF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Апрель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rPr>
                <w:spacing w:val="-12"/>
                <w:lang w:val="be-BY"/>
              </w:rPr>
            </w:pPr>
          </w:p>
        </w:tc>
      </w:tr>
      <w:tr w:rsidR="00B203BA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2B2" w:rsidRDefault="00B203BA" w:rsidP="0046132C">
            <w:pPr>
              <w:spacing w:line="240" w:lineRule="exact"/>
              <w:ind w:left="-57" w:right="-57"/>
              <w:jc w:val="both"/>
              <w:rPr>
                <w:spacing w:val="-6"/>
                <w:szCs w:val="28"/>
              </w:rPr>
            </w:pPr>
            <w:r w:rsidRPr="00DC575C">
              <w:rPr>
                <w:spacing w:val="-6"/>
                <w:sz w:val="22"/>
                <w:szCs w:val="28"/>
              </w:rPr>
              <w:t xml:space="preserve">Учреждениям </w:t>
            </w:r>
            <w:r w:rsidR="00A30A62">
              <w:rPr>
                <w:spacing w:val="-6"/>
                <w:sz w:val="22"/>
                <w:szCs w:val="28"/>
              </w:rPr>
              <w:t>образования, районным (городским</w:t>
            </w:r>
            <w:r w:rsidRPr="00DC575C">
              <w:rPr>
                <w:spacing w:val="-6"/>
                <w:sz w:val="22"/>
                <w:szCs w:val="28"/>
              </w:rPr>
              <w:t>)</w:t>
            </w:r>
            <w:r w:rsidR="00A30A62">
              <w:rPr>
                <w:spacing w:val="-6"/>
                <w:sz w:val="22"/>
                <w:szCs w:val="28"/>
              </w:rPr>
              <w:t xml:space="preserve"> и </w:t>
            </w:r>
            <w:r w:rsidRPr="00DC575C">
              <w:rPr>
                <w:spacing w:val="-6"/>
                <w:sz w:val="22"/>
                <w:szCs w:val="28"/>
              </w:rPr>
              <w:t xml:space="preserve"> </w:t>
            </w:r>
            <w:r w:rsidR="00BC52B2">
              <w:rPr>
                <w:spacing w:val="-6"/>
                <w:sz w:val="22"/>
                <w:szCs w:val="28"/>
              </w:rPr>
              <w:t>первичным</w:t>
            </w:r>
          </w:p>
          <w:p w:rsidR="00B203BA" w:rsidRPr="00DC575C" w:rsidRDefault="00B203BA" w:rsidP="0046132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DC575C">
              <w:rPr>
                <w:spacing w:val="-6"/>
                <w:sz w:val="22"/>
                <w:szCs w:val="28"/>
              </w:rPr>
              <w:t>профсоюзным организациям Гомельской области.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 течение полугодия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rPr>
                <w:spacing w:val="-12"/>
                <w:lang w:val="be-BY"/>
              </w:rPr>
            </w:pPr>
          </w:p>
        </w:tc>
      </w:tr>
      <w:tr w:rsidR="00B203BA" w:rsidRPr="00DD5729" w:rsidTr="00F25F9A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44008D" w:rsidRDefault="00B203BA" w:rsidP="0046132C">
            <w:pPr>
              <w:spacing w:line="240" w:lineRule="exact"/>
              <w:ind w:left="-57" w:right="-57"/>
              <w:jc w:val="both"/>
              <w:rPr>
                <w:szCs w:val="28"/>
                <w:lang w:val="be-BY"/>
              </w:rPr>
            </w:pPr>
            <w:r w:rsidRPr="0044008D">
              <w:rPr>
                <w:spacing w:val="-6"/>
                <w:sz w:val="22"/>
                <w:szCs w:val="28"/>
              </w:rPr>
              <w:t>Учреждения</w:t>
            </w:r>
            <w:r>
              <w:rPr>
                <w:spacing w:val="-6"/>
                <w:sz w:val="22"/>
                <w:szCs w:val="28"/>
              </w:rPr>
              <w:t>м</w:t>
            </w:r>
            <w:r w:rsidRPr="0044008D">
              <w:rPr>
                <w:spacing w:val="-6"/>
                <w:sz w:val="22"/>
                <w:szCs w:val="28"/>
              </w:rPr>
              <w:t xml:space="preserve"> образования г.</w:t>
            </w:r>
            <w:r>
              <w:rPr>
                <w:spacing w:val="-6"/>
                <w:sz w:val="22"/>
                <w:szCs w:val="28"/>
              </w:rPr>
              <w:t xml:space="preserve"> </w:t>
            </w:r>
            <w:r w:rsidRPr="0044008D">
              <w:rPr>
                <w:spacing w:val="-6"/>
                <w:sz w:val="22"/>
                <w:szCs w:val="28"/>
              </w:rPr>
              <w:t>Гродно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Январь-Май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>Главный правовой инспектор труда Гродненской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B203BA" w:rsidRPr="00DD5729" w:rsidTr="004B4DD5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44008D">
              <w:rPr>
                <w:spacing w:val="-6"/>
                <w:sz w:val="22"/>
                <w:szCs w:val="28"/>
              </w:rPr>
              <w:t>Учреждения</w:t>
            </w:r>
            <w:r>
              <w:rPr>
                <w:spacing w:val="-6"/>
                <w:sz w:val="22"/>
                <w:szCs w:val="28"/>
              </w:rPr>
              <w:t>м</w:t>
            </w:r>
            <w:r w:rsidRPr="0044008D">
              <w:rPr>
                <w:spacing w:val="-6"/>
                <w:sz w:val="22"/>
                <w:szCs w:val="28"/>
              </w:rPr>
              <w:t xml:space="preserve"> образования</w:t>
            </w:r>
            <w:r>
              <w:rPr>
                <w:spacing w:val="-6"/>
                <w:sz w:val="22"/>
                <w:szCs w:val="28"/>
              </w:rPr>
              <w:t xml:space="preserve"> Волковысского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3BA" w:rsidRPr="00DD5729" w:rsidRDefault="00B203BA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B203BA" w:rsidRPr="00DD5729" w:rsidTr="004B4DD5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44008D">
              <w:rPr>
                <w:spacing w:val="-6"/>
                <w:sz w:val="22"/>
                <w:szCs w:val="28"/>
              </w:rPr>
              <w:t>Учреждения</w:t>
            </w:r>
            <w:r>
              <w:rPr>
                <w:spacing w:val="-6"/>
                <w:sz w:val="22"/>
                <w:szCs w:val="28"/>
              </w:rPr>
              <w:t>м</w:t>
            </w:r>
            <w:r w:rsidRPr="0044008D">
              <w:rPr>
                <w:spacing w:val="-6"/>
                <w:sz w:val="22"/>
                <w:szCs w:val="28"/>
              </w:rPr>
              <w:t xml:space="preserve"> образования</w:t>
            </w:r>
            <w:r>
              <w:rPr>
                <w:spacing w:val="-6"/>
                <w:sz w:val="22"/>
                <w:szCs w:val="28"/>
              </w:rPr>
              <w:t xml:space="preserve"> Кореличского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B203BA" w:rsidRPr="00DD5729" w:rsidTr="004B4DD5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44008D">
              <w:rPr>
                <w:spacing w:val="-6"/>
                <w:sz w:val="22"/>
                <w:szCs w:val="28"/>
              </w:rPr>
              <w:t>Учреждения</w:t>
            </w:r>
            <w:r>
              <w:rPr>
                <w:spacing w:val="-6"/>
                <w:sz w:val="22"/>
                <w:szCs w:val="28"/>
              </w:rPr>
              <w:t>м</w:t>
            </w:r>
            <w:r w:rsidRPr="0044008D">
              <w:rPr>
                <w:spacing w:val="-6"/>
                <w:sz w:val="22"/>
                <w:szCs w:val="28"/>
              </w:rPr>
              <w:t xml:space="preserve"> образования</w:t>
            </w:r>
            <w:r>
              <w:rPr>
                <w:spacing w:val="-6"/>
                <w:sz w:val="22"/>
                <w:szCs w:val="28"/>
              </w:rPr>
              <w:t xml:space="preserve"> Лидского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B203BA" w:rsidRPr="00DD5729" w:rsidTr="004B4DD5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C14AB4" w:rsidP="0046132C">
            <w:pPr>
              <w:jc w:val="center"/>
            </w:pPr>
            <w:r>
              <w:t>38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УО «Гродненский государственный областной Дворец творчества детей и молодежи»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3BA" w:rsidRDefault="00B203BA" w:rsidP="0046132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A" w:rsidRPr="00DD5729" w:rsidRDefault="00B203BA" w:rsidP="0046132C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A66513" w:rsidRDefault="006A59BB" w:rsidP="00E268DD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Учреждения образования Борисовского района Минской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 Минской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Учреждения образования Вилейского района Минской области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Учреждения образования Дзержинского района Минской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Воложинского района Минской области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43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Любанского района Минской области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Минского района Минской области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Молодечненского района Минской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Пуховичского района Минской области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spacing w:line="240" w:lineRule="exact"/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Смолевичского района Минской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Узденского района Минской области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27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885029" w:rsidRDefault="006A59BB" w:rsidP="0046132C">
            <w:pPr>
              <w:jc w:val="center"/>
            </w:pPr>
            <w:r>
              <w:t>49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Столбцовского района Минской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 образования г. Жодино Минской области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51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E03C5" w:rsidRDefault="006A59BB" w:rsidP="0046132C">
            <w:pPr>
              <w:spacing w:line="240" w:lineRule="exact"/>
              <w:ind w:left="-57" w:right="-57"/>
              <w:jc w:val="both"/>
              <w:rPr>
                <w:spacing w:val="-10"/>
              </w:rPr>
            </w:pPr>
            <w:r>
              <w:rPr>
                <w:spacing w:val="-6"/>
              </w:rPr>
              <w:t>Отделам (управлениям) по образованию, районным (городским) организациям Профсоюза и учреждениям образования районов (городов) Могилевской области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  <w:r>
              <w:t>В течение полугодия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rPr>
                <w:spacing w:val="-16"/>
              </w:rPr>
            </w:pPr>
            <w:r>
              <w:rPr>
                <w:spacing w:val="-12"/>
                <w:lang w:val="be-BY"/>
              </w:rPr>
              <w:t>Главный правовой инспектор труда Могилевской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52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46132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ГУО «Детский сад № 186 г. Минска» Центрального района</w:t>
            </w:r>
          </w:p>
          <w:p w:rsidR="006A59BB" w:rsidRPr="00DD5729" w:rsidRDefault="006A59BB" w:rsidP="0046132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г. Минска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B33579">
            <w:pPr>
              <w:jc w:val="center"/>
            </w:pPr>
            <w:r>
              <w:t>Январь-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A59BB" w:rsidRPr="00DD5729" w:rsidRDefault="006A59BB" w:rsidP="0046132C">
            <w:r>
              <w:rPr>
                <w:spacing w:val="-12"/>
                <w:lang w:val="be-BY"/>
              </w:rPr>
              <w:t>Главный правовой инспектор труда Минской городской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6A59BB" w:rsidRPr="00DD5729" w:rsidTr="00AF667B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53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B33579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ГУО «Детский сад № 57 г. Минска» Партизанского района</w:t>
            </w:r>
          </w:p>
          <w:p w:rsidR="006A59BB" w:rsidRPr="00B33579" w:rsidRDefault="006A59BB" w:rsidP="00B33579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 г. 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</w:tcBorders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AF667B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54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46132C">
            <w:pPr>
              <w:ind w:right="-57"/>
              <w:jc w:val="both"/>
            </w:pPr>
            <w:r>
              <w:rPr>
                <w:sz w:val="22"/>
                <w:szCs w:val="22"/>
              </w:rPr>
              <w:t>ГУО «</w:t>
            </w:r>
            <w:r w:rsidRPr="003137E3">
              <w:rPr>
                <w:sz w:val="22"/>
                <w:szCs w:val="22"/>
              </w:rPr>
              <w:t>Средняя школа №182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 w:rsidR="00E268DD"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z w:val="22"/>
                <w:szCs w:val="22"/>
              </w:rPr>
              <w:t xml:space="preserve"> Партизанского района</w:t>
            </w:r>
          </w:p>
          <w:p w:rsidR="006A59BB" w:rsidRDefault="006A59BB" w:rsidP="0046132C">
            <w:pPr>
              <w:ind w:right="-57"/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 xml:space="preserve"> г. 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</w:tcBorders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AF667B">
        <w:trPr>
          <w:trHeight w:val="4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55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6A59BB" w:rsidP="00AF667B">
            <w:pPr>
              <w:pStyle w:val="2"/>
              <w:spacing w:after="0" w:line="240" w:lineRule="auto"/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 </w:t>
            </w:r>
            <w:r w:rsidRPr="003137E3">
              <w:rPr>
                <w:sz w:val="22"/>
                <w:szCs w:val="22"/>
              </w:rPr>
              <w:t>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571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 w:rsidRPr="003137E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Первомайского района</w:t>
            </w:r>
          </w:p>
          <w:p w:rsidR="006A59BB" w:rsidRPr="00AF667B" w:rsidRDefault="006A59BB" w:rsidP="00AF667B">
            <w:pPr>
              <w:pStyle w:val="2"/>
              <w:spacing w:after="0" w:line="240" w:lineRule="auto"/>
              <w:jc w:val="both"/>
              <w:rPr>
                <w:rStyle w:val="1729"/>
                <w:b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  <w:r w:rsidR="00E268DD"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Февраль-Июнь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56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6A59BB" w:rsidP="00AF667B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 xml:space="preserve">ГУО </w:t>
            </w:r>
            <w:r w:rsidRPr="003137E3">
              <w:rPr>
                <w:sz w:val="22"/>
                <w:szCs w:val="22"/>
              </w:rPr>
              <w:t>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579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</w:t>
            </w:r>
          </w:p>
          <w:p w:rsidR="006A59BB" w:rsidRPr="00AF667B" w:rsidRDefault="006A59BB" w:rsidP="00AF667B">
            <w:pPr>
              <w:tabs>
                <w:tab w:val="left" w:pos="0"/>
              </w:tabs>
              <w:jc w:val="both"/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  <w:r w:rsidR="00E268DD"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57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6A59BB" w:rsidP="00AF667B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</w:t>
            </w:r>
          </w:p>
          <w:p w:rsidR="006A59BB" w:rsidRPr="003137E3" w:rsidRDefault="006A59BB" w:rsidP="00AF667B">
            <w:pPr>
              <w:tabs>
                <w:tab w:val="left" w:pos="0"/>
              </w:tabs>
              <w:jc w:val="both"/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58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6A59BB" w:rsidP="00B26AB7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581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</w:t>
            </w:r>
          </w:p>
          <w:p w:rsidR="006A59BB" w:rsidRPr="00B26AB7" w:rsidRDefault="006A59BB" w:rsidP="00B26AB7">
            <w:pPr>
              <w:tabs>
                <w:tab w:val="left" w:pos="0"/>
              </w:tabs>
              <w:jc w:val="both"/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59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B26AB7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309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Первомайского района</w:t>
            </w:r>
          </w:p>
          <w:p w:rsidR="006A59BB" w:rsidRPr="00B26AB7" w:rsidRDefault="006A59BB" w:rsidP="00B26AB7">
            <w:pPr>
              <w:tabs>
                <w:tab w:val="left" w:pos="0"/>
              </w:tabs>
              <w:jc w:val="both"/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60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6A59BB" w:rsidP="00AF667B">
            <w:pPr>
              <w:pStyle w:val="2"/>
              <w:spacing w:after="0" w:line="240" w:lineRule="auto"/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 xml:space="preserve">ГУО </w:t>
            </w:r>
            <w:r w:rsidRPr="003137E3">
              <w:rPr>
                <w:sz w:val="22"/>
                <w:szCs w:val="22"/>
              </w:rPr>
              <w:t>Детский сад №36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г.Минска»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 xml:space="preserve">Первомайского района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</w:p>
          <w:p w:rsidR="006A59BB" w:rsidRPr="003137E3" w:rsidRDefault="00E268DD" w:rsidP="00AF667B">
            <w:pPr>
              <w:pStyle w:val="2"/>
              <w:spacing w:after="0" w:line="240" w:lineRule="auto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6A59BB"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61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B26AB7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291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</w:t>
            </w:r>
          </w:p>
          <w:p w:rsidR="006A59BB" w:rsidRPr="00B26AB7" w:rsidRDefault="006A59BB" w:rsidP="00B26AB7">
            <w:pPr>
              <w:tabs>
                <w:tab w:val="left" w:pos="0"/>
              </w:tabs>
              <w:jc w:val="both"/>
            </w:pP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62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B26AB7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395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</w:t>
            </w:r>
          </w:p>
          <w:p w:rsidR="006A59BB" w:rsidRPr="00B26AB7" w:rsidRDefault="00E268DD" w:rsidP="00B26AB7">
            <w:pPr>
              <w:tabs>
                <w:tab w:val="left" w:pos="0"/>
              </w:tabs>
              <w:jc w:val="both"/>
            </w:pPr>
            <w:r>
              <w:rPr>
                <w:spacing w:val="-6"/>
                <w:sz w:val="22"/>
                <w:szCs w:val="22"/>
              </w:rPr>
              <w:t xml:space="preserve"> г. </w:t>
            </w:r>
            <w:r w:rsidR="006A59BB"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63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6A59BB" w:rsidP="00AF667B">
            <w:pPr>
              <w:pStyle w:val="2"/>
              <w:spacing w:after="0" w:line="240" w:lineRule="auto"/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497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</w:t>
            </w:r>
          </w:p>
          <w:p w:rsidR="006A59BB" w:rsidRPr="003137E3" w:rsidRDefault="006A59BB" w:rsidP="00AF667B">
            <w:pPr>
              <w:pStyle w:val="2"/>
              <w:spacing w:after="0" w:line="240" w:lineRule="auto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64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6A59BB" w:rsidP="00AF667B">
            <w:pPr>
              <w:pStyle w:val="2"/>
              <w:spacing w:after="0" w:line="240" w:lineRule="auto"/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548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 </w:t>
            </w:r>
          </w:p>
          <w:p w:rsidR="006A59BB" w:rsidRPr="003137E3" w:rsidRDefault="006A59BB" w:rsidP="00AF667B">
            <w:pPr>
              <w:pStyle w:val="2"/>
              <w:spacing w:after="0" w:line="240" w:lineRule="auto"/>
              <w:jc w:val="both"/>
              <w:rPr>
                <w:spacing w:val="-6"/>
              </w:rPr>
            </w:pPr>
            <w:r w:rsidRPr="003137E3">
              <w:rPr>
                <w:spacing w:val="-6"/>
                <w:sz w:val="22"/>
                <w:szCs w:val="22"/>
              </w:rPr>
              <w:t>г.</w:t>
            </w:r>
            <w:r w:rsidR="00E268DD"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65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AF667B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 xml:space="preserve">Первомайского района </w:t>
            </w:r>
          </w:p>
          <w:p w:rsidR="006A59BB" w:rsidRPr="00B26AB7" w:rsidRDefault="006A59BB" w:rsidP="00B26AB7">
            <w:pPr>
              <w:tabs>
                <w:tab w:val="left" w:pos="0"/>
              </w:tabs>
              <w:jc w:val="both"/>
            </w:pP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66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B26AB7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 </w:t>
            </w:r>
          </w:p>
          <w:p w:rsidR="006A59BB" w:rsidRPr="00B26AB7" w:rsidRDefault="006A59BB" w:rsidP="00B26AB7">
            <w:pPr>
              <w:tabs>
                <w:tab w:val="left" w:pos="0"/>
              </w:tabs>
              <w:jc w:val="both"/>
            </w:pP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67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AF667B">
            <w:pPr>
              <w:tabs>
                <w:tab w:val="left" w:pos="0"/>
              </w:tabs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63 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</w:t>
            </w:r>
          </w:p>
          <w:p w:rsidR="006A59BB" w:rsidRPr="00B26AB7" w:rsidRDefault="006A59BB" w:rsidP="00B26AB7">
            <w:pPr>
              <w:tabs>
                <w:tab w:val="left" w:pos="0"/>
              </w:tabs>
              <w:jc w:val="both"/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г.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68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993E00" w:rsidRDefault="006A59BB" w:rsidP="00993E00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«Средняя школа №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197 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  <w:r>
              <w:rPr>
                <w:spacing w:val="-6"/>
                <w:sz w:val="22"/>
                <w:szCs w:val="22"/>
              </w:rPr>
              <w:t xml:space="preserve"> Первомайского района </w:t>
            </w:r>
            <w:r w:rsidRPr="003137E3">
              <w:rPr>
                <w:spacing w:val="-6"/>
                <w:sz w:val="22"/>
                <w:szCs w:val="22"/>
              </w:rPr>
              <w:lastRenderedPageBreak/>
              <w:t>г.</w:t>
            </w:r>
            <w:r w:rsidR="00E268DD">
              <w:rPr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spacing w:val="-6"/>
                <w:sz w:val="22"/>
                <w:szCs w:val="22"/>
              </w:rPr>
              <w:t>Минска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lastRenderedPageBreak/>
              <w:t>69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993E00" w:rsidRDefault="006A59BB" w:rsidP="00993E00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ГУО</w:t>
            </w:r>
            <w:r w:rsidRPr="003137E3">
              <w:rPr>
                <w:sz w:val="22"/>
                <w:szCs w:val="22"/>
              </w:rPr>
              <w:t xml:space="preserve"> «Центр коррекционно-развивающего обучения и реабилитации Первомайского района г.</w:t>
            </w:r>
            <w:r>
              <w:rPr>
                <w:sz w:val="22"/>
                <w:szCs w:val="22"/>
              </w:rPr>
              <w:t xml:space="preserve"> </w:t>
            </w:r>
            <w:r w:rsidRPr="003137E3">
              <w:rPr>
                <w:sz w:val="22"/>
                <w:szCs w:val="22"/>
              </w:rPr>
              <w:t>Минска»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FA4DB6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70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060668" w:rsidRDefault="006A59BB" w:rsidP="00BC52B2">
            <w:pPr>
              <w:shd w:val="clear" w:color="auto" w:fill="FFFFFF"/>
              <w:tabs>
                <w:tab w:val="num" w:pos="927"/>
              </w:tabs>
              <w:spacing w:before="100" w:beforeAutospacing="1" w:after="100" w:afterAutospacing="1"/>
              <w:jc w:val="both"/>
            </w:pPr>
            <w:r>
              <w:t>Республиканскому унитарному предприятию</w:t>
            </w:r>
            <w:r w:rsidRPr="00060668">
              <w:t xml:space="preserve"> «Научно-практический центр Национальной академии наук Беларуси по продовольствию»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FA4DB6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 Объединенной отраслевой профсоюзнойт организации работников НАН Беларуси</w:t>
            </w:r>
          </w:p>
        </w:tc>
      </w:tr>
      <w:tr w:rsidR="006A59BB" w:rsidRPr="00DD5729" w:rsidTr="00FA4DB6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71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060668" w:rsidRDefault="006A59BB" w:rsidP="00FA4DB6">
            <w:pPr>
              <w:shd w:val="clear" w:color="auto" w:fill="FFFFFF"/>
              <w:tabs>
                <w:tab w:val="num" w:pos="927"/>
              </w:tabs>
              <w:spacing w:before="100" w:beforeAutospacing="1" w:after="100" w:afterAutospacing="1"/>
              <w:jc w:val="both"/>
            </w:pPr>
            <w:r>
              <w:t>Республиканскому унитарному предприятию</w:t>
            </w:r>
            <w:r w:rsidRPr="00060668">
              <w:t xml:space="preserve"> «Научно-практический центр Национальной академии наук Беларуси по земледелию»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FA4DB6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FA4DB6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72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231FEE" w:rsidRDefault="006A59BB" w:rsidP="00FA4DB6">
            <w:pPr>
              <w:shd w:val="clear" w:color="auto" w:fill="FFFFFF"/>
              <w:tabs>
                <w:tab w:val="num" w:pos="927"/>
              </w:tabs>
              <w:spacing w:before="100" w:beforeAutospacing="1" w:after="100" w:afterAutospacing="1"/>
              <w:jc w:val="both"/>
            </w:pPr>
            <w:r>
              <w:t>Республиканскому</w:t>
            </w:r>
            <w:r w:rsidRPr="00231FEE">
              <w:t xml:space="preserve"> унитар</w:t>
            </w:r>
            <w:r>
              <w:t>ному предприятию</w:t>
            </w:r>
            <w:r w:rsidRPr="00231FEE">
              <w:t xml:space="preserve"> «Научно-практический центр Национальной академии наук Беларуси по механизации сельского хозяйства»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FA4DB6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FA4DB6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73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231FEE" w:rsidRDefault="006A59BB" w:rsidP="00FA4DB6">
            <w:pPr>
              <w:shd w:val="clear" w:color="auto" w:fill="FFFFFF"/>
              <w:spacing w:before="100" w:beforeAutospacing="1" w:after="100" w:afterAutospacing="1"/>
            </w:pPr>
            <w:r>
              <w:t>Республиканскому научному дочернему унитарному предприятию</w:t>
            </w:r>
            <w:r w:rsidRPr="00231FEE">
              <w:t xml:space="preserve"> «Институт почвоведения и агрохимии»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FA4DB6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FA4DB6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74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231FEE" w:rsidRDefault="006A59BB" w:rsidP="00FA4DB6">
            <w:pPr>
              <w:shd w:val="clear" w:color="auto" w:fill="FFFFFF"/>
              <w:spacing w:before="100" w:beforeAutospacing="1" w:after="100" w:afterAutospacing="1"/>
            </w:pPr>
            <w:r>
              <w:t>Республиканскому научному дочернему унитарному предприятию</w:t>
            </w:r>
            <w:r w:rsidRPr="00231FEE">
              <w:t xml:space="preserve"> «Институт мелиорации»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FA4DB6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FA4DB6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AF667B">
            <w:pPr>
              <w:jc w:val="center"/>
            </w:pPr>
            <w:r>
              <w:t>75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231FEE" w:rsidRDefault="006A59BB" w:rsidP="006A59BB">
            <w:pPr>
              <w:shd w:val="clear" w:color="auto" w:fill="FFFFFF"/>
              <w:spacing w:before="100" w:beforeAutospacing="1" w:after="100" w:afterAutospacing="1"/>
            </w:pPr>
            <w:r>
              <w:t xml:space="preserve">Республиканскому научно-исследовательскому дочернему унитарному предприятию </w:t>
            </w:r>
            <w:r w:rsidRPr="00231FEE">
              <w:t xml:space="preserve"> «Институт экспериментальной ветеринарии им. С.Н.Вышелесского»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FA4DB6">
            <w:pPr>
              <w:spacing w:line="260" w:lineRule="exact"/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  <w:lang w:val="be-BY"/>
              </w:rPr>
            </w:pPr>
          </w:p>
        </w:tc>
      </w:tr>
      <w:tr w:rsidR="006A59BB" w:rsidRPr="00DD5729" w:rsidTr="0046132C">
        <w:trPr>
          <w:trHeight w:val="415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BB" w:rsidRPr="00DD5729" w:rsidRDefault="006A59BB" w:rsidP="0046132C">
            <w:pPr>
              <w:jc w:val="center"/>
            </w:pPr>
            <w:r w:rsidRPr="00DD5729">
              <w:t>1. Заседания президиумов органи</w:t>
            </w:r>
            <w:r>
              <w:t>зационных структур П</w:t>
            </w:r>
            <w:r w:rsidRPr="00DD5729">
              <w:t>рофсоюза</w:t>
            </w: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 w:rsidRPr="00DD5729">
              <w:t>1.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F25F9A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адрес Председателя Профсоюза за </w:t>
            </w:r>
            <w:r>
              <w:rPr>
                <w:lang w:val="en-US"/>
              </w:rPr>
              <w:t>IV</w:t>
            </w:r>
            <w:r>
              <w:t xml:space="preserve"> квартал 2023, в  Профсоюз в 2023..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BB" w:rsidRPr="00DD5729" w:rsidRDefault="006A59BB" w:rsidP="0046132C">
            <w:pPr>
              <w:jc w:val="center"/>
            </w:pPr>
          </w:p>
          <w:p w:rsidR="006A59BB" w:rsidRPr="00DD5729" w:rsidRDefault="006A59BB" w:rsidP="0046132C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BB" w:rsidRDefault="006A59BB" w:rsidP="0046132C">
            <w:pPr>
              <w:ind w:left="-103" w:firstLine="103"/>
              <w:jc w:val="center"/>
            </w:pPr>
            <w:r>
              <w:t>Главный правовой</w:t>
            </w:r>
          </w:p>
          <w:p w:rsidR="006A59BB" w:rsidRPr="00DD5729" w:rsidRDefault="006A59BB" w:rsidP="0046132C">
            <w:pPr>
              <w:ind w:left="-103" w:right="-108" w:firstLine="103"/>
              <w:jc w:val="center"/>
            </w:pPr>
            <w:r>
              <w:t>инспектор труда Профсоюза</w:t>
            </w: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F25F9A">
            <w:pPr>
              <w:spacing w:line="240" w:lineRule="exact"/>
              <w:ind w:left="-57" w:right="-57"/>
              <w:jc w:val="both"/>
            </w:pPr>
            <w:r>
              <w:t>Об утверждении отчетов, информаций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в 2023.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9BB" w:rsidRPr="00DD5729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9BB" w:rsidRDefault="006A59BB" w:rsidP="0046132C">
            <w:pPr>
              <w:ind w:left="-103" w:firstLine="103"/>
              <w:jc w:val="center"/>
            </w:pP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F25F9A">
            <w:pPr>
              <w:spacing w:line="240" w:lineRule="exact"/>
              <w:ind w:left="-57" w:right="-57"/>
              <w:jc w:val="both"/>
            </w:pPr>
            <w:r>
              <w:t>Об утверждении Информации Белорусского профессионального союза работников образования и науки о результатах мониторинга по применению контрактной формы найма за 2023.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C75971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F25F9A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адрес Председателя Профсоюза за </w:t>
            </w:r>
            <w:r>
              <w:rPr>
                <w:lang w:val="en-US"/>
              </w:rPr>
              <w:t>I</w:t>
            </w:r>
            <w:r>
              <w:t xml:space="preserve"> квартал 2024.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F25F9A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планов проведения проверок правовой инспекцией труда, главным правовым инспектором труда Профсоюза соблюдения контролируемыми субъектами законодательства о труде и планов работы правовой инспекции труда, главного правового инспектора труда  Профсоюза на 2-е полугодие 2024.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77434" w:rsidRDefault="006A59BB" w:rsidP="00A30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377434">
              <w:rPr>
                <w:sz w:val="22"/>
                <w:szCs w:val="30"/>
              </w:rPr>
              <w:t>Об утверждении отчета 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 за 2023 год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Январь</w:t>
            </w:r>
          </w:p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rPr>
                <w:spacing w:val="-12"/>
              </w:rPr>
              <w:t>Главный правовой инспектор труда Брестской областной организации   П</w:t>
            </w:r>
            <w:r w:rsidRPr="00DD5729">
              <w:rPr>
                <w:spacing w:val="-12"/>
              </w:rPr>
              <w:t>рофсоюза</w:t>
            </w:r>
          </w:p>
        </w:tc>
      </w:tr>
      <w:tr w:rsidR="006A59BB" w:rsidRPr="00DD5729" w:rsidTr="0046132C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46132C">
            <w:pPr>
              <w:jc w:val="center"/>
            </w:pPr>
            <w:r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77434" w:rsidRDefault="006A59BB" w:rsidP="00A30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377434">
              <w:rPr>
                <w:sz w:val="22"/>
                <w:szCs w:val="30"/>
              </w:rPr>
              <w:t>Об утверждении отчета 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2023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Default="006A59BB" w:rsidP="0046132C">
            <w:pPr>
              <w:jc w:val="center"/>
            </w:pPr>
            <w:r>
              <w:lastRenderedPageBreak/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E7794" w:rsidRDefault="006A59BB" w:rsidP="00A30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3E7794">
              <w:rPr>
                <w:sz w:val="22"/>
                <w:szCs w:val="30"/>
              </w:rPr>
              <w:t xml:space="preserve">Об утверждении информации о результатах мониторинга по применению контрактной формы найма в 2023 году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E7794" w:rsidRDefault="006A59BB" w:rsidP="00A30A62">
            <w:pPr>
              <w:jc w:val="both"/>
              <w:rPr>
                <w:szCs w:val="30"/>
              </w:rPr>
            </w:pPr>
            <w:r w:rsidRPr="003E7794">
              <w:rPr>
                <w:sz w:val="22"/>
                <w:szCs w:val="30"/>
              </w:rPr>
              <w:t>Об</w:t>
            </w:r>
            <w:r>
              <w:rPr>
                <w:sz w:val="22"/>
                <w:szCs w:val="30"/>
              </w:rPr>
              <w:t xml:space="preserve"> утверждении сведений </w:t>
            </w:r>
            <w:r w:rsidRPr="003E7794">
              <w:rPr>
                <w:sz w:val="22"/>
                <w:szCs w:val="30"/>
              </w:rPr>
              <w:t xml:space="preserve">об обращениях граждан, поступивших в 2023 году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E7794" w:rsidRDefault="006A59BB" w:rsidP="00A30A62">
            <w:pPr>
              <w:jc w:val="both"/>
              <w:rPr>
                <w:szCs w:val="30"/>
              </w:rPr>
            </w:pPr>
            <w:r w:rsidRPr="003E7794">
              <w:rPr>
                <w:sz w:val="22"/>
                <w:szCs w:val="30"/>
              </w:rPr>
              <w:t xml:space="preserve">Об утверждении информации о судебной практике по спорам, вытекающим из трудовых правоотношений, осуществленной Брестской областной организацией Белорусского профессионального союза работников </w:t>
            </w:r>
            <w:r w:rsidR="00A872F1">
              <w:rPr>
                <w:sz w:val="22"/>
                <w:szCs w:val="30"/>
              </w:rPr>
              <w:t>образования и науки за 2023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E7794" w:rsidRDefault="006A59BB" w:rsidP="00A30A62">
            <w:pPr>
              <w:jc w:val="both"/>
              <w:rPr>
                <w:szCs w:val="30"/>
              </w:rPr>
            </w:pPr>
            <w:r w:rsidRPr="003E7794">
              <w:rPr>
                <w:sz w:val="22"/>
                <w:szCs w:val="30"/>
              </w:rPr>
              <w:t>Об утверждении информации информация Брестской областной организации Белорусского профессионального союза работников образования науки о результатах проведения Республиканского профсоюзного правового приема граждан правовой инспекцией труда Белорусского профессионального союза работников образования и науки за 2023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E7794" w:rsidRDefault="006A59BB" w:rsidP="00A30A62">
            <w:pPr>
              <w:jc w:val="both"/>
              <w:rPr>
                <w:szCs w:val="30"/>
              </w:rPr>
            </w:pPr>
            <w:r w:rsidRPr="003E7794">
              <w:rPr>
                <w:sz w:val="22"/>
                <w:szCs w:val="30"/>
              </w:rPr>
              <w:t>Об итогах работы по рассмотрению проектов нормативных и локальных актов по вопросам трудовых отношений и социального партнерства в 2023 году.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A30A62">
        <w:trPr>
          <w:trHeight w:val="5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3E7794" w:rsidRDefault="006A59BB" w:rsidP="00A30A62">
            <w:pPr>
              <w:jc w:val="both"/>
              <w:rPr>
                <w:szCs w:val="30"/>
              </w:rPr>
            </w:pPr>
            <w:r w:rsidRPr="003E7794">
              <w:rPr>
                <w:sz w:val="22"/>
                <w:szCs w:val="30"/>
              </w:rPr>
              <w:t>О работе отдела по образованию Жабинсковского района и учреждений образования по соблюдению трудовых прав работников.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6D38C1" w:rsidRDefault="006A59BB" w:rsidP="006D38C1">
            <w:pPr>
              <w:jc w:val="center"/>
              <w:rPr>
                <w:szCs w:val="30"/>
              </w:rPr>
            </w:pPr>
            <w:r>
              <w:rPr>
                <w:sz w:val="22"/>
                <w:szCs w:val="30"/>
              </w:rP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794608" w:rsidRDefault="006A59BB" w:rsidP="00A30A62">
            <w:pPr>
              <w:jc w:val="both"/>
              <w:rPr>
                <w:szCs w:val="30"/>
              </w:rPr>
            </w:pPr>
            <w:r w:rsidRPr="00794608">
              <w:rPr>
                <w:sz w:val="22"/>
                <w:szCs w:val="30"/>
              </w:rPr>
              <w:t>О работе отдела по образованию Пружанского района и учреждений образования по соблюдению трудовых прав работников.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A30A62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794608" w:rsidRDefault="006A59BB" w:rsidP="00A30A62">
            <w:pPr>
              <w:jc w:val="both"/>
              <w:rPr>
                <w:szCs w:val="30"/>
              </w:rPr>
            </w:pPr>
            <w:r w:rsidRPr="00794608">
              <w:rPr>
                <w:sz w:val="22"/>
                <w:szCs w:val="30"/>
              </w:rPr>
              <w:t>О работе с обращениями граждан в 1 квартале 2023 года в  Брестской областной организации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794608" w:rsidRDefault="006A59BB" w:rsidP="00A30A62">
            <w:pPr>
              <w:jc w:val="both"/>
              <w:rPr>
                <w:szCs w:val="30"/>
              </w:rPr>
            </w:pPr>
            <w:r w:rsidRPr="00794608">
              <w:rPr>
                <w:sz w:val="22"/>
                <w:szCs w:val="30"/>
              </w:rPr>
              <w:t>О работе отдела по образованию Дрогичинского района и учреждений образования по соблюдению трудовых прав работников.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1D07B9" w:rsidRDefault="006A59BB" w:rsidP="00A30A62">
            <w:pPr>
              <w:jc w:val="both"/>
              <w:rPr>
                <w:szCs w:val="30"/>
              </w:rPr>
            </w:pPr>
            <w:r w:rsidRPr="001D07B9">
              <w:rPr>
                <w:sz w:val="22"/>
                <w:szCs w:val="30"/>
              </w:rPr>
              <w:t>О работе отдела по образованию Брестского района и учреждений образования по соблюдению трудовых прав работников.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1D07B9" w:rsidRDefault="006A59BB" w:rsidP="00A30A62">
            <w:pPr>
              <w:jc w:val="both"/>
              <w:rPr>
                <w:szCs w:val="30"/>
              </w:rPr>
            </w:pPr>
            <w:r w:rsidRPr="001D07B9">
              <w:rPr>
                <w:sz w:val="22"/>
                <w:szCs w:val="30"/>
              </w:rPr>
              <w:t>О работе отдела по образованию администрации Московского района г. Бреста и учреждений образования по соблюдению трудовых прав работников.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19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1D07B9" w:rsidRDefault="006A59BB" w:rsidP="00A30A62">
            <w:pPr>
              <w:jc w:val="both"/>
              <w:rPr>
                <w:szCs w:val="30"/>
              </w:rPr>
            </w:pPr>
            <w:r w:rsidRPr="001D07B9">
              <w:rPr>
                <w:sz w:val="22"/>
                <w:szCs w:val="30"/>
              </w:rPr>
              <w:t>Об утверждении плана проведения проверок правовой инспекции труда Брестской областной организации Белорусского профессионального союза  работников образования и науки во 2 полугодии 2024 года соблюдения контролируемыми субъектами законодательства о труде</w:t>
            </w:r>
            <w:r w:rsidRPr="001D07B9">
              <w:rPr>
                <w:sz w:val="22"/>
                <w:szCs w:val="30"/>
              </w:rPr>
              <w:tab/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pPr>
              <w:jc w:val="center"/>
            </w:pPr>
            <w:r>
              <w:t>20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2544A" w:rsidRDefault="006A59BB" w:rsidP="00A872F1">
            <w:pPr>
              <w:jc w:val="both"/>
              <w:rPr>
                <w:szCs w:val="28"/>
              </w:rPr>
            </w:pPr>
            <w:r w:rsidRPr="00D2544A">
              <w:rPr>
                <w:sz w:val="22"/>
                <w:szCs w:val="28"/>
              </w:rPr>
              <w:t>Об обращениях граждан и юридических лиц, поступивших в адрес председателя Витебской областной организации Белорусского профессионального союза работников образования и науки в четвертом квартале 2023 г. (утверждение сведений)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</w:p>
          <w:p w:rsidR="006A59BB" w:rsidRDefault="006A59BB" w:rsidP="0046132C">
            <w:pPr>
              <w:jc w:val="center"/>
            </w:pPr>
            <w:r>
              <w:t>Январь</w:t>
            </w:r>
          </w:p>
          <w:p w:rsidR="006A59BB" w:rsidRPr="00302BE9" w:rsidRDefault="006A59BB" w:rsidP="00302BE9">
            <w:pPr>
              <w:rPr>
                <w:caps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Главный правовой инспектор труда Витебской областной организации Профсоюза</w:t>
            </w:r>
          </w:p>
        </w:tc>
      </w:tr>
      <w:tr w:rsidR="006A59BB" w:rsidRPr="00DD5729" w:rsidTr="0046132C">
        <w:trPr>
          <w:trHeight w:val="289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r>
              <w:t>21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2544A" w:rsidRDefault="006A59BB" w:rsidP="00A872F1">
            <w:pPr>
              <w:jc w:val="both"/>
              <w:rPr>
                <w:szCs w:val="28"/>
              </w:rPr>
            </w:pPr>
            <w:r w:rsidRPr="00D2544A">
              <w:rPr>
                <w:sz w:val="22"/>
                <w:szCs w:val="28"/>
              </w:rPr>
              <w:t>Об обращениях граждан и юридических лиц, поступивших в адрес председателя Витебской областной организации Белорусского профессионального союза работников образования и науки в 2023 году (утверждение сведений)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112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A872F1" w:rsidP="0046132C">
            <w:r>
              <w:t>22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2544A" w:rsidRDefault="006A59BB" w:rsidP="00A872F1">
            <w:pPr>
              <w:jc w:val="both"/>
              <w:rPr>
                <w:szCs w:val="28"/>
              </w:rPr>
            </w:pPr>
            <w:r w:rsidRPr="00D2544A">
              <w:rPr>
                <w:sz w:val="22"/>
                <w:szCs w:val="28"/>
              </w:rPr>
              <w:t>Об обращениях граждан и юридических лиц, поступивших в Витебскую областную организацию</w:t>
            </w:r>
            <w:r w:rsidR="009137EA">
              <w:rPr>
                <w:sz w:val="22"/>
                <w:szCs w:val="28"/>
              </w:rPr>
              <w:t xml:space="preserve"> </w:t>
            </w:r>
            <w:r w:rsidRPr="00D2544A">
              <w:rPr>
                <w:sz w:val="22"/>
                <w:szCs w:val="28"/>
              </w:rPr>
              <w:t>Белорусского профессионального союза работников образования и науки в 2023 году (утверждение сведений)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5E00CD" w:rsidRDefault="006A59BB" w:rsidP="0046132C">
            <w:pPr>
              <w:jc w:val="center"/>
              <w:rPr>
                <w:caps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lastRenderedPageBreak/>
              <w:t>23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2544A" w:rsidRDefault="006A59BB" w:rsidP="00845A63">
            <w:pPr>
              <w:jc w:val="both"/>
              <w:rPr>
                <w:szCs w:val="28"/>
              </w:rPr>
            </w:pPr>
            <w:r w:rsidRPr="00D2544A">
              <w:rPr>
                <w:sz w:val="22"/>
                <w:szCs w:val="28"/>
              </w:rPr>
              <w:t>О</w:t>
            </w:r>
            <w:r w:rsidR="00845A63">
              <w:rPr>
                <w:sz w:val="22"/>
                <w:szCs w:val="28"/>
              </w:rPr>
              <w:t xml:space="preserve"> </w:t>
            </w:r>
            <w:r w:rsidRPr="00D2544A">
              <w:rPr>
                <w:sz w:val="22"/>
                <w:szCs w:val="28"/>
              </w:rPr>
              <w:t>судебной практике</w:t>
            </w:r>
            <w:r w:rsidR="00845A63">
              <w:rPr>
                <w:sz w:val="22"/>
                <w:szCs w:val="28"/>
              </w:rPr>
              <w:t xml:space="preserve"> </w:t>
            </w:r>
            <w:r w:rsidRPr="00D2544A">
              <w:rPr>
                <w:sz w:val="22"/>
                <w:szCs w:val="28"/>
              </w:rPr>
              <w:t>главного правового инспектора труда Витебской областной организации Белорусского профессионального союза работников образования и науки в 2023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24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2544A" w:rsidRDefault="006A59BB" w:rsidP="00845A63">
            <w:pPr>
              <w:jc w:val="both"/>
              <w:rPr>
                <w:szCs w:val="28"/>
              </w:rPr>
            </w:pPr>
            <w:r w:rsidRPr="00D2544A">
              <w:rPr>
                <w:sz w:val="22"/>
                <w:szCs w:val="28"/>
              </w:rPr>
              <w:t>О результатах участия главного правового инспектора труда Витебской областной организации Белорусского профессионального союза работников образования и</w:t>
            </w:r>
            <w:r w:rsidR="00845A63">
              <w:rPr>
                <w:sz w:val="22"/>
                <w:szCs w:val="28"/>
              </w:rPr>
              <w:t xml:space="preserve"> </w:t>
            </w:r>
            <w:r w:rsidRPr="00D2544A">
              <w:rPr>
                <w:sz w:val="22"/>
                <w:szCs w:val="28"/>
              </w:rPr>
              <w:t>науки в Республиканском профсоюзном правовом приеме граждан в 2023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25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2544A" w:rsidRDefault="006A59BB" w:rsidP="00845A63">
            <w:pPr>
              <w:jc w:val="both"/>
              <w:rPr>
                <w:szCs w:val="28"/>
              </w:rPr>
            </w:pPr>
            <w:r w:rsidRPr="00D2544A">
              <w:rPr>
                <w:sz w:val="22"/>
                <w:szCs w:val="28"/>
              </w:rPr>
              <w:t xml:space="preserve">Об итогах работы Витебской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за 2023 год (утверждение отчетов: форма 7-ПИТ, форма 7-РиУПП, сводного отчета)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26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74B94" w:rsidRDefault="006A59BB" w:rsidP="00FA4DB6">
            <w:r w:rsidRPr="00674B94">
              <w:rPr>
                <w:sz w:val="22"/>
              </w:rPr>
              <w:t>О мониторинге применения контрактной формы найма в 2023 году (утверждение информации)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27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74B94" w:rsidRDefault="006A59BB" w:rsidP="00845A63">
            <w:pPr>
              <w:jc w:val="both"/>
              <w:rPr>
                <w:szCs w:val="28"/>
              </w:rPr>
            </w:pPr>
            <w:r w:rsidRPr="00674B94">
              <w:rPr>
                <w:sz w:val="22"/>
                <w:szCs w:val="28"/>
              </w:rPr>
              <w:t>О соблюдении законодательства о труде, норм районного соглашения, коллективных договоров</w:t>
            </w:r>
            <w:r w:rsidR="00845A63">
              <w:rPr>
                <w:sz w:val="22"/>
                <w:szCs w:val="28"/>
              </w:rPr>
              <w:t xml:space="preserve"> </w:t>
            </w:r>
            <w:r w:rsidRPr="00674B94">
              <w:rPr>
                <w:sz w:val="22"/>
                <w:szCs w:val="28"/>
              </w:rPr>
              <w:t>в отделе по образованию и учреждениях образования Городокского района при заключении, продлении и прекращении контрактов с работниками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28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74B94" w:rsidRDefault="006A59BB" w:rsidP="00845A63">
            <w:pPr>
              <w:jc w:val="both"/>
              <w:rPr>
                <w:szCs w:val="28"/>
              </w:rPr>
            </w:pPr>
            <w:r w:rsidRPr="00674B94">
              <w:rPr>
                <w:sz w:val="22"/>
                <w:szCs w:val="28"/>
              </w:rPr>
              <w:t>Об обращениях граждан и юридических лиц, поступивших в адрес председателя Витебской областной организации Белорусского профессионального союза работников образования и науки в первом квартале 2024 г. (утверждение сведений)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29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74B94" w:rsidRDefault="006A59BB" w:rsidP="00845A63">
            <w:pPr>
              <w:jc w:val="both"/>
              <w:rPr>
                <w:szCs w:val="28"/>
              </w:rPr>
            </w:pPr>
            <w:r w:rsidRPr="00674B94">
              <w:rPr>
                <w:sz w:val="22"/>
                <w:szCs w:val="28"/>
              </w:rPr>
              <w:t>О работе Новополоцкой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нанимателями законодательства о труде, защите трудовых, социально-экономических прав и законных интересов членов профсоюза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30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74B94" w:rsidRDefault="006A59BB" w:rsidP="00845A63">
            <w:pPr>
              <w:jc w:val="both"/>
              <w:rPr>
                <w:szCs w:val="28"/>
              </w:rPr>
            </w:pPr>
            <w:r w:rsidRPr="00674B94">
              <w:rPr>
                <w:sz w:val="22"/>
                <w:szCs w:val="28"/>
              </w:rPr>
              <w:t>Об утверждении плана проведения проверок правовой инспекцией труда на второе полугодие 2024 года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31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74B94" w:rsidRDefault="006A59BB" w:rsidP="00FA4DB6">
            <w:pPr>
              <w:rPr>
                <w:szCs w:val="28"/>
              </w:rPr>
            </w:pPr>
            <w:r w:rsidRPr="00674B94">
              <w:rPr>
                <w:sz w:val="22"/>
                <w:szCs w:val="28"/>
              </w:rPr>
              <w:t>Об утверждении плана работы главного правового инспектора труда на второе полугодие 2024 года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FA4DB6">
        <w:trPr>
          <w:trHeight w:val="1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r>
              <w:t>32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881067" w:rsidRDefault="006A59BB" w:rsidP="0046132C">
            <w:pPr>
              <w:contextualSpacing/>
              <w:jc w:val="both"/>
              <w:rPr>
                <w:szCs w:val="28"/>
              </w:rPr>
            </w:pPr>
            <w:r w:rsidRPr="00881067">
              <w:rPr>
                <w:sz w:val="22"/>
                <w:szCs w:val="28"/>
              </w:rPr>
              <w:t>Об утверждении отчетов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2023 год.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  <w:r>
              <w:t>Январь</w:t>
            </w:r>
          </w:p>
          <w:p w:rsidR="006A59BB" w:rsidRPr="00DD5729" w:rsidRDefault="006A59BB" w:rsidP="0046132C">
            <w:pPr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  <w:rPr>
                <w:spacing w:val="-12"/>
              </w:rPr>
            </w:pPr>
            <w:r>
              <w:t>Главный правовой инспектор труда Гомельской областной организации Профсоюза</w:t>
            </w:r>
          </w:p>
        </w:tc>
      </w:tr>
      <w:tr w:rsidR="006A59BB" w:rsidRPr="00DD5729" w:rsidTr="00FA4DB6">
        <w:trPr>
          <w:trHeight w:val="1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881067" w:rsidRDefault="006A59BB" w:rsidP="0046132C">
            <w:pPr>
              <w:jc w:val="both"/>
            </w:pPr>
            <w:r w:rsidRPr="00881067">
              <w:rPr>
                <w:sz w:val="22"/>
                <w:szCs w:val="28"/>
              </w:rPr>
              <w:t>Об утверждении Информации о результатах мониторинга по применению контрактной формы найма в 2023 году.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hideMark/>
          </w:tcPr>
          <w:p w:rsidR="006A59BB" w:rsidRPr="00DD5729" w:rsidRDefault="006A59BB" w:rsidP="0046132C"/>
        </w:tc>
      </w:tr>
      <w:tr w:rsidR="006A59BB" w:rsidRPr="00DD5729" w:rsidTr="00FA4DB6">
        <w:trPr>
          <w:trHeight w:val="37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9B4AEF" w:rsidRDefault="006A59BB" w:rsidP="0046132C">
            <w:pPr>
              <w:jc w:val="both"/>
            </w:pPr>
            <w:r w:rsidRPr="009B4AEF">
              <w:rPr>
                <w:sz w:val="22"/>
                <w:szCs w:val="28"/>
              </w:rPr>
              <w:t>Об утверждении сведений об обращениях граждан, поступивших в Гомельскую областную организацию Белорусского профессионального союза работников образования и науки в 4 квартале 2023 года.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9A1886" w:rsidRDefault="006A59BB" w:rsidP="0046132C">
            <w:pPr>
              <w:rPr>
                <w:b/>
              </w:rPr>
            </w:pPr>
          </w:p>
          <w:p w:rsidR="006A59BB" w:rsidRPr="009A1886" w:rsidRDefault="006A59BB" w:rsidP="0046132C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hideMark/>
          </w:tcPr>
          <w:p w:rsidR="006A59BB" w:rsidRPr="00DD5729" w:rsidRDefault="006A59BB" w:rsidP="0046132C"/>
        </w:tc>
      </w:tr>
      <w:tr w:rsidR="006A59BB" w:rsidRPr="00DD5729" w:rsidTr="00FA4DB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33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C92376" w:rsidRDefault="006A59BB" w:rsidP="0046132C">
            <w:pPr>
              <w:contextualSpacing/>
              <w:jc w:val="both"/>
              <w:rPr>
                <w:szCs w:val="28"/>
              </w:rPr>
            </w:pPr>
            <w:r w:rsidRPr="009B4AEF">
              <w:rPr>
                <w:sz w:val="22"/>
                <w:szCs w:val="28"/>
              </w:rPr>
              <w:t>Об утверждении информации о жилищных условиях педагогических работников и профессорско-</w:t>
            </w:r>
            <w:r w:rsidRPr="009B4AEF">
              <w:rPr>
                <w:sz w:val="22"/>
                <w:szCs w:val="28"/>
              </w:rPr>
              <w:lastRenderedPageBreak/>
              <w:t>преподавательского состава за 2023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lastRenderedPageBreak/>
              <w:t>34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C92376" w:rsidRDefault="006A59BB" w:rsidP="0046132C">
            <w:pPr>
              <w:contextualSpacing/>
              <w:jc w:val="both"/>
              <w:rPr>
                <w:szCs w:val="28"/>
              </w:rPr>
            </w:pPr>
            <w:r w:rsidRPr="009B4AEF">
              <w:rPr>
                <w:sz w:val="22"/>
                <w:szCs w:val="28"/>
              </w:rPr>
              <w:t>Об утверждении сведений об обращениях граждан, поступивших в организации Профсоюза в 2023 году.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35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C6306" w:rsidRDefault="006A59BB" w:rsidP="0046132C">
            <w:pPr>
              <w:jc w:val="both"/>
            </w:pPr>
            <w:r w:rsidRPr="006C6306">
              <w:rPr>
                <w:sz w:val="22"/>
                <w:szCs w:val="28"/>
              </w:rPr>
              <w:t>О результатах осуществления общественного контроля за соблюдением законодательства Республики Беларусь о труде в учреждениях образования Хойникского района.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36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C6306" w:rsidRDefault="006A59BB" w:rsidP="0046132C">
            <w:pPr>
              <w:jc w:val="both"/>
            </w:pPr>
            <w:r w:rsidRPr="006C6306">
              <w:rPr>
                <w:sz w:val="22"/>
                <w:szCs w:val="28"/>
              </w:rPr>
              <w:t>Об утверждении сведений об обращениях граждан, поступивших в Гомельскую областную организацию Белорусского профессионального союза работников образования и науки в 1 квартале 2024 года.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37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6C6306" w:rsidRDefault="006A59BB" w:rsidP="0046132C">
            <w:pPr>
              <w:jc w:val="both"/>
            </w:pPr>
            <w:r w:rsidRPr="006C6306">
              <w:rPr>
                <w:sz w:val="22"/>
                <w:szCs w:val="28"/>
              </w:rPr>
              <w:t>О результатах осуществления общественного контроля за соблюдением законодательства Республики Беларусь о труде в учреждениях образования Новобелицкого района г. Гомеля.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Default="006A59BB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rPr>
                <w:spacing w:val="-12"/>
              </w:rPr>
            </w:pPr>
          </w:p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38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434584" w:rsidRDefault="006A59BB" w:rsidP="004B4DD5">
            <w:pPr>
              <w:jc w:val="both"/>
              <w:rPr>
                <w:spacing w:val="-10"/>
                <w:szCs w:val="28"/>
              </w:rPr>
            </w:pPr>
            <w:r w:rsidRPr="00434584">
              <w:rPr>
                <w:spacing w:val="-10"/>
                <w:sz w:val="22"/>
                <w:szCs w:val="28"/>
              </w:rPr>
              <w:t>О работе по рассмотрению предложений, заявлений и жалоб граждан, поступивших в адрес председателя Гродненской областной организации Белорусского профессионального союза работников образования и науки в 4 квартале 2023 года.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Главный правовой инспектор труда Гродненской областной организации Профсоюза</w:t>
            </w:r>
          </w:p>
        </w:tc>
      </w:tr>
      <w:tr w:rsidR="006A59BB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39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434584" w:rsidRDefault="006A59BB" w:rsidP="004B4DD5">
            <w:pPr>
              <w:ind w:left="-57" w:right="-57"/>
              <w:jc w:val="both"/>
              <w:rPr>
                <w:szCs w:val="28"/>
              </w:rPr>
            </w:pPr>
            <w:r w:rsidRPr="00434584">
              <w:rPr>
                <w:sz w:val="22"/>
                <w:szCs w:val="28"/>
              </w:rP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2023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FA7A6F" w:rsidRDefault="006A59BB" w:rsidP="004B4DD5">
            <w:pPr>
              <w:jc w:val="both"/>
              <w:rPr>
                <w:szCs w:val="28"/>
              </w:rPr>
            </w:pPr>
            <w:r w:rsidRPr="00FA7A6F">
              <w:rPr>
                <w:sz w:val="22"/>
                <w:szCs w:val="28"/>
              </w:rPr>
              <w:t>Об итогах работы с обращениями граждан в Гродненской областной организации Белорусского профессионального союза работников образования и науки за 2023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FA7A6F" w:rsidRDefault="006A59BB" w:rsidP="004B4DD5">
            <w:pPr>
              <w:jc w:val="both"/>
              <w:rPr>
                <w:spacing w:val="-6"/>
                <w:szCs w:val="28"/>
              </w:rPr>
            </w:pPr>
            <w:r w:rsidRPr="00FA7A6F">
              <w:rPr>
                <w:spacing w:val="-6"/>
                <w:sz w:val="22"/>
                <w:szCs w:val="28"/>
              </w:rPr>
              <w:t>О результатах участия главного правового инспектора труда Гродненской областной организации Белорусского профессионального союза работников образования и науки в Республиканском профсоюзном правовом приеме граждан в 2023 году.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4B4DD5" w:rsidRDefault="006A59BB" w:rsidP="004B4DD5">
            <w:pPr>
              <w:jc w:val="both"/>
              <w:rPr>
                <w:spacing w:val="-6"/>
                <w:szCs w:val="28"/>
              </w:rPr>
            </w:pPr>
            <w:r w:rsidRPr="004B4DD5">
              <w:rPr>
                <w:spacing w:val="-6"/>
                <w:sz w:val="22"/>
                <w:szCs w:val="28"/>
              </w:rPr>
              <w:t>О судебной практике по спорам, вытекающим из трудовых правоотношений в 2023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4B4DD5" w:rsidRDefault="006A59BB" w:rsidP="004B4DD5">
            <w:pPr>
              <w:jc w:val="both"/>
              <w:rPr>
                <w:spacing w:val="-6"/>
                <w:szCs w:val="28"/>
              </w:rPr>
            </w:pPr>
            <w:r w:rsidRPr="004B4DD5">
              <w:rPr>
                <w:sz w:val="22"/>
                <w:szCs w:val="28"/>
              </w:rPr>
              <w:t>О жилищных условиях педагогических работников и профессорско-преподавательского состава в Гродненской области по состоянию на 1 января 2024 года.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4B4DD5" w:rsidRDefault="006A59BB" w:rsidP="004B4DD5">
            <w:pPr>
              <w:jc w:val="both"/>
              <w:rPr>
                <w:spacing w:val="-6"/>
                <w:szCs w:val="28"/>
              </w:rPr>
            </w:pPr>
            <w:r w:rsidRPr="004B4DD5">
              <w:rPr>
                <w:sz w:val="22"/>
                <w:szCs w:val="28"/>
              </w:rPr>
              <w:t>Об утверждении результатов мониторинга по применению контрактной формы найма за 2023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B013C8" w:rsidRDefault="006A59BB" w:rsidP="00FA4DB6">
            <w:pPr>
              <w:jc w:val="both"/>
              <w:rPr>
                <w:szCs w:val="28"/>
              </w:rPr>
            </w:pPr>
            <w:r w:rsidRPr="00B013C8">
              <w:rPr>
                <w:sz w:val="22"/>
                <w:szCs w:val="28"/>
              </w:rPr>
              <w:t>О заключении коллективных договоров и соглашений в Профсоюзе в 2023 году.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B013C8" w:rsidRDefault="006A59BB" w:rsidP="00FA4DB6">
            <w:pPr>
              <w:jc w:val="both"/>
              <w:rPr>
                <w:szCs w:val="28"/>
              </w:rPr>
            </w:pPr>
            <w:r w:rsidRPr="00B013C8">
              <w:rPr>
                <w:sz w:val="22"/>
                <w:szCs w:val="28"/>
              </w:rPr>
              <w:t>О работе по рассмотрению предложений, заявлений и жалоб граждан, поступивших в адрес председателя Гродненской областной организации Белорусского профессионального союза работников образования и науки в 1 квартале 2024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>
            <w:pPr>
              <w:jc w:val="center"/>
            </w:pPr>
            <w:r w:rsidRPr="00DD5729"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B013C8" w:rsidRDefault="006A59BB" w:rsidP="00FA4DB6">
            <w:pPr>
              <w:jc w:val="both"/>
              <w:rPr>
                <w:szCs w:val="28"/>
              </w:rPr>
            </w:pPr>
            <w:r w:rsidRPr="00B013C8">
              <w:rPr>
                <w:sz w:val="22"/>
                <w:szCs w:val="28"/>
              </w:rPr>
              <w:t>О работе учреждений образования Кореличского района по соблюдению законодательства о труде.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B013C8" w:rsidRDefault="006A59BB" w:rsidP="00FA4DB6">
            <w:pPr>
              <w:jc w:val="both"/>
              <w:rPr>
                <w:szCs w:val="28"/>
              </w:rPr>
            </w:pPr>
            <w:r w:rsidRPr="00B013C8">
              <w:rPr>
                <w:sz w:val="22"/>
                <w:szCs w:val="28"/>
              </w:rPr>
              <w:t>Об утверждении плана работы главного правового инспектора труда Гродненской областной организации Белорусского профессионального союза работников образования и науки на 2-ое полугодие 2024 года»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6A59BB" w:rsidP="0046132C">
            <w:pPr>
              <w:jc w:val="center"/>
            </w:pPr>
            <w:r w:rsidRPr="00DD5729">
              <w:t>Июнь</w:t>
            </w:r>
          </w:p>
          <w:p w:rsidR="006A59BB" w:rsidRPr="00DD5729" w:rsidRDefault="006A59BB" w:rsidP="0046132C">
            <w:pPr>
              <w:jc w:val="center"/>
            </w:pPr>
          </w:p>
          <w:p w:rsidR="006A59BB" w:rsidRPr="00DD5729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6A59B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DD5729" w:rsidRDefault="00845A63" w:rsidP="0046132C">
            <w:pPr>
              <w:jc w:val="center"/>
            </w:pPr>
            <w:r>
              <w:t>49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Pr="0026577E" w:rsidRDefault="006A59BB" w:rsidP="0046132C">
            <w:pPr>
              <w:spacing w:line="240" w:lineRule="exact"/>
              <w:ind w:left="-57" w:right="-57"/>
              <w:jc w:val="both"/>
            </w:pPr>
            <w:r w:rsidRPr="0026577E">
              <w:rPr>
                <w:sz w:val="22"/>
                <w:szCs w:val="28"/>
              </w:rPr>
              <w:t xml:space="preserve">Об утверждении плана проведения </w:t>
            </w:r>
            <w:r w:rsidRPr="0026577E">
              <w:rPr>
                <w:sz w:val="22"/>
                <w:szCs w:val="28"/>
                <w:lang w:eastAsia="ja-JP"/>
              </w:rPr>
              <w:t>проверок соблюдения контролируемыми субъектами законодательства о труде и выполнения коллективного договора (соглашения) главным правовым инспектором труда Гродненской областной организации Белорусского профессионального союза работников образования и науки на 2-е полугодие 2024 г.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B" w:rsidRDefault="006A59BB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9BB" w:rsidRPr="00DD5729" w:rsidRDefault="006A59BB" w:rsidP="0046132C"/>
        </w:tc>
      </w:tr>
      <w:tr w:rsidR="00E17B3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B" w:rsidRPr="00DD5729" w:rsidRDefault="00E268DD" w:rsidP="0046132C">
            <w:pPr>
              <w:jc w:val="center"/>
            </w:pPr>
            <w:r>
              <w:t>50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B" w:rsidRPr="001E7623" w:rsidRDefault="00E17B3B" w:rsidP="00E268DD">
            <w:pPr>
              <w:spacing w:line="240" w:lineRule="exact"/>
              <w:jc w:val="both"/>
              <w:rPr>
                <w:spacing w:val="-10"/>
              </w:rPr>
            </w:pPr>
            <w:r w:rsidRPr="001E7623">
              <w:t>Об итогах работы областной, районных (Жодинской городской) организаций</w:t>
            </w:r>
            <w:r>
              <w:t xml:space="preserve"> </w:t>
            </w:r>
            <w:r w:rsidRPr="001E7623">
              <w:t xml:space="preserve">Профсоюза  по осуществлению </w:t>
            </w:r>
            <w:r w:rsidRPr="001E7623">
              <w:lastRenderedPageBreak/>
              <w:t>общественного контроля           за соблюдением трудового законодательства           в учреждениях образования области за 202</w:t>
            </w:r>
            <w:r>
              <w:t>3</w:t>
            </w:r>
            <w:r w:rsidRPr="001E7623">
              <w:t xml:space="preserve"> год</w:t>
            </w:r>
            <w:r w:rsidRPr="001E7623">
              <w:rPr>
                <w:spacing w:val="-6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B" w:rsidRPr="00DD5729" w:rsidRDefault="00E17B3B" w:rsidP="0046132C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B3B" w:rsidRPr="00DD5729" w:rsidRDefault="00E17B3B" w:rsidP="0046132C">
            <w:pPr>
              <w:jc w:val="center"/>
            </w:pPr>
            <w:r>
              <w:t xml:space="preserve">Главный </w:t>
            </w:r>
            <w:r>
              <w:lastRenderedPageBreak/>
              <w:t>правовой инспектор труда Минской областной организации Профсоюза</w:t>
            </w:r>
          </w:p>
        </w:tc>
      </w:tr>
      <w:tr w:rsidR="00E17B3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B" w:rsidRPr="00DD5729" w:rsidRDefault="00E268DD" w:rsidP="0046132C">
            <w:pPr>
              <w:jc w:val="center"/>
            </w:pPr>
            <w:r>
              <w:lastRenderedPageBreak/>
              <w:t>51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B" w:rsidRDefault="00E17B3B" w:rsidP="00E268DD">
            <w:pPr>
              <w:ind w:firstLine="180"/>
              <w:jc w:val="both"/>
              <w:rPr>
                <w:spacing w:val="-6"/>
                <w:szCs w:val="30"/>
              </w:rPr>
            </w:pPr>
            <w:r w:rsidRPr="001E7623">
              <w:t>О результатах мониторинга применения контрактной формы найма работников отрасли      в 202</w:t>
            </w:r>
            <w:r>
              <w:t>3</w:t>
            </w:r>
            <w:r w:rsidRPr="001E7623">
              <w:t xml:space="preserve"> году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B" w:rsidRPr="00DD5729" w:rsidRDefault="00E17B3B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B3B" w:rsidRPr="00DD5729" w:rsidRDefault="00E17B3B" w:rsidP="0046132C"/>
        </w:tc>
      </w:tr>
      <w:tr w:rsidR="00E17B3B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B" w:rsidRPr="00DD5729" w:rsidRDefault="00E268DD" w:rsidP="0046132C">
            <w:pPr>
              <w:jc w:val="center"/>
            </w:pPr>
            <w:r>
              <w:t>52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B" w:rsidRPr="00E17B3B" w:rsidRDefault="00E17B3B" w:rsidP="00E17B3B">
            <w:pPr>
              <w:jc w:val="both"/>
              <w:rPr>
                <w:spacing w:val="-6"/>
                <w:szCs w:val="30"/>
              </w:rPr>
            </w:pPr>
            <w:r w:rsidRPr="00E17B3B">
              <w:rPr>
                <w:spacing w:val="-6"/>
              </w:rPr>
              <w:t>О соблюдении трудового законодательства в учреждениях образования Борисовского и Вилейского районов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B" w:rsidRPr="00DD5729" w:rsidRDefault="00E17B3B" w:rsidP="0046132C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B3B" w:rsidRPr="00DD5729" w:rsidRDefault="00E17B3B" w:rsidP="0046132C"/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53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E268DD">
            <w:pPr>
              <w:spacing w:line="240" w:lineRule="exact"/>
              <w:jc w:val="both"/>
              <w:rPr>
                <w:spacing w:val="-6"/>
                <w:szCs w:val="30"/>
              </w:rPr>
            </w:pPr>
            <w:r w:rsidRPr="001E7623">
              <w:t>О</w:t>
            </w:r>
            <w:r>
              <w:t xml:space="preserve"> </w:t>
            </w:r>
            <w:r w:rsidRPr="001E7623">
              <w:t>соблюдении тр</w:t>
            </w:r>
            <w:r>
              <w:t>удового законодательства</w:t>
            </w:r>
            <w:r w:rsidRPr="001E7623">
              <w:t xml:space="preserve"> в</w:t>
            </w:r>
            <w:r>
              <w:t xml:space="preserve"> </w:t>
            </w:r>
            <w:r w:rsidRPr="001E7623">
              <w:t xml:space="preserve">учреждениях образования </w:t>
            </w:r>
            <w:r>
              <w:t xml:space="preserve">Дзержинского </w:t>
            </w:r>
            <w:r w:rsidRPr="001E7623">
              <w:t xml:space="preserve">и </w:t>
            </w:r>
            <w:r>
              <w:t>Воложинского</w:t>
            </w:r>
            <w:r w:rsidRPr="001E7623">
              <w:t xml:space="preserve"> районов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54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E268DD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 w:rsidRPr="001E7623">
              <w:t>О соблюдении тр</w:t>
            </w:r>
            <w:r>
              <w:t xml:space="preserve">удового законодательства </w:t>
            </w:r>
            <w:r w:rsidRPr="001E7623">
              <w:t xml:space="preserve"> в</w:t>
            </w:r>
            <w:r>
              <w:t xml:space="preserve"> </w:t>
            </w:r>
            <w:r w:rsidRPr="001E7623">
              <w:t xml:space="preserve">учреждениях образования </w:t>
            </w:r>
            <w:r>
              <w:t xml:space="preserve">Любанского </w:t>
            </w:r>
            <w:r w:rsidRPr="001E7623">
              <w:t xml:space="preserve">и </w:t>
            </w:r>
            <w:r>
              <w:t>Минского</w:t>
            </w:r>
            <w:r w:rsidRPr="001E7623">
              <w:t xml:space="preserve"> районов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Default="00E268DD" w:rsidP="0046132C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55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E268DD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 w:rsidRPr="001E7623">
              <w:t>О соблюдении тр</w:t>
            </w:r>
            <w:r>
              <w:t>удового законодательства</w:t>
            </w:r>
            <w:r w:rsidRPr="001E7623">
              <w:t xml:space="preserve"> в</w:t>
            </w:r>
            <w:r>
              <w:t xml:space="preserve"> </w:t>
            </w:r>
            <w:r w:rsidRPr="001E7623">
              <w:t xml:space="preserve">учреждениях образования </w:t>
            </w:r>
            <w:r>
              <w:t xml:space="preserve">Молодечненского </w:t>
            </w:r>
            <w:r w:rsidRPr="001E7623">
              <w:t xml:space="preserve">и </w:t>
            </w:r>
            <w:r>
              <w:t>Пуховичского</w:t>
            </w:r>
            <w:r w:rsidRPr="001E7623">
              <w:t xml:space="preserve"> районов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Default="00E268DD" w:rsidP="0046132C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56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E268DD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 w:rsidRPr="001E7623">
              <w:t>О соблюдении тр</w:t>
            </w:r>
            <w:r>
              <w:t xml:space="preserve">удового законодательства </w:t>
            </w:r>
            <w:r w:rsidRPr="001E7623">
              <w:t xml:space="preserve"> в</w:t>
            </w:r>
            <w:r>
              <w:t xml:space="preserve"> </w:t>
            </w:r>
            <w:r w:rsidRPr="001E7623">
              <w:t xml:space="preserve">учреждениях образования </w:t>
            </w:r>
            <w:r>
              <w:t>Смолевичского</w:t>
            </w:r>
            <w:r w:rsidRPr="001E7623">
              <w:t xml:space="preserve">и </w:t>
            </w:r>
            <w:r>
              <w:t>Узденского</w:t>
            </w:r>
            <w:r w:rsidRPr="001E7623">
              <w:t xml:space="preserve"> районов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Default="00E268DD" w:rsidP="0046132C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57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47205B" w:rsidRDefault="00E268DD" w:rsidP="00E268DD">
            <w:pPr>
              <w:spacing w:line="240" w:lineRule="exact"/>
              <w:ind w:right="-57"/>
              <w:jc w:val="both"/>
              <w:rPr>
                <w:spacing w:val="-6"/>
              </w:rPr>
            </w:pPr>
            <w:r w:rsidRPr="0047205B">
              <w:t xml:space="preserve">О работе главного правового инспектора труда     и плане проведения проверок правовой инспекцией труда Минской областной организации </w:t>
            </w:r>
            <w:r>
              <w:t>П</w:t>
            </w:r>
            <w:r w:rsidRPr="0047205B">
              <w:t xml:space="preserve">рофсоюза                      во </w:t>
            </w:r>
            <w:r w:rsidRPr="0047205B">
              <w:rPr>
                <w:lang w:val="en-US"/>
              </w:rPr>
              <w:t>II</w:t>
            </w:r>
            <w:r w:rsidRPr="0047205B">
              <w:t xml:space="preserve"> полугодии 202</w:t>
            </w:r>
            <w:r>
              <w:t>4</w:t>
            </w:r>
            <w:r w:rsidRPr="0047205B">
              <w:t xml:space="preserve"> года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Default="00E268DD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</w:tr>
      <w:tr w:rsidR="00E268DD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58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jc w:val="both"/>
              <w:rPr>
                <w:spacing w:val="-10"/>
              </w:rPr>
            </w:pPr>
            <w:r w:rsidRPr="003137E3">
              <w:rPr>
                <w:sz w:val="22"/>
                <w:szCs w:val="22"/>
              </w:rPr>
              <w:t>Об итогах новогодних и рождественских мероприятий в рамках благотворительной акции «Профсоюзы - детям» (за период с 10.12.2023 по 10.01.2024) и об оказанной помощи подшефным интернатным учреждениям в период проведения новогодних и рождественских мероприятий в рамках благотворительной акции «Профсоюзы-детям» (10.12.2023-10.01.2024)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DD" w:rsidRPr="00DD5729" w:rsidRDefault="00E268DD" w:rsidP="0046132C">
            <w:pPr>
              <w:jc w:val="center"/>
            </w:pPr>
            <w:r>
              <w:t>Январь</w:t>
            </w:r>
          </w:p>
          <w:p w:rsidR="00E268DD" w:rsidRPr="00DD5729" w:rsidRDefault="00E268DD" w:rsidP="0046132C"/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  <w:rPr>
                <w:spacing w:val="-20"/>
              </w:rPr>
            </w:pPr>
            <w:r>
              <w:t>Главный правовой инспектор труда Минской городской организации Профсоюза</w:t>
            </w:r>
          </w:p>
        </w:tc>
      </w:tr>
      <w:tr w:rsidR="00E268DD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59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spacing w:line="240" w:lineRule="exact"/>
              <w:ind w:left="-57" w:right="-57"/>
              <w:jc w:val="both"/>
            </w:pPr>
            <w:r w:rsidRPr="003137E3">
              <w:rPr>
                <w:sz w:val="22"/>
                <w:szCs w:val="22"/>
              </w:rPr>
              <w:t>Об утверждении о</w:t>
            </w:r>
            <w:r w:rsidRPr="003137E3">
              <w:rPr>
                <w:bCs/>
                <w:spacing w:val="-7"/>
                <w:sz w:val="22"/>
                <w:szCs w:val="22"/>
              </w:rPr>
              <w:t>тчета главного п</w:t>
            </w:r>
            <w:r w:rsidRPr="003137E3">
              <w:rPr>
                <w:bCs/>
                <w:spacing w:val="-2"/>
                <w:sz w:val="22"/>
                <w:szCs w:val="22"/>
              </w:rPr>
              <w:t>равового инспектора труда</w:t>
            </w:r>
            <w:r w:rsidRPr="003137E3">
              <w:rPr>
                <w:bCs/>
                <w:spacing w:val="-6"/>
                <w:sz w:val="22"/>
                <w:szCs w:val="22"/>
              </w:rPr>
              <w:t xml:space="preserve"> Минской городской организации Белорусского профессионального союза работников образования и науки</w:t>
            </w:r>
            <w:r w:rsidRPr="003137E3">
              <w:rPr>
                <w:bCs/>
                <w:spacing w:val="-2"/>
                <w:sz w:val="22"/>
                <w:szCs w:val="22"/>
              </w:rPr>
              <w:t xml:space="preserve"> по осуществлению</w:t>
            </w: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3137E3">
              <w:rPr>
                <w:bCs/>
                <w:spacing w:val="-2"/>
                <w:sz w:val="22"/>
                <w:szCs w:val="22"/>
              </w:rPr>
              <w:t xml:space="preserve">общественного контроля за соблюдением законодательства Республики Беларусь о </w:t>
            </w:r>
            <w:r w:rsidRPr="003137E3">
              <w:rPr>
                <w:bCs/>
                <w:spacing w:val="1"/>
                <w:sz w:val="22"/>
                <w:szCs w:val="22"/>
              </w:rPr>
              <w:t>труде, защите трудовых и социально-экономических прав и законных интересов</w:t>
            </w:r>
            <w:r w:rsidRPr="003137E3">
              <w:rPr>
                <w:sz w:val="22"/>
                <w:szCs w:val="22"/>
              </w:rPr>
              <w:t xml:space="preserve"> работников</w:t>
            </w:r>
            <w:r w:rsidRPr="003137E3">
              <w:rPr>
                <w:bCs/>
                <w:sz w:val="22"/>
                <w:szCs w:val="22"/>
              </w:rPr>
              <w:t xml:space="preserve"> за 2023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4008D">
            <w:pPr>
              <w:jc w:val="both"/>
            </w:pPr>
            <w:r w:rsidRPr="003137E3">
              <w:rPr>
                <w:sz w:val="22"/>
                <w:szCs w:val="22"/>
              </w:rPr>
              <w:t>Об утверждении отчета</w:t>
            </w:r>
            <w:r w:rsidRPr="003137E3">
              <w:rPr>
                <w:bCs/>
                <w:spacing w:val="-6"/>
                <w:sz w:val="22"/>
                <w:szCs w:val="22"/>
              </w:rPr>
              <w:t xml:space="preserve">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науки, районных г.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3137E3">
              <w:rPr>
                <w:bCs/>
                <w:spacing w:val="-6"/>
                <w:sz w:val="22"/>
                <w:szCs w:val="22"/>
              </w:rPr>
              <w:t>Минска организаций Белорусского профессионального союза работников образования и науки, первичных профсоюзных организаций, состоящих на профобслуживании в Минской городской организации Белорусского профессионального союза работников образования и науки,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2023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jc w:val="both"/>
              <w:rPr>
                <w:spacing w:val="-6"/>
              </w:rPr>
            </w:pPr>
            <w:r w:rsidRPr="003137E3">
              <w:rPr>
                <w:sz w:val="22"/>
                <w:szCs w:val="22"/>
              </w:rPr>
              <w:t>Об утверждении отчета</w:t>
            </w:r>
            <w:r w:rsidRPr="003137E3">
              <w:rPr>
                <w:bCs/>
                <w:spacing w:val="-6"/>
                <w:sz w:val="22"/>
                <w:szCs w:val="22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2023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jc w:val="both"/>
            </w:pPr>
            <w:bookmarkStart w:id="1" w:name="_Hlk119655244"/>
            <w:r w:rsidRPr="003137E3">
              <w:rPr>
                <w:sz w:val="22"/>
                <w:szCs w:val="22"/>
              </w:rPr>
              <w:t xml:space="preserve">Об утверждении Сведений об обращениях граждан, поступивших в адрес председателя </w:t>
            </w:r>
            <w:r w:rsidRPr="003137E3">
              <w:rPr>
                <w:bCs/>
                <w:spacing w:val="-6"/>
                <w:sz w:val="22"/>
                <w:szCs w:val="22"/>
              </w:rPr>
              <w:t xml:space="preserve">Минской городской организации Белорусского профессионального союза работников образования и науки </w:t>
            </w:r>
            <w:r w:rsidRPr="003137E3">
              <w:rPr>
                <w:sz w:val="22"/>
                <w:szCs w:val="22"/>
              </w:rPr>
              <w:t>в 4-ом квартале 2023 года</w:t>
            </w:r>
            <w:bookmarkEnd w:id="1"/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B4DD5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jc w:val="both"/>
            </w:pPr>
            <w:r w:rsidRPr="003137E3">
              <w:rPr>
                <w:sz w:val="22"/>
                <w:szCs w:val="22"/>
              </w:rPr>
              <w:t xml:space="preserve">Об утверждении Сведений об обращениях граждан, </w:t>
            </w:r>
            <w:r w:rsidRPr="003137E3">
              <w:rPr>
                <w:sz w:val="22"/>
                <w:szCs w:val="22"/>
              </w:rPr>
              <w:lastRenderedPageBreak/>
              <w:t xml:space="preserve">поступивших в адрес председателя </w:t>
            </w:r>
            <w:r w:rsidRPr="003137E3">
              <w:rPr>
                <w:bCs/>
                <w:spacing w:val="-6"/>
                <w:sz w:val="22"/>
                <w:szCs w:val="22"/>
              </w:rPr>
              <w:t xml:space="preserve">Минской городской организации Белорусского профессионального союза работников образования и науки </w:t>
            </w:r>
            <w:r w:rsidRPr="003137E3">
              <w:rPr>
                <w:sz w:val="22"/>
                <w:szCs w:val="22"/>
              </w:rPr>
              <w:t>в 2023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lastRenderedPageBreak/>
              <w:t>64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tabs>
                <w:tab w:val="left" w:pos="0"/>
              </w:tabs>
              <w:jc w:val="both"/>
            </w:pPr>
            <w:r w:rsidRPr="003137E3">
              <w:rPr>
                <w:sz w:val="22"/>
                <w:szCs w:val="22"/>
              </w:rPr>
              <w:t xml:space="preserve">Об утверждении Сведений об обращениях граждан, поступивших в 2023 году в Минскую городскую организацию Белорусского профессионального союза работников образования и науки, </w:t>
            </w:r>
            <w:r w:rsidRPr="003137E3">
              <w:rPr>
                <w:bCs/>
                <w:spacing w:val="-6"/>
                <w:sz w:val="22"/>
                <w:szCs w:val="22"/>
              </w:rPr>
              <w:t>районные г.Минска организации Белорусского профессионального союза работников образования и науки, первичные профсоюзные организации, состоящие на профобслуживании в Минской городской организации Белорусского профессионального союза работников образования и науки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tabs>
                <w:tab w:val="left" w:pos="0"/>
              </w:tabs>
              <w:jc w:val="both"/>
            </w:pPr>
            <w:r w:rsidRPr="003137E3">
              <w:rPr>
                <w:sz w:val="22"/>
                <w:szCs w:val="22"/>
              </w:rPr>
              <w:t>О жилищных условиях работников отрасли за 2023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tabs>
                <w:tab w:val="left" w:pos="0"/>
              </w:tabs>
              <w:jc w:val="both"/>
            </w:pPr>
            <w:r w:rsidRPr="003137E3">
              <w:rPr>
                <w:sz w:val="22"/>
                <w:szCs w:val="22"/>
                <w:lang w:eastAsia="ja-JP"/>
              </w:rPr>
              <w:t xml:space="preserve">Об утверждении информации Минской городской организации Белорусского профессионального союза работников образования и науки </w:t>
            </w:r>
            <w:r w:rsidRPr="003137E3">
              <w:rPr>
                <w:spacing w:val="20"/>
                <w:sz w:val="22"/>
                <w:szCs w:val="22"/>
                <w:lang w:eastAsia="ja-JP"/>
              </w:rPr>
              <w:t xml:space="preserve">о результатах </w:t>
            </w:r>
            <w:r w:rsidRPr="003137E3">
              <w:rPr>
                <w:sz w:val="22"/>
                <w:szCs w:val="22"/>
                <w:lang w:eastAsia="ja-JP"/>
              </w:rPr>
              <w:t>мониторинга по применению контрактной формы найма в организациях системы комитета по образованию в 2023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4F11D2" w:rsidRDefault="00E268DD" w:rsidP="0046132C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 w:rsidRPr="003137E3">
              <w:rPr>
                <w:sz w:val="22"/>
                <w:szCs w:val="22"/>
              </w:rPr>
              <w:t xml:space="preserve">Об утверждении Сведений об обращениях граждан, поступивших в адрес председателя </w:t>
            </w:r>
            <w:r w:rsidRPr="003137E3">
              <w:rPr>
                <w:bCs/>
                <w:spacing w:val="-6"/>
                <w:sz w:val="22"/>
                <w:szCs w:val="22"/>
              </w:rPr>
              <w:t xml:space="preserve">Минской городской организации Белорусского профессионального союза работников образования и науки </w:t>
            </w:r>
            <w:r w:rsidRPr="003137E3">
              <w:rPr>
                <w:sz w:val="22"/>
                <w:szCs w:val="22"/>
              </w:rPr>
              <w:t>в 1-ом квартале 2024 года»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CE4C34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jc w:val="both"/>
            </w:pPr>
            <w:r w:rsidRPr="003137E3">
              <w:rPr>
                <w:sz w:val="22"/>
                <w:szCs w:val="22"/>
              </w:rPr>
              <w:t>«О результатах осуществления общественного контроля за соблюдением нанимателями законодательства Республики Беларусь о труде и выполнением коллективного договора в организациях образования Первомайского района г.Минска (по результатам проверок и мониторингов в 1-ом полугодии 2024 года)»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  <w:p w:rsidR="00E268DD" w:rsidRPr="00DD5729" w:rsidRDefault="00E268DD" w:rsidP="0046132C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jc w:val="both"/>
            </w:pPr>
            <w:r w:rsidRPr="003137E3">
              <w:rPr>
                <w:sz w:val="22"/>
                <w:szCs w:val="22"/>
              </w:rPr>
              <w:t>«Об утверждении плана работы главного правового инспектора труда Минской городской организации Белорусского профессионального союза работников образования и науки на 2-ое полугодие 2024 года»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69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137E3" w:rsidRDefault="00E268DD" w:rsidP="004B4DD5">
            <w:pPr>
              <w:jc w:val="both"/>
            </w:pPr>
            <w:r w:rsidRPr="003137E3">
              <w:rPr>
                <w:sz w:val="22"/>
                <w:szCs w:val="22"/>
              </w:rPr>
              <w:t xml:space="preserve">«Об утверждении плана проведения </w:t>
            </w:r>
            <w:r w:rsidRPr="003137E3">
              <w:rPr>
                <w:sz w:val="22"/>
                <w:szCs w:val="22"/>
                <w:lang w:eastAsia="ja-JP"/>
              </w:rPr>
              <w:t>проверок соблюдения контролируемыми субъектами законодательства о труде и выполнения коллективного договора (соглашения) главным правовым инспектором труда Минской городской организации Белорусского профессионального союза работников образования и науки на 2-е полугодие 2024 г.»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A30A62">
            <w:pPr>
              <w:spacing w:line="240" w:lineRule="exact"/>
              <w:jc w:val="both"/>
              <w:rPr>
                <w:spacing w:val="-10"/>
                <w:szCs w:val="30"/>
              </w:rPr>
            </w:pPr>
            <w:r>
              <w:rPr>
                <w:szCs w:val="30"/>
              </w:rPr>
              <w:t>Об утверждении информаций и отчетов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2023 года.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rPr>
                <w:lang w:val="be-BY"/>
              </w:rPr>
            </w:pPr>
          </w:p>
          <w:p w:rsidR="00E268DD" w:rsidRPr="00DD5729" w:rsidRDefault="00E268DD" w:rsidP="0046132C">
            <w:pPr>
              <w:jc w:val="center"/>
              <w:rPr>
                <w:lang w:val="be-BY"/>
              </w:rPr>
            </w:pPr>
            <w:r w:rsidRPr="00DD5729">
              <w:t>Январь</w:t>
            </w:r>
          </w:p>
          <w:p w:rsidR="00E268DD" w:rsidRPr="00DD5729" w:rsidRDefault="00E268DD" w:rsidP="0046132C">
            <w:pPr>
              <w:jc w:val="center"/>
              <w:rPr>
                <w:lang w:val="be-BY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  <w:rPr>
                <w:spacing w:val="-20"/>
              </w:rPr>
            </w:pPr>
            <w:r>
              <w:t>Главный правовой инспектор труда Могилевской областной организации Профсоюза</w:t>
            </w: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A30A62">
            <w:pPr>
              <w:spacing w:line="240" w:lineRule="exact"/>
              <w:jc w:val="both"/>
              <w:rPr>
                <w:szCs w:val="30"/>
              </w:rPr>
            </w:pPr>
            <w:r w:rsidRPr="00E33A47">
              <w:rPr>
                <w:szCs w:val="30"/>
              </w:rPr>
              <w:t>О</w:t>
            </w:r>
            <w:r>
              <w:rPr>
                <w:szCs w:val="30"/>
              </w:rPr>
              <w:t>б</w:t>
            </w:r>
            <w:r w:rsidRPr="00E33A47">
              <w:rPr>
                <w:szCs w:val="30"/>
              </w:rPr>
              <w:t xml:space="preserve"> </w:t>
            </w:r>
            <w:r>
              <w:rPr>
                <w:szCs w:val="30"/>
              </w:rPr>
              <w:t>утверждении информации</w:t>
            </w:r>
            <w:r w:rsidRPr="00E33A47">
              <w:rPr>
                <w:szCs w:val="30"/>
              </w:rPr>
              <w:t xml:space="preserve"> Могилевской областной организации Белорусского</w:t>
            </w:r>
            <w:r>
              <w:rPr>
                <w:szCs w:val="30"/>
              </w:rPr>
              <w:t xml:space="preserve"> </w:t>
            </w:r>
            <w:r w:rsidRPr="00E33A47">
              <w:rPr>
                <w:szCs w:val="30"/>
              </w:rPr>
              <w:t>профессионального союза работников образования и науки</w:t>
            </w:r>
            <w:r>
              <w:rPr>
                <w:szCs w:val="30"/>
              </w:rPr>
              <w:t xml:space="preserve"> о </w:t>
            </w:r>
            <w:r w:rsidRPr="00E33A47">
              <w:rPr>
                <w:szCs w:val="30"/>
              </w:rPr>
              <w:t>результатах мониторинга по применению контрактной фор</w:t>
            </w:r>
            <w:r>
              <w:rPr>
                <w:szCs w:val="30"/>
              </w:rPr>
              <w:t>мы найма</w:t>
            </w:r>
            <w:r w:rsidRPr="00E33A47">
              <w:rPr>
                <w:szCs w:val="30"/>
              </w:rPr>
              <w:t xml:space="preserve"> за 202</w:t>
            </w:r>
            <w:r>
              <w:rPr>
                <w:szCs w:val="30"/>
              </w:rPr>
              <w:t>3</w:t>
            </w:r>
            <w:r w:rsidRPr="00E33A47">
              <w:rPr>
                <w:szCs w:val="30"/>
              </w:rPr>
              <w:t xml:space="preserve">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A30A62">
            <w:pPr>
              <w:spacing w:line="240" w:lineRule="exact"/>
              <w:ind w:left="-57" w:right="-57"/>
              <w:jc w:val="both"/>
              <w:rPr>
                <w:szCs w:val="30"/>
              </w:rPr>
            </w:pPr>
            <w:r>
              <w:rPr>
                <w:spacing w:val="-6"/>
                <w:szCs w:val="30"/>
              </w:rPr>
              <w:t xml:space="preserve">Об утверждении сведений о количестве, характере, результатах рассмотрения обращений граждан, поступивших в адрес Председателя </w:t>
            </w:r>
            <w:r w:rsidRPr="00E33A47">
              <w:rPr>
                <w:szCs w:val="30"/>
              </w:rPr>
              <w:t>Могилевской областной организации Белорусского</w:t>
            </w:r>
            <w:r>
              <w:rPr>
                <w:szCs w:val="30"/>
              </w:rPr>
              <w:t xml:space="preserve"> </w:t>
            </w:r>
            <w:r w:rsidRPr="00E33A47">
              <w:rPr>
                <w:szCs w:val="30"/>
              </w:rPr>
              <w:t>профессионального союза работников образования и науки</w:t>
            </w:r>
            <w:r>
              <w:rPr>
                <w:spacing w:val="-6"/>
                <w:szCs w:val="30"/>
              </w:rPr>
              <w:t xml:space="preserve"> за </w:t>
            </w:r>
            <w:r>
              <w:rPr>
                <w:spacing w:val="-6"/>
                <w:szCs w:val="30"/>
                <w:lang w:val="en-US"/>
              </w:rPr>
              <w:t>IV</w:t>
            </w:r>
            <w:r>
              <w:rPr>
                <w:spacing w:val="-6"/>
                <w:szCs w:val="30"/>
              </w:rPr>
              <w:t xml:space="preserve"> квартал 2023 года, организационные структуры в 2023 году.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904757" w:rsidRDefault="00E268DD" w:rsidP="0046132C">
            <w:pPr>
              <w:jc w:val="both"/>
            </w:pPr>
            <w:r w:rsidRPr="00EB7EE4">
              <w:rPr>
                <w:spacing w:val="-6"/>
                <w:szCs w:val="30"/>
              </w:rPr>
              <w:t xml:space="preserve">О работе </w:t>
            </w:r>
            <w:r>
              <w:rPr>
                <w:spacing w:val="-6"/>
                <w:szCs w:val="30"/>
              </w:rPr>
              <w:t>Могилевской</w:t>
            </w:r>
            <w:r w:rsidRPr="00EB7EE4">
              <w:rPr>
                <w:spacing w:val="-6"/>
                <w:szCs w:val="30"/>
              </w:rPr>
              <w:t xml:space="preserve"> районной организации по</w:t>
            </w:r>
            <w:r>
              <w:rPr>
                <w:spacing w:val="-6"/>
                <w:szCs w:val="30"/>
              </w:rPr>
              <w:t xml:space="preserve"> </w:t>
            </w:r>
            <w:r w:rsidRPr="00EB7EE4">
              <w:rPr>
                <w:spacing w:val="-6"/>
                <w:szCs w:val="30"/>
              </w:rPr>
              <w:t>осуществлению общественного контроля</w:t>
            </w:r>
            <w:r>
              <w:rPr>
                <w:spacing w:val="-6"/>
                <w:szCs w:val="30"/>
              </w:rPr>
              <w:t xml:space="preserve"> </w:t>
            </w:r>
            <w:r w:rsidRPr="00EB7EE4">
              <w:rPr>
                <w:spacing w:val="-6"/>
                <w:szCs w:val="30"/>
              </w:rPr>
              <w:t>за соблюдением законодательства о труде.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A30A6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lastRenderedPageBreak/>
              <w:t>74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36623C" w:rsidRDefault="00E268DD" w:rsidP="00A30A62">
            <w:pPr>
              <w:spacing w:line="240" w:lineRule="exact"/>
              <w:ind w:right="-57"/>
              <w:jc w:val="both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 xml:space="preserve">Об утверждении сведений о количестве, характере, результатах рассмотрения обращений граждан, поступивших в адрес </w:t>
            </w:r>
            <w:r w:rsidRPr="00E33A47">
              <w:rPr>
                <w:szCs w:val="30"/>
              </w:rPr>
              <w:t>Могилевской областной организации Белорусского</w:t>
            </w:r>
            <w:r>
              <w:rPr>
                <w:szCs w:val="30"/>
              </w:rPr>
              <w:t xml:space="preserve"> </w:t>
            </w:r>
            <w:r w:rsidRPr="00E33A47">
              <w:rPr>
                <w:szCs w:val="30"/>
              </w:rPr>
              <w:t>профессионального союза работников образования и науки</w:t>
            </w:r>
            <w:r>
              <w:rPr>
                <w:spacing w:val="-6"/>
                <w:szCs w:val="30"/>
              </w:rPr>
              <w:t xml:space="preserve"> за </w:t>
            </w:r>
            <w:r>
              <w:rPr>
                <w:spacing w:val="-6"/>
                <w:szCs w:val="30"/>
                <w:lang w:val="en-US"/>
              </w:rPr>
              <w:t>I</w:t>
            </w:r>
            <w:r>
              <w:rPr>
                <w:spacing w:val="-6"/>
                <w:szCs w:val="30"/>
              </w:rPr>
              <w:t xml:space="preserve"> квартал 2024 года</w:t>
            </w:r>
            <w:r w:rsidRPr="00B71705">
              <w:rPr>
                <w:spacing w:val="-6"/>
                <w:szCs w:val="3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A30A6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A30A62">
            <w:pPr>
              <w:spacing w:line="240" w:lineRule="exact"/>
              <w:ind w:right="-57"/>
              <w:jc w:val="both"/>
              <w:rPr>
                <w:spacing w:val="-6"/>
                <w:szCs w:val="30"/>
              </w:rPr>
            </w:pPr>
            <w:r w:rsidRPr="00EB7EE4">
              <w:rPr>
                <w:spacing w:val="-6"/>
                <w:szCs w:val="30"/>
              </w:rPr>
              <w:t xml:space="preserve">О работе </w:t>
            </w:r>
            <w:r>
              <w:rPr>
                <w:spacing w:val="-6"/>
                <w:szCs w:val="30"/>
              </w:rPr>
              <w:t>Могилевской</w:t>
            </w:r>
            <w:r w:rsidRPr="00EB7EE4">
              <w:rPr>
                <w:spacing w:val="-6"/>
                <w:szCs w:val="30"/>
              </w:rPr>
              <w:t xml:space="preserve"> </w:t>
            </w:r>
            <w:r>
              <w:rPr>
                <w:spacing w:val="-6"/>
                <w:szCs w:val="30"/>
              </w:rPr>
              <w:t>городской</w:t>
            </w:r>
            <w:r w:rsidRPr="00EB7EE4">
              <w:rPr>
                <w:spacing w:val="-6"/>
                <w:szCs w:val="30"/>
              </w:rPr>
              <w:t xml:space="preserve"> организации по</w:t>
            </w:r>
            <w:r>
              <w:rPr>
                <w:spacing w:val="-6"/>
                <w:szCs w:val="30"/>
              </w:rPr>
              <w:t xml:space="preserve"> </w:t>
            </w:r>
            <w:r w:rsidRPr="00EB7EE4">
              <w:rPr>
                <w:spacing w:val="-6"/>
                <w:szCs w:val="30"/>
              </w:rPr>
              <w:t>осуществлению общественного контроля</w:t>
            </w:r>
            <w:r>
              <w:rPr>
                <w:spacing w:val="-6"/>
                <w:szCs w:val="30"/>
              </w:rPr>
              <w:t xml:space="preserve"> </w:t>
            </w:r>
            <w:r w:rsidRPr="00EB7EE4">
              <w:rPr>
                <w:spacing w:val="-6"/>
                <w:szCs w:val="30"/>
              </w:rPr>
              <w:t>за соблюдением законодательства о труде.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Default="00E268DD" w:rsidP="0046132C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46132C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A30A62">
            <w:pPr>
              <w:spacing w:line="240" w:lineRule="exact"/>
              <w:ind w:right="-57"/>
              <w:jc w:val="both"/>
              <w:rPr>
                <w:szCs w:val="30"/>
              </w:rPr>
            </w:pPr>
            <w:r w:rsidRPr="00B71705">
              <w:rPr>
                <w:spacing w:val="-6"/>
                <w:szCs w:val="30"/>
              </w:rPr>
              <w:t xml:space="preserve">Об </w:t>
            </w:r>
            <w:r w:rsidRPr="00EB7EE4">
              <w:rPr>
                <w:szCs w:val="30"/>
              </w:rPr>
              <w:t xml:space="preserve">утверждении плана проведения проверок главным правовым инспектором труда </w:t>
            </w:r>
            <w:r w:rsidRPr="00E33A47">
              <w:rPr>
                <w:szCs w:val="30"/>
              </w:rPr>
              <w:t>Могилевской областной организации Белорусского</w:t>
            </w:r>
            <w:r>
              <w:rPr>
                <w:szCs w:val="30"/>
              </w:rPr>
              <w:t xml:space="preserve"> </w:t>
            </w:r>
            <w:r w:rsidRPr="00E33A47">
              <w:rPr>
                <w:szCs w:val="30"/>
              </w:rPr>
              <w:t>профессионального союза работников образования и науки</w:t>
            </w:r>
            <w:r w:rsidRPr="00EB7EE4">
              <w:rPr>
                <w:szCs w:val="30"/>
              </w:rPr>
              <w:t xml:space="preserve"> соблюдения контролируемыми субъектами законодательства о труде</w:t>
            </w:r>
            <w:r>
              <w:rPr>
                <w:szCs w:val="30"/>
              </w:rPr>
              <w:t xml:space="preserve"> и плана</w:t>
            </w:r>
            <w:r w:rsidRPr="00EB7EE4">
              <w:rPr>
                <w:szCs w:val="30"/>
              </w:rPr>
              <w:t xml:space="preserve"> работы главного правового инспектора труда</w:t>
            </w:r>
            <w:r>
              <w:rPr>
                <w:szCs w:val="30"/>
              </w:rPr>
              <w:t xml:space="preserve"> </w:t>
            </w:r>
            <w:r w:rsidRPr="00EB7EE4">
              <w:rPr>
                <w:szCs w:val="30"/>
              </w:rPr>
              <w:t>Могилевской областной организации Белорусского</w:t>
            </w:r>
            <w:r>
              <w:rPr>
                <w:szCs w:val="30"/>
              </w:rPr>
              <w:t xml:space="preserve"> </w:t>
            </w:r>
            <w:r w:rsidRPr="00EB7EE4">
              <w:rPr>
                <w:szCs w:val="30"/>
              </w:rPr>
              <w:t>профессионального союза работников образования и науки</w:t>
            </w:r>
            <w:r>
              <w:rPr>
                <w:szCs w:val="30"/>
              </w:rPr>
              <w:t xml:space="preserve"> </w:t>
            </w:r>
            <w:r w:rsidRPr="00EB7EE4">
              <w:rPr>
                <w:szCs w:val="30"/>
              </w:rPr>
              <w:t xml:space="preserve">на </w:t>
            </w:r>
            <w:r>
              <w:rPr>
                <w:szCs w:val="30"/>
              </w:rPr>
              <w:t>2-е</w:t>
            </w:r>
            <w:r w:rsidRPr="00EB7EE4">
              <w:rPr>
                <w:szCs w:val="30"/>
              </w:rPr>
              <w:t xml:space="preserve"> полугодие 2024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FA4DB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FA4DB6">
            <w:pPr>
              <w:spacing w:line="240" w:lineRule="exact"/>
              <w:ind w:left="-57" w:right="-57"/>
              <w:jc w:val="both"/>
              <w:rPr>
                <w:spacing w:val="-6"/>
                <w:szCs w:val="30"/>
              </w:rPr>
            </w:pPr>
            <w:r>
              <w:rPr>
                <w:szCs w:val="30"/>
              </w:rPr>
              <w:t>Об утверждении информаций и отчетов по осуществлению главным правовым инспектором труда общественного контроля за соблюдением законодательства о труде, защите трудовых и социально-экономических прав и законных интересов работников за второе полугодие 2023 г. (годовые отчеты)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Default="00E268DD" w:rsidP="00945EDF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  <w:r>
              <w:rPr>
                <w:spacing w:val="-12"/>
                <w:lang w:val="be-BY"/>
              </w:rPr>
              <w:t>Главный правовой инспектор труда Объединенной отраслевой профсоюзнойт организации работников НАН Беларуси</w:t>
            </w:r>
          </w:p>
        </w:tc>
      </w:tr>
      <w:tr w:rsidR="00E268DD" w:rsidRPr="00DD5729" w:rsidTr="00FA4DB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FA4DB6">
            <w:pPr>
              <w:spacing w:line="240" w:lineRule="exact"/>
              <w:ind w:right="-57"/>
              <w:jc w:val="both"/>
            </w:pPr>
            <w:r>
              <w:rPr>
                <w:szCs w:val="30"/>
              </w:rPr>
              <w:t>Об утверждении планов работы, проверок главного правового инспектора труда на первое полугодие 2024 года.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8DD" w:rsidRDefault="00E268DD" w:rsidP="00FA4DB6">
            <w:pPr>
              <w:jc w:val="center"/>
            </w:pPr>
            <w:r>
              <w:t xml:space="preserve">В четвертом квартале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  <w:tr w:rsidR="00E268DD" w:rsidRPr="00DD5729" w:rsidTr="00FA4DB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Pr="00DD5729" w:rsidRDefault="00E268DD" w:rsidP="0046132C">
            <w:pPr>
              <w:jc w:val="center"/>
            </w:pPr>
            <w:r>
              <w:t>79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FA4DB6">
            <w:pPr>
              <w:spacing w:line="240" w:lineRule="exact"/>
              <w:ind w:right="-57"/>
              <w:jc w:val="both"/>
              <w:rPr>
                <w:szCs w:val="30"/>
              </w:rPr>
            </w:pPr>
            <w:r>
              <w:rPr>
                <w:szCs w:val="30"/>
              </w:rPr>
              <w:t>Внесение изменений и дополнений в контракты в связи с изменением трудового законодательства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DD" w:rsidRDefault="00E268DD" w:rsidP="00FA4DB6">
            <w:pPr>
              <w:jc w:val="center"/>
            </w:pPr>
            <w:r>
              <w:t xml:space="preserve">В первом квартале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DD" w:rsidRPr="00DD5729" w:rsidRDefault="00E268DD" w:rsidP="0046132C">
            <w:pPr>
              <w:rPr>
                <w:spacing w:val="-20"/>
              </w:rPr>
            </w:pPr>
          </w:p>
        </w:tc>
      </w:tr>
    </w:tbl>
    <w:p w:rsidR="0009175A" w:rsidRPr="00DD5729" w:rsidRDefault="0009175A" w:rsidP="0009175A">
      <w:pPr>
        <w:spacing w:line="280" w:lineRule="exact"/>
        <w:rPr>
          <w:szCs w:val="30"/>
        </w:rPr>
      </w:pPr>
    </w:p>
    <w:p w:rsidR="0009175A" w:rsidRPr="006E16DE" w:rsidRDefault="0009175A" w:rsidP="0009175A">
      <w:pPr>
        <w:spacing w:line="280" w:lineRule="exact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2. Иные мероприятия по осуществлению общественного </w:t>
      </w:r>
      <w:r w:rsidRPr="006E16DE">
        <w:rPr>
          <w:sz w:val="30"/>
          <w:szCs w:val="30"/>
        </w:rPr>
        <w:t>контроля</w:t>
      </w:r>
      <w:r w:rsidRPr="006E16DE">
        <w:rPr>
          <w:sz w:val="30"/>
          <w:szCs w:val="30"/>
          <w:lang w:val="be-BY"/>
        </w:rPr>
        <w:t> </w:t>
      </w:r>
      <w:r w:rsidRPr="006E16DE">
        <w:rPr>
          <w:sz w:val="30"/>
          <w:szCs w:val="30"/>
        </w:rPr>
        <w:t>за</w:t>
      </w:r>
      <w:r w:rsidRPr="006E16DE">
        <w:rPr>
          <w:sz w:val="30"/>
          <w:szCs w:val="30"/>
          <w:lang w:val="be-BY"/>
        </w:rPr>
        <w:t> </w:t>
      </w:r>
      <w:r w:rsidRPr="006E16DE">
        <w:rPr>
          <w:sz w:val="30"/>
          <w:szCs w:val="30"/>
        </w:rPr>
        <w:t>соблюдением законодательства о труде: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1</w:t>
      </w:r>
      <w:r w:rsidRPr="00C21A43">
        <w:rPr>
          <w:sz w:val="30"/>
          <w:szCs w:val="30"/>
        </w:rPr>
        <w:t>. Экспертная оценка, внесение предложений в проекты нормати</w:t>
      </w:r>
      <w:r w:rsidR="009137EA">
        <w:rPr>
          <w:sz w:val="30"/>
          <w:szCs w:val="30"/>
        </w:rPr>
        <w:t>вных правовых актов, поступающие</w:t>
      </w:r>
      <w:r w:rsidRPr="00C21A43">
        <w:rPr>
          <w:sz w:val="30"/>
          <w:szCs w:val="30"/>
        </w:rPr>
        <w:t xml:space="preserve"> из ФПБ, Министерства образования Республики Беларусь.</w:t>
      </w:r>
    </w:p>
    <w:p w:rsidR="0009175A" w:rsidRPr="00674EFD" w:rsidRDefault="0009175A" w:rsidP="0009175A">
      <w:pPr>
        <w:ind w:firstLine="567"/>
        <w:jc w:val="both"/>
        <w:rPr>
          <w:spacing w:val="-10"/>
          <w:sz w:val="30"/>
          <w:szCs w:val="30"/>
        </w:rPr>
      </w:pPr>
      <w:r w:rsidRPr="00674EFD">
        <w:rPr>
          <w:spacing w:val="-10"/>
          <w:sz w:val="30"/>
          <w:szCs w:val="30"/>
        </w:rPr>
        <w:t>2. Обеспечение обзора новых нормативных правовых актов, регулирующих трудовые отношения, путём направления их организационным структурам Профсоюза с использованием  электронной почты.</w:t>
      </w:r>
    </w:p>
    <w:p w:rsidR="0009175A" w:rsidRPr="00674EFD" w:rsidRDefault="0009175A" w:rsidP="0009175A">
      <w:pPr>
        <w:ind w:firstLine="567"/>
        <w:jc w:val="both"/>
        <w:rPr>
          <w:spacing w:val="-8"/>
          <w:sz w:val="30"/>
          <w:szCs w:val="30"/>
        </w:rPr>
      </w:pPr>
      <w:r w:rsidRPr="00674EFD">
        <w:rPr>
          <w:spacing w:val="-8"/>
          <w:sz w:val="30"/>
          <w:szCs w:val="30"/>
        </w:rPr>
        <w:t xml:space="preserve">3. Обеспечение участия Профсоюза в подготовке проектов нормативных правовых актов, затрагивающих трудовые и социально-экономические права и законные интересы членов профсоюза, в том числе в качестве членов временных комиссий </w:t>
      </w:r>
      <w:r w:rsidR="00E268DD" w:rsidRPr="00674EFD">
        <w:rPr>
          <w:spacing w:val="-8"/>
          <w:sz w:val="30"/>
          <w:szCs w:val="30"/>
        </w:rPr>
        <w:t>(рабочих групп)</w:t>
      </w:r>
      <w:r w:rsidRPr="00674EFD">
        <w:rPr>
          <w:spacing w:val="-8"/>
          <w:sz w:val="30"/>
          <w:szCs w:val="30"/>
        </w:rPr>
        <w:t xml:space="preserve"> с вовлечением членов Профсоюза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09175A" w:rsidRPr="00674EFD" w:rsidRDefault="0009175A" w:rsidP="0009175A">
      <w:pPr>
        <w:ind w:firstLine="567"/>
        <w:jc w:val="both"/>
        <w:rPr>
          <w:spacing w:val="-10"/>
          <w:sz w:val="30"/>
          <w:szCs w:val="30"/>
        </w:rPr>
      </w:pPr>
      <w:r w:rsidRPr="00674EFD">
        <w:rPr>
          <w:spacing w:val="-10"/>
          <w:sz w:val="30"/>
          <w:szCs w:val="30"/>
        </w:rPr>
        <w:t>4. </w:t>
      </w:r>
      <w:r w:rsidR="00053AF1" w:rsidRPr="00674EFD">
        <w:rPr>
          <w:spacing w:val="-10"/>
          <w:sz w:val="30"/>
          <w:szCs w:val="30"/>
        </w:rPr>
        <w:t>Обеспечение взаимодействия</w:t>
      </w:r>
      <w:r w:rsidRPr="00674EFD">
        <w:rPr>
          <w:spacing w:val="-10"/>
          <w:sz w:val="30"/>
          <w:szCs w:val="30"/>
        </w:rPr>
        <w:t xml:space="preserve"> с ФПБ по усилению социальных гарантий членам Профсоюза, повышению социального статуса профсоюзных работников, активистов, развитию профсоюзного движения в стране, в том числе в части реализации прав профсоюзных организаций, на безвозмездное пользование помещениями и освобождения от уплаты за коммунальные услуги.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Pr="00C21A43">
        <w:rPr>
          <w:sz w:val="30"/>
          <w:szCs w:val="30"/>
          <w:lang w:val="be-BY"/>
        </w:rPr>
        <w:t xml:space="preserve">При проведении мониторингов и проверок анализировать </w:t>
      </w:r>
      <w:r w:rsidRPr="00C21A43">
        <w:rPr>
          <w:sz w:val="30"/>
          <w:szCs w:val="30"/>
        </w:rPr>
        <w:t xml:space="preserve"> выпо</w:t>
      </w:r>
      <w:r w:rsidR="009137EA">
        <w:rPr>
          <w:sz w:val="30"/>
          <w:szCs w:val="30"/>
        </w:rPr>
        <w:t>лнение соглашений, коллективных</w:t>
      </w:r>
      <w:r w:rsidRPr="00C21A43">
        <w:rPr>
          <w:sz w:val="30"/>
          <w:szCs w:val="30"/>
        </w:rPr>
        <w:t xml:space="preserve"> договоров в части согласования </w:t>
      </w:r>
      <w:r w:rsidRPr="00C21A43">
        <w:rPr>
          <w:sz w:val="30"/>
          <w:szCs w:val="30"/>
        </w:rPr>
        <w:lastRenderedPageBreak/>
        <w:t>вышестоящим профсоюзным органом прекращения трудовых отношений в том числе по причине окончания срока действия  контракта с работниками, избранными руководителями профсоюзных органов и не освобожденных от основной работы.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6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</w:t>
      </w:r>
      <w:r w:rsidR="009137EA">
        <w:rPr>
          <w:sz w:val="30"/>
          <w:szCs w:val="30"/>
        </w:rPr>
        <w:t>просам законодательства о труде.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7. Подготовка вопросов, относящихся к компетенции правовой инспекции труда</w:t>
      </w:r>
      <w:r w:rsidR="009137EA">
        <w:rPr>
          <w:sz w:val="30"/>
          <w:szCs w:val="30"/>
        </w:rPr>
        <w:t>,</w:t>
      </w:r>
      <w:r w:rsidRPr="00C21A43">
        <w:rPr>
          <w:sz w:val="30"/>
          <w:szCs w:val="30"/>
        </w:rPr>
        <w:t xml:space="preserve"> для рассмотрения на заседаниях президиумов, пленумов.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8. Семинары по вопросам законодательства о труде для руководителей и профсоюзного актива (на основании планов проверок и мониторинга), иных организаций отрасли (АПО, областных институтов развития образования и других согласно  заявок соответствующих учреждений)</w:t>
      </w:r>
      <w:r w:rsidRPr="00C21A43">
        <w:rPr>
          <w:sz w:val="30"/>
          <w:szCs w:val="30"/>
          <w:lang w:val="be-BY"/>
        </w:rPr>
        <w:t>;</w:t>
      </w:r>
      <w:r w:rsidRPr="00C21A43">
        <w:rPr>
          <w:sz w:val="30"/>
          <w:szCs w:val="30"/>
        </w:rPr>
        <w:t xml:space="preserve"> органов управления и учреждений образования.</w:t>
      </w:r>
    </w:p>
    <w:p w:rsidR="0009175A" w:rsidRPr="00C21A43" w:rsidRDefault="0009175A" w:rsidP="0009175A">
      <w:pPr>
        <w:ind w:left="-57" w:right="-57" w:firstLine="624"/>
        <w:jc w:val="both"/>
        <w:rPr>
          <w:bCs/>
          <w:sz w:val="30"/>
          <w:szCs w:val="30"/>
        </w:rPr>
      </w:pPr>
      <w:r w:rsidRPr="00C21A43">
        <w:rPr>
          <w:sz w:val="30"/>
          <w:szCs w:val="30"/>
        </w:rPr>
        <w:t>9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 xml:space="preserve">Участие в работе </w:t>
      </w:r>
      <w:r w:rsidRPr="00C21A43">
        <w:rPr>
          <w:bCs/>
          <w:sz w:val="30"/>
          <w:szCs w:val="30"/>
        </w:rPr>
        <w:t>Консультативного Совета при правовой инспекции труда Федерации профсоюзов Беларуси;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10. Разработка методических рекомендаций по применению законодательства о труде.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11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Участие в подготовке проектов соглашений, коллективных договоров. Анализ отраслевого, областных, районных, городских соглашений, колле</w:t>
      </w:r>
      <w:r w:rsidR="009137EA">
        <w:rPr>
          <w:sz w:val="30"/>
          <w:szCs w:val="30"/>
        </w:rPr>
        <w:t>ктивных договоров.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12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13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Подготовка отчетов, информаций, сведений установленной формы.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14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Подготовка планов работы, проверок правовой инспекции труда на второе пол</w:t>
      </w:r>
      <w:r w:rsidR="00053AF1">
        <w:rPr>
          <w:sz w:val="30"/>
          <w:szCs w:val="30"/>
        </w:rPr>
        <w:t>угодие 2024</w:t>
      </w:r>
      <w:r w:rsidR="009137EA">
        <w:rPr>
          <w:sz w:val="30"/>
          <w:szCs w:val="30"/>
        </w:rPr>
        <w:t xml:space="preserve"> г</w:t>
      </w:r>
      <w:r w:rsidRPr="00C21A43">
        <w:rPr>
          <w:sz w:val="30"/>
          <w:szCs w:val="30"/>
        </w:rPr>
        <w:t>.</w:t>
      </w:r>
    </w:p>
    <w:p w:rsidR="0009175A" w:rsidRPr="00C21A43" w:rsidRDefault="0009175A" w:rsidP="0009175A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15. Подготовка публикаций в СМИ, материалов для размещений на сайте Профсоюза и его организационных структур.</w:t>
      </w:r>
    </w:p>
    <w:p w:rsidR="0009175A" w:rsidRPr="00C21A43" w:rsidRDefault="0009175A" w:rsidP="0009175A">
      <w:pPr>
        <w:jc w:val="both"/>
        <w:rPr>
          <w:sz w:val="30"/>
          <w:szCs w:val="30"/>
        </w:rPr>
      </w:pPr>
    </w:p>
    <w:p w:rsidR="0009175A" w:rsidRPr="00C21A43" w:rsidRDefault="0009175A" w:rsidP="0009175A">
      <w:pPr>
        <w:jc w:val="both"/>
        <w:rPr>
          <w:sz w:val="30"/>
          <w:szCs w:val="30"/>
        </w:rPr>
      </w:pPr>
      <w:r w:rsidRPr="00C21A43">
        <w:rPr>
          <w:sz w:val="30"/>
          <w:szCs w:val="30"/>
        </w:rPr>
        <w:tab/>
      </w:r>
      <w:r w:rsidRPr="00C21A43">
        <w:rPr>
          <w:sz w:val="30"/>
          <w:szCs w:val="30"/>
          <w:lang w:val="be-BY"/>
        </w:rPr>
        <w:tab/>
      </w:r>
      <w:r w:rsidRPr="00C21A43">
        <w:rPr>
          <w:sz w:val="30"/>
          <w:szCs w:val="30"/>
          <w:lang w:val="be-BY"/>
        </w:rPr>
        <w:tab/>
      </w:r>
      <w:r w:rsidRPr="00C21A43">
        <w:rPr>
          <w:sz w:val="30"/>
          <w:szCs w:val="30"/>
          <w:lang w:val="be-BY"/>
        </w:rPr>
        <w:tab/>
      </w:r>
    </w:p>
    <w:p w:rsidR="0009175A" w:rsidRPr="00C21A43" w:rsidRDefault="0009175A" w:rsidP="0009175A"/>
    <w:p w:rsidR="0009175A" w:rsidRPr="006E16DE" w:rsidRDefault="0009175A" w:rsidP="0009175A"/>
    <w:p w:rsidR="0009175A" w:rsidRDefault="0009175A" w:rsidP="0009175A"/>
    <w:p w:rsidR="0046132C" w:rsidRDefault="0046132C"/>
    <w:sectPr w:rsidR="0046132C" w:rsidSect="004613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FD" w:rsidRDefault="00674EFD" w:rsidP="001329DD">
      <w:r>
        <w:separator/>
      </w:r>
    </w:p>
  </w:endnote>
  <w:endnote w:type="continuationSeparator" w:id="1">
    <w:p w:rsidR="00674EFD" w:rsidRDefault="00674EFD" w:rsidP="0013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FD" w:rsidRDefault="00674EFD" w:rsidP="001329DD">
      <w:r>
        <w:separator/>
      </w:r>
    </w:p>
  </w:footnote>
  <w:footnote w:type="continuationSeparator" w:id="1">
    <w:p w:rsidR="00674EFD" w:rsidRDefault="00674EFD" w:rsidP="0013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282"/>
      <w:docPartObj>
        <w:docPartGallery w:val="Page Numbers (Top of Page)"/>
        <w:docPartUnique/>
      </w:docPartObj>
    </w:sdtPr>
    <w:sdtContent>
      <w:p w:rsidR="00674EFD" w:rsidRDefault="00886D3F" w:rsidP="00674EFD">
        <w:pPr>
          <w:pStyle w:val="a8"/>
          <w:jc w:val="center"/>
        </w:pPr>
        <w:fldSimple w:instr=" PAGE   \* MERGEFORMAT ">
          <w:r w:rsidR="00AB4333">
            <w:rPr>
              <w:noProof/>
            </w:rPr>
            <w:t>11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75A"/>
    <w:rsid w:val="00050276"/>
    <w:rsid w:val="00053AF1"/>
    <w:rsid w:val="00062D6F"/>
    <w:rsid w:val="0009175A"/>
    <w:rsid w:val="000B5DBF"/>
    <w:rsid w:val="000E7D49"/>
    <w:rsid w:val="00126FD2"/>
    <w:rsid w:val="001329DD"/>
    <w:rsid w:val="0014273E"/>
    <w:rsid w:val="00157644"/>
    <w:rsid w:val="001D07B9"/>
    <w:rsid w:val="001E6BB2"/>
    <w:rsid w:val="002339F0"/>
    <w:rsid w:val="00254174"/>
    <w:rsid w:val="0026577E"/>
    <w:rsid w:val="00274E69"/>
    <w:rsid w:val="002B2BC4"/>
    <w:rsid w:val="002B4D44"/>
    <w:rsid w:val="002E4B18"/>
    <w:rsid w:val="00302BE9"/>
    <w:rsid w:val="0031052A"/>
    <w:rsid w:val="0034286B"/>
    <w:rsid w:val="00377434"/>
    <w:rsid w:val="00380377"/>
    <w:rsid w:val="003E7794"/>
    <w:rsid w:val="00434584"/>
    <w:rsid w:val="0044008D"/>
    <w:rsid w:val="0046132C"/>
    <w:rsid w:val="00484329"/>
    <w:rsid w:val="004B4DD5"/>
    <w:rsid w:val="004D59CA"/>
    <w:rsid w:val="004E309F"/>
    <w:rsid w:val="004F5BE7"/>
    <w:rsid w:val="0054113A"/>
    <w:rsid w:val="005662F1"/>
    <w:rsid w:val="0057464C"/>
    <w:rsid w:val="005836E5"/>
    <w:rsid w:val="005E00CD"/>
    <w:rsid w:val="00662179"/>
    <w:rsid w:val="00674B94"/>
    <w:rsid w:val="00674EFD"/>
    <w:rsid w:val="006811C1"/>
    <w:rsid w:val="006A59BB"/>
    <w:rsid w:val="006B12E0"/>
    <w:rsid w:val="006C6306"/>
    <w:rsid w:val="006D38C1"/>
    <w:rsid w:val="006F6D9A"/>
    <w:rsid w:val="00701A7C"/>
    <w:rsid w:val="00794608"/>
    <w:rsid w:val="007F3D4F"/>
    <w:rsid w:val="00813DA4"/>
    <w:rsid w:val="0083754D"/>
    <w:rsid w:val="00845A63"/>
    <w:rsid w:val="00867D13"/>
    <w:rsid w:val="00881067"/>
    <w:rsid w:val="00886D3F"/>
    <w:rsid w:val="008A7A32"/>
    <w:rsid w:val="008F524B"/>
    <w:rsid w:val="009137EA"/>
    <w:rsid w:val="0091572D"/>
    <w:rsid w:val="00933C76"/>
    <w:rsid w:val="009437B8"/>
    <w:rsid w:val="00945EDF"/>
    <w:rsid w:val="00954AAE"/>
    <w:rsid w:val="00993E00"/>
    <w:rsid w:val="00995410"/>
    <w:rsid w:val="009B4AEF"/>
    <w:rsid w:val="00A30A62"/>
    <w:rsid w:val="00A872F1"/>
    <w:rsid w:val="00AB4333"/>
    <w:rsid w:val="00AD7967"/>
    <w:rsid w:val="00AF667B"/>
    <w:rsid w:val="00B013C8"/>
    <w:rsid w:val="00B203BA"/>
    <w:rsid w:val="00B26AB7"/>
    <w:rsid w:val="00B33579"/>
    <w:rsid w:val="00BC1693"/>
    <w:rsid w:val="00BC52B2"/>
    <w:rsid w:val="00C04E8E"/>
    <w:rsid w:val="00C14AB4"/>
    <w:rsid w:val="00C75971"/>
    <w:rsid w:val="00C92376"/>
    <w:rsid w:val="00CE4C34"/>
    <w:rsid w:val="00D2544A"/>
    <w:rsid w:val="00D863C9"/>
    <w:rsid w:val="00DC575C"/>
    <w:rsid w:val="00DE3FAF"/>
    <w:rsid w:val="00E03E60"/>
    <w:rsid w:val="00E17B3B"/>
    <w:rsid w:val="00E22B5C"/>
    <w:rsid w:val="00E268DD"/>
    <w:rsid w:val="00E8724C"/>
    <w:rsid w:val="00F25F9A"/>
    <w:rsid w:val="00F862C4"/>
    <w:rsid w:val="00FA4DB6"/>
    <w:rsid w:val="00FA7A6F"/>
    <w:rsid w:val="00FB4931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09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09175A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4"/>
    <w:uiPriority w:val="99"/>
    <w:semiHidden/>
    <w:rsid w:val="0009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0917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1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locked/>
    <w:rsid w:val="0009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9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09175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09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9175A"/>
    <w:pPr>
      <w:spacing w:before="100" w:beforeAutospacing="1" w:after="100" w:afterAutospacing="1"/>
    </w:pPr>
  </w:style>
  <w:style w:type="paragraph" w:customStyle="1" w:styleId="docdata">
    <w:name w:val="docdata"/>
    <w:aliases w:val="docy,v5,1721,bqiaagaaeyqcaaagiaiaaaoeawaabawdaaaaaaaaaaaaaaaaaaaaaaaaaaaaaaaaaaaaaaaaaaaaaaaaaaaaaaaaaaaaaaaaaaaaaaaaaaaaaaaaaaaaaaaaaaaaaaaaaaaaaaaaaaaaaaaaaaaaaaaaaaaaaaaaaaaaaaaaaaaaaaaaaaaaaaaaaaaaaaaaaaaaaaaaaaaaaaaaaaaaaaaaaaaaaaaaaaaaaaaa"/>
    <w:basedOn w:val="a"/>
    <w:rsid w:val="0009175A"/>
    <w:pPr>
      <w:spacing w:before="100" w:beforeAutospacing="1" w:after="100" w:afterAutospacing="1"/>
    </w:pPr>
  </w:style>
  <w:style w:type="character" w:customStyle="1" w:styleId="2113">
    <w:name w:val="2113"/>
    <w:aliases w:val="bqiaagaaeyqcaaagiaiaaammbqaabtqfaaaaaaaaaaaaaaaaaaaaaaaaaaaaaaaaaaaaaaaaaaaaaaaaaaaaaaaaaaaaaaaaaaaaaaaaaaaaaaaaaaaaaaaaaaaaaaaaaaaaaaaaaaaaaaaaaaaaaaaaaaaaaaaaaaaaaaaaaaaaaaaaaaaaaaaaaaaaaaaaaaaaaaaaaaaaaaaaaaaaaaaaaaaaaaaaaaaaaaaa"/>
    <w:basedOn w:val="a0"/>
    <w:rsid w:val="0009175A"/>
  </w:style>
  <w:style w:type="character" w:customStyle="1" w:styleId="1729">
    <w:name w:val="1729"/>
    <w:aliases w:val="bqiaagaaeyqcaaagiaiaaaomawaabbqdaaaaaaaaaaaaaaaaaaaaaaaaaaaaaaaaaaaaaaaaaaaaaaaaaaaaaaaaaaaaaaaaaaaaaaaaaaaaaaaaaaaaaaaaaaaaaaaaaaaaaaaaaaaaaaaaaaaaaaaaaaaaaaaaaaaaaaaaaaaaaaaaaaaaaaaaaaaaaaaaaaaaaaaaaaaaaaaaaaaaaaaaaaaaaaaaaaaaaaaa"/>
    <w:basedOn w:val="a0"/>
    <w:rsid w:val="0009175A"/>
  </w:style>
  <w:style w:type="paragraph" w:styleId="2">
    <w:name w:val="Body Text 2"/>
    <w:basedOn w:val="a"/>
    <w:link w:val="20"/>
    <w:uiPriority w:val="99"/>
    <w:unhideWhenUsed/>
    <w:rsid w:val="00F25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2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38C1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674E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4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kroir.roobrest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dm.roobrest.gov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2023-12-22T12:29:00Z</cp:lastPrinted>
  <dcterms:created xsi:type="dcterms:W3CDTF">2023-11-27T15:50:00Z</dcterms:created>
  <dcterms:modified xsi:type="dcterms:W3CDTF">2024-01-04T13:17:00Z</dcterms:modified>
</cp:coreProperties>
</file>