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79" w:rsidRDefault="002A5D79" w:rsidP="00A21DD1">
      <w:pPr>
        <w:spacing w:line="280" w:lineRule="exact"/>
        <w:ind w:left="4248" w:firstLine="708"/>
        <w:jc w:val="both"/>
        <w:outlineLvl w:val="0"/>
        <w:rPr>
          <w:caps/>
          <w:sz w:val="30"/>
          <w:szCs w:val="30"/>
        </w:rPr>
      </w:pPr>
      <w:r>
        <w:rPr>
          <w:caps/>
          <w:sz w:val="30"/>
          <w:szCs w:val="30"/>
        </w:rPr>
        <w:t>утверждено</w:t>
      </w:r>
    </w:p>
    <w:p w:rsidR="0074570F" w:rsidRDefault="0074570F" w:rsidP="002A5D79">
      <w:pPr>
        <w:spacing w:line="280" w:lineRule="exact"/>
        <w:ind w:left="5103" w:right="-190"/>
        <w:jc w:val="both"/>
        <w:rPr>
          <w:sz w:val="30"/>
          <w:szCs w:val="30"/>
          <w:lang w:val="be-BY"/>
        </w:rPr>
      </w:pPr>
    </w:p>
    <w:p w:rsidR="002A5D79" w:rsidRDefault="0074570F" w:rsidP="002A5D79">
      <w:pPr>
        <w:spacing w:line="280" w:lineRule="exact"/>
        <w:ind w:left="5103" w:right="-19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Постановление </w:t>
      </w:r>
      <w:r w:rsidR="002A5D79">
        <w:rPr>
          <w:sz w:val="30"/>
          <w:szCs w:val="30"/>
          <w:lang w:val="be-BY"/>
        </w:rPr>
        <w:t xml:space="preserve">президиума </w:t>
      </w:r>
      <w:r w:rsidR="002A5D79">
        <w:rPr>
          <w:spacing w:val="-3"/>
          <w:sz w:val="30"/>
          <w:szCs w:val="30"/>
          <w:lang w:val="be-BY"/>
        </w:rPr>
        <w:t xml:space="preserve">Республиканского комитета </w:t>
      </w:r>
      <w:r w:rsidR="002A5D79">
        <w:rPr>
          <w:spacing w:val="-3"/>
          <w:sz w:val="30"/>
          <w:szCs w:val="30"/>
        </w:rPr>
        <w:t>Белорусского</w:t>
      </w:r>
      <w:r w:rsidR="002A5D79">
        <w:rPr>
          <w:sz w:val="30"/>
          <w:szCs w:val="30"/>
        </w:rPr>
        <w:t xml:space="preserve"> </w:t>
      </w:r>
      <w:r w:rsidR="002A5D79">
        <w:rPr>
          <w:spacing w:val="-4"/>
          <w:sz w:val="30"/>
          <w:szCs w:val="30"/>
        </w:rPr>
        <w:t>профессионального союза работников</w:t>
      </w:r>
      <w:r w:rsidR="002A5D79">
        <w:rPr>
          <w:sz w:val="30"/>
          <w:szCs w:val="30"/>
        </w:rPr>
        <w:t xml:space="preserve"> образования и науки</w:t>
      </w:r>
    </w:p>
    <w:p w:rsidR="002A5D79" w:rsidRDefault="002A5D79" w:rsidP="002A5D79">
      <w:pPr>
        <w:spacing w:line="280" w:lineRule="exact"/>
        <w:ind w:left="4395"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11.06.2024 № </w:t>
      </w:r>
      <w:bookmarkStart w:id="0" w:name="_GoBack"/>
      <w:bookmarkEnd w:id="0"/>
      <w:r w:rsidR="00092353">
        <w:rPr>
          <w:sz w:val="30"/>
          <w:szCs w:val="30"/>
        </w:rPr>
        <w:t>7/684</w:t>
      </w:r>
    </w:p>
    <w:p w:rsidR="002A5D79" w:rsidRDefault="002A5D79" w:rsidP="002A5D79">
      <w:pPr>
        <w:spacing w:line="280" w:lineRule="exact"/>
        <w:rPr>
          <w:b/>
          <w:sz w:val="30"/>
          <w:szCs w:val="30"/>
        </w:rPr>
      </w:pPr>
    </w:p>
    <w:p w:rsidR="002A5D79" w:rsidRDefault="002A5D79" w:rsidP="002A5D79">
      <w:pPr>
        <w:spacing w:after="120"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</w:t>
      </w:r>
    </w:p>
    <w:p w:rsidR="002A5D79" w:rsidRPr="00045637" w:rsidRDefault="002A5D79" w:rsidP="002A5D79">
      <w:pPr>
        <w:spacing w:line="280" w:lineRule="exact"/>
        <w:jc w:val="center"/>
        <w:rPr>
          <w:sz w:val="30"/>
          <w:szCs w:val="30"/>
        </w:rPr>
      </w:pPr>
      <w:r w:rsidRPr="00045637">
        <w:rPr>
          <w:sz w:val="30"/>
          <w:szCs w:val="30"/>
        </w:rPr>
        <w:t xml:space="preserve">работы правовой инспекции труда Белорусского профессионального союза работников образования </w:t>
      </w:r>
      <w:r>
        <w:rPr>
          <w:sz w:val="30"/>
          <w:szCs w:val="30"/>
        </w:rPr>
        <w:t>и науки на второе полугодие 2024</w:t>
      </w:r>
      <w:r w:rsidRPr="00045637">
        <w:rPr>
          <w:sz w:val="30"/>
          <w:szCs w:val="30"/>
        </w:rPr>
        <w:t xml:space="preserve"> года</w:t>
      </w:r>
    </w:p>
    <w:p w:rsidR="002A5D79" w:rsidRDefault="002A5D79" w:rsidP="002A5D79">
      <w:pPr>
        <w:spacing w:line="280" w:lineRule="exact"/>
        <w:jc w:val="center"/>
        <w:rPr>
          <w:b/>
          <w:sz w:val="30"/>
          <w:szCs w:val="30"/>
        </w:rPr>
      </w:pPr>
    </w:p>
    <w:tbl>
      <w:tblPr>
        <w:tblW w:w="152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74"/>
        <w:gridCol w:w="6012"/>
        <w:gridCol w:w="144"/>
        <w:gridCol w:w="1703"/>
        <w:gridCol w:w="1706"/>
        <w:gridCol w:w="1706"/>
        <w:gridCol w:w="1706"/>
        <w:gridCol w:w="1706"/>
      </w:tblGrid>
      <w:tr w:rsidR="002A5D79" w:rsidTr="005F3047">
        <w:trPr>
          <w:gridAfter w:val="3"/>
          <w:wAfter w:w="5118" w:type="dxa"/>
          <w:trHeight w:val="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79" w:rsidRDefault="002A5D79" w:rsidP="00A77361">
            <w:pPr>
              <w:spacing w:line="220" w:lineRule="exact"/>
              <w:ind w:left="-108" w:right="-108"/>
              <w:jc w:val="center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79" w:rsidRDefault="002A5D79" w:rsidP="00A77361">
            <w:pPr>
              <w:spacing w:line="220" w:lineRule="exact"/>
              <w:jc w:val="center"/>
            </w:pPr>
            <w:r>
              <w:t>Проверяемые</w:t>
            </w:r>
          </w:p>
          <w:p w:rsidR="002A5D79" w:rsidRDefault="002A5D79" w:rsidP="00A77361">
            <w:pPr>
              <w:spacing w:line="220" w:lineRule="exact"/>
              <w:jc w:val="center"/>
            </w:pPr>
            <w:r>
              <w:t>организации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79" w:rsidRDefault="002A5D79" w:rsidP="00A77361">
            <w:pPr>
              <w:spacing w:line="220" w:lineRule="exact"/>
              <w:jc w:val="center"/>
            </w:pPr>
            <w:r>
              <w:t>Сроки</w:t>
            </w:r>
          </w:p>
          <w:p w:rsidR="002A5D79" w:rsidRDefault="002A5D79" w:rsidP="00A77361">
            <w:pPr>
              <w:spacing w:line="220" w:lineRule="exact"/>
              <w:jc w:val="center"/>
            </w:pPr>
            <w:r>
              <w:t>проверок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79" w:rsidRDefault="002A5D79" w:rsidP="00A77361">
            <w:pPr>
              <w:spacing w:line="220" w:lineRule="exact"/>
              <w:ind w:left="-108" w:right="-108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проверок</w:t>
            </w:r>
          </w:p>
        </w:tc>
      </w:tr>
      <w:tr w:rsidR="002A5D79" w:rsidTr="005F3047">
        <w:trPr>
          <w:gridAfter w:val="3"/>
          <w:wAfter w:w="5118" w:type="dxa"/>
          <w:trHeight w:val="20"/>
        </w:trPr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79" w:rsidRPr="00AD01DF" w:rsidRDefault="002A5D79" w:rsidP="00A77361">
            <w:pPr>
              <w:ind w:right="-113"/>
              <w:jc w:val="center"/>
              <w:rPr>
                <w:spacing w:val="-6"/>
              </w:rPr>
            </w:pPr>
            <w:r w:rsidRPr="00CC79C0">
              <w:rPr>
                <w:b/>
                <w:spacing w:val="-6"/>
              </w:rPr>
              <w:t>1. Оказание методической помощи по вопросам  законодательства Республики Беларусь о труде</w:t>
            </w:r>
            <w:r w:rsidRPr="00AD01DF">
              <w:rPr>
                <w:spacing w:val="-6"/>
              </w:rPr>
              <w:t>:</w:t>
            </w:r>
          </w:p>
        </w:tc>
      </w:tr>
      <w:tr w:rsidR="00FB390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jc w:val="center"/>
            </w:pPr>
            <w:r w:rsidRPr="00B639F5">
              <w:t>1.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spacing w:line="240" w:lineRule="exact"/>
              <w:ind w:right="-57"/>
              <w:rPr>
                <w:spacing w:val="-6"/>
              </w:rPr>
            </w:pPr>
            <w:r w:rsidRPr="00B639F5">
              <w:rPr>
                <w:spacing w:val="-6"/>
                <w:szCs w:val="30"/>
              </w:rPr>
              <w:t>Управлению по образованию Минского райисполкома и учреждениям образования района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Pr="00B639F5" w:rsidRDefault="00FB3909" w:rsidP="00A77361">
            <w:pPr>
              <w:spacing w:line="260" w:lineRule="exact"/>
              <w:jc w:val="center"/>
            </w:pPr>
            <w:r w:rsidRPr="00B639F5">
              <w:t>Июль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Default="00FB3909" w:rsidP="00A77361">
            <w:pPr>
              <w:spacing w:line="260" w:lineRule="exact"/>
              <w:ind w:left="-103" w:firstLine="103"/>
              <w:jc w:val="center"/>
              <w:rPr>
                <w:spacing w:val="-10"/>
              </w:rPr>
            </w:pPr>
            <w:r>
              <w:rPr>
                <w:spacing w:val="-10"/>
              </w:rPr>
              <w:t>Главный правовой инспектор труда Профсоюза</w:t>
            </w:r>
          </w:p>
        </w:tc>
      </w:tr>
      <w:tr w:rsidR="00FB390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jc w:val="center"/>
            </w:pPr>
            <w:r w:rsidRPr="00B639F5">
              <w:t>2.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widowControl w:val="0"/>
              <w:spacing w:line="260" w:lineRule="exact"/>
              <w:ind w:right="-57"/>
              <w:jc w:val="both"/>
              <w:rPr>
                <w:color w:val="FF0000"/>
                <w:spacing w:val="-6"/>
                <w:szCs w:val="30"/>
              </w:rPr>
            </w:pPr>
            <w:r w:rsidRPr="00B639F5">
              <w:rPr>
                <w:spacing w:val="-6"/>
                <w:szCs w:val="30"/>
              </w:rPr>
              <w:t>Управлению по образованию Дрогичинского райисполкома и учреждениям образования района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Pr="00B639F5" w:rsidRDefault="00FB3909" w:rsidP="00A77361">
            <w:pPr>
              <w:spacing w:line="260" w:lineRule="exact"/>
              <w:jc w:val="center"/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Default="00FB3909" w:rsidP="00A77361">
            <w:pPr>
              <w:spacing w:line="260" w:lineRule="exact"/>
              <w:ind w:left="-103" w:firstLine="103"/>
              <w:jc w:val="center"/>
              <w:rPr>
                <w:spacing w:val="-10"/>
              </w:rPr>
            </w:pPr>
          </w:p>
        </w:tc>
      </w:tr>
      <w:tr w:rsidR="00FB390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jc w:val="center"/>
            </w:pPr>
            <w:r w:rsidRPr="00B639F5">
              <w:t>3.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widowControl w:val="0"/>
              <w:spacing w:line="260" w:lineRule="exact"/>
              <w:ind w:left="-57" w:right="-57"/>
              <w:jc w:val="both"/>
              <w:rPr>
                <w:color w:val="FF0000"/>
                <w:spacing w:val="-6"/>
                <w:szCs w:val="30"/>
              </w:rPr>
            </w:pPr>
            <w:r w:rsidRPr="00B639F5">
              <w:rPr>
                <w:spacing w:val="-6"/>
                <w:szCs w:val="30"/>
              </w:rPr>
              <w:t>Управлению по образованию Браславского райисполкома и учреждениям образования района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Pr="00B639F5" w:rsidRDefault="00FB3909" w:rsidP="00A77361">
            <w:pPr>
              <w:spacing w:line="260" w:lineRule="exact"/>
              <w:jc w:val="center"/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Default="00FB3909" w:rsidP="00A77361">
            <w:pPr>
              <w:spacing w:line="260" w:lineRule="exact"/>
              <w:ind w:left="-103" w:firstLine="103"/>
              <w:jc w:val="center"/>
              <w:rPr>
                <w:spacing w:val="-10"/>
              </w:rPr>
            </w:pPr>
          </w:p>
        </w:tc>
      </w:tr>
      <w:tr w:rsidR="00FB390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jc w:val="center"/>
            </w:pPr>
            <w:r w:rsidRPr="00B639F5">
              <w:t>4.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widowControl w:val="0"/>
              <w:spacing w:line="260" w:lineRule="exact"/>
              <w:ind w:right="-57"/>
              <w:jc w:val="both"/>
              <w:rPr>
                <w:spacing w:val="-6"/>
                <w:szCs w:val="30"/>
              </w:rPr>
            </w:pPr>
            <w:r w:rsidRPr="00B639F5">
              <w:rPr>
                <w:spacing w:val="-6"/>
                <w:szCs w:val="30"/>
              </w:rPr>
              <w:t>Управлению по образованию Новогрудского райисполкома и учреждениям образования района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Pr="00B639F5" w:rsidRDefault="00FB3909" w:rsidP="00A77361">
            <w:pPr>
              <w:spacing w:line="260" w:lineRule="exact"/>
              <w:jc w:val="center"/>
            </w:pPr>
            <w:r w:rsidRPr="00B639F5">
              <w:t>Август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Default="00FB3909" w:rsidP="00A77361">
            <w:pPr>
              <w:rPr>
                <w:spacing w:val="-10"/>
              </w:rPr>
            </w:pPr>
          </w:p>
        </w:tc>
      </w:tr>
      <w:tr w:rsidR="00FB390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jc w:val="center"/>
            </w:pPr>
            <w:r w:rsidRPr="00B639F5">
              <w:t>5.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widowControl w:val="0"/>
              <w:spacing w:line="260" w:lineRule="exact"/>
              <w:ind w:left="-57" w:right="-57"/>
              <w:jc w:val="both"/>
              <w:rPr>
                <w:color w:val="FF0000"/>
                <w:spacing w:val="-6"/>
                <w:szCs w:val="30"/>
                <w:lang w:val="be-BY"/>
              </w:rPr>
            </w:pPr>
            <w:r w:rsidRPr="00B639F5">
              <w:rPr>
                <w:spacing w:val="-6"/>
                <w:szCs w:val="30"/>
              </w:rPr>
              <w:t>Управлению по образованию Жлобинского райисполкома  учреждениям образования района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Pr="00B639F5" w:rsidRDefault="00FB3909" w:rsidP="00A77361">
            <w:pPr>
              <w:spacing w:line="26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Default="00FB3909" w:rsidP="00A77361">
            <w:pPr>
              <w:rPr>
                <w:spacing w:val="-10"/>
              </w:rPr>
            </w:pPr>
          </w:p>
        </w:tc>
      </w:tr>
      <w:tr w:rsidR="00FB390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jc w:val="center"/>
            </w:pPr>
            <w:r w:rsidRPr="00B639F5">
              <w:t>6.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widowControl w:val="0"/>
              <w:spacing w:line="260" w:lineRule="exact"/>
              <w:ind w:left="-57" w:right="-57"/>
              <w:jc w:val="both"/>
              <w:rPr>
                <w:color w:val="FF0000"/>
                <w:spacing w:val="-6"/>
                <w:szCs w:val="30"/>
              </w:rPr>
            </w:pPr>
            <w:r w:rsidRPr="00B639F5">
              <w:rPr>
                <w:spacing w:val="-6"/>
                <w:szCs w:val="30"/>
              </w:rPr>
              <w:t>Управлению по образованию Клецкого райисполкома и учреждениям образования района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Pr="00B639F5" w:rsidRDefault="00FB3909" w:rsidP="00A77361">
            <w:pPr>
              <w:spacing w:line="26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Default="00FB3909" w:rsidP="00A77361">
            <w:pPr>
              <w:rPr>
                <w:spacing w:val="-10"/>
              </w:rPr>
            </w:pPr>
          </w:p>
        </w:tc>
      </w:tr>
      <w:tr w:rsidR="00FB390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jc w:val="center"/>
            </w:pPr>
            <w:r w:rsidRPr="00B639F5">
              <w:t>7.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spacing w:line="240" w:lineRule="exact"/>
              <w:ind w:right="-57"/>
              <w:rPr>
                <w:spacing w:val="-6"/>
              </w:rPr>
            </w:pPr>
            <w:r w:rsidRPr="00B639F5">
              <w:rPr>
                <w:spacing w:val="-6"/>
                <w:szCs w:val="30"/>
              </w:rPr>
              <w:t>Управлению по образованию администрации Первомайского района г.Минска и учреждениям образования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Pr="00B639F5" w:rsidRDefault="00FB3909" w:rsidP="00A77361">
            <w:pPr>
              <w:spacing w:line="260" w:lineRule="exact"/>
              <w:jc w:val="center"/>
            </w:pPr>
            <w:r w:rsidRPr="00B639F5">
              <w:t>Октябрь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Default="00FB3909" w:rsidP="00A77361">
            <w:pPr>
              <w:rPr>
                <w:spacing w:val="-10"/>
              </w:rPr>
            </w:pPr>
          </w:p>
        </w:tc>
      </w:tr>
      <w:tr w:rsidR="00FB390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jc w:val="center"/>
            </w:pPr>
            <w:r w:rsidRPr="00B639F5">
              <w:t>8.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09" w:rsidRPr="00B639F5" w:rsidRDefault="00FB3909" w:rsidP="00A77361">
            <w:pPr>
              <w:spacing w:line="240" w:lineRule="exact"/>
              <w:ind w:right="-57"/>
              <w:rPr>
                <w:spacing w:val="-6"/>
              </w:rPr>
            </w:pPr>
            <w:r w:rsidRPr="00B639F5">
              <w:rPr>
                <w:spacing w:val="-6"/>
                <w:szCs w:val="30"/>
              </w:rPr>
              <w:t>Управлению по образованию администрации Заводского района г.Минска и учреждениям образования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Pr="00B639F5" w:rsidRDefault="00FB3909" w:rsidP="00A77361">
            <w:pPr>
              <w:jc w:val="center"/>
            </w:pPr>
            <w:r w:rsidRPr="00B639F5">
              <w:t>Ноябрь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909" w:rsidRDefault="00FB3909" w:rsidP="00A77361">
            <w:pPr>
              <w:rPr>
                <w:spacing w:val="-10"/>
              </w:rPr>
            </w:pPr>
          </w:p>
        </w:tc>
      </w:tr>
      <w:tr w:rsidR="00D63B9A" w:rsidTr="00CC79C0">
        <w:trPr>
          <w:gridAfter w:val="3"/>
          <w:wAfter w:w="5118" w:type="dxa"/>
          <w:trHeight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9.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335FFC">
            <w:pPr>
              <w:contextualSpacing/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1 г. Ивацевичи»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  <w:r w:rsidRPr="00B639F5">
              <w:rPr>
                <w:szCs w:val="28"/>
              </w:rPr>
              <w:t>Сентябрь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jc w:val="center"/>
              <w:rPr>
                <w:spacing w:val="-10"/>
              </w:rPr>
            </w:pPr>
            <w:r>
              <w:rPr>
                <w:spacing w:val="-10"/>
              </w:rPr>
              <w:t>Главный правовой инспектор труда Брестской областной организации</w:t>
            </w:r>
          </w:p>
          <w:p w:rsidR="00D63B9A" w:rsidRDefault="00D63B9A" w:rsidP="00A77361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spacing w:val="-10"/>
              </w:rPr>
              <w:t>Профсоюза</w:t>
            </w:r>
          </w:p>
        </w:tc>
      </w:tr>
      <w:tr w:rsidR="00D63B9A" w:rsidTr="00CC79C0">
        <w:trPr>
          <w:gridAfter w:val="3"/>
          <w:wAfter w:w="5118" w:type="dxa"/>
          <w:trHeight w:val="2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10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335FFC">
            <w:pPr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3 г. Ивацевичи»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7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11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335FFC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4 г. Ивацевичи»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12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335FFC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7 г. Ивацевичи»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7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13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292426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6 г. Ивацевичи»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  <w:r w:rsidRPr="00B639F5">
              <w:rPr>
                <w:szCs w:val="28"/>
              </w:rPr>
              <w:t>Октябрь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14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292426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2 г. Ганцевичи»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15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292426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4 г. Ганцевичи»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16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292426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7 г. Ганцевичи»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17</w:t>
            </w:r>
          </w:p>
        </w:tc>
        <w:tc>
          <w:tcPr>
            <w:tcW w:w="6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292426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5 г. Ганцевичи»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18</w:t>
            </w:r>
          </w:p>
        </w:tc>
        <w:tc>
          <w:tcPr>
            <w:tcW w:w="6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292426">
            <w:pPr>
              <w:rPr>
                <w:szCs w:val="30"/>
              </w:rPr>
            </w:pPr>
            <w:r w:rsidRPr="00B639F5">
              <w:rPr>
                <w:szCs w:val="30"/>
              </w:rPr>
              <w:t>ГУО «Любашевская начальная школа</w:t>
            </w:r>
            <w:r w:rsidR="00B639F5" w:rsidRPr="00B639F5">
              <w:rPr>
                <w:szCs w:val="30"/>
              </w:rPr>
              <w:t>» Ганцевичского р</w:t>
            </w:r>
            <w:r w:rsidRPr="00B639F5">
              <w:rPr>
                <w:szCs w:val="30"/>
              </w:rPr>
              <w:t>на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E11FC1">
        <w:trPr>
          <w:gridAfter w:val="3"/>
          <w:wAfter w:w="5118" w:type="dxa"/>
          <w:trHeight w:val="79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19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8D7524">
            <w:pPr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8 г. Берёза»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D63B9A">
            <w:pPr>
              <w:jc w:val="center"/>
              <w:rPr>
                <w:szCs w:val="30"/>
              </w:rPr>
            </w:pPr>
            <w:r w:rsidRPr="00B639F5">
              <w:rPr>
                <w:szCs w:val="30"/>
              </w:rPr>
              <w:t>Ноябрь</w:t>
            </w:r>
          </w:p>
          <w:p w:rsidR="00D63B9A" w:rsidRPr="00B639F5" w:rsidRDefault="00D63B9A" w:rsidP="008D7524">
            <w:pPr>
              <w:rPr>
                <w:szCs w:val="3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20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A77361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5 г. Берёза»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292426">
            <w:pPr>
              <w:jc w:val="both"/>
              <w:rPr>
                <w:szCs w:val="3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21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9A" w:rsidRPr="00B639F5" w:rsidRDefault="00D63B9A" w:rsidP="00A77361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4 г. Берёза»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2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8D7524" w:rsidP="00A77361">
            <w:pPr>
              <w:jc w:val="center"/>
            </w:pPr>
            <w:r w:rsidRPr="00B639F5">
              <w:t>22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9A" w:rsidRPr="00B639F5" w:rsidRDefault="00D63B9A" w:rsidP="00A77361">
            <w:pPr>
              <w:jc w:val="both"/>
              <w:rPr>
                <w:szCs w:val="30"/>
              </w:rPr>
            </w:pPr>
            <w:r w:rsidRPr="00B639F5">
              <w:rPr>
                <w:bCs/>
                <w:color w:val="333333"/>
                <w:szCs w:val="30"/>
              </w:rPr>
              <w:t>ГУО «Детский сад № 7 г. Берёза»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5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1B6BEB" w:rsidP="00A77361">
            <w:pPr>
              <w:jc w:val="center"/>
            </w:pPr>
            <w:r w:rsidRPr="00B639F5">
              <w:t>23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9A" w:rsidRPr="00B639F5" w:rsidRDefault="00D63B9A" w:rsidP="008D7524">
            <w:pPr>
              <w:pStyle w:val="a9"/>
              <w:spacing w:before="0" w:beforeAutospacing="0" w:after="115" w:afterAutospacing="0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3 г. Лунинца»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8D7524">
            <w:pPr>
              <w:rPr>
                <w:szCs w:val="30"/>
              </w:rPr>
            </w:pPr>
            <w:r w:rsidRPr="00B639F5">
              <w:rPr>
                <w:szCs w:val="30"/>
              </w:rPr>
              <w:t>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1B6BEB" w:rsidP="00A77361">
            <w:pPr>
              <w:jc w:val="center"/>
            </w:pPr>
            <w:r w:rsidRPr="00B639F5">
              <w:t>24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9A" w:rsidRPr="00B639F5" w:rsidRDefault="00D63B9A" w:rsidP="008D7524">
            <w:pPr>
              <w:pStyle w:val="a9"/>
              <w:spacing w:before="0" w:beforeAutospacing="0" w:after="115" w:afterAutospacing="0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 6 г. Лунинца»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8D7524">
            <w:pPr>
              <w:rPr>
                <w:szCs w:val="3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32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1B6BEB" w:rsidP="00A77361">
            <w:pPr>
              <w:jc w:val="center"/>
            </w:pPr>
            <w:r w:rsidRPr="00B639F5">
              <w:t>25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8D7524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"Детский сад №8 г. Лунинца"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8D7524">
            <w:pPr>
              <w:rPr>
                <w:szCs w:val="3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Tr="00CC79C0">
        <w:trPr>
          <w:gridAfter w:val="3"/>
          <w:wAfter w:w="5118" w:type="dxa"/>
          <w:trHeight w:val="27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1B6BEB" w:rsidP="00A77361">
            <w:pPr>
              <w:jc w:val="center"/>
            </w:pPr>
            <w:r w:rsidRPr="00B639F5">
              <w:lastRenderedPageBreak/>
              <w:t>26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8D7524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ГУО «Детский сад №9 г. Лунинца»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8D7524">
            <w:pPr>
              <w:rPr>
                <w:szCs w:val="3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Default="00D63B9A" w:rsidP="00A77361">
            <w:pPr>
              <w:spacing w:line="260" w:lineRule="exact"/>
              <w:rPr>
                <w:lang w:val="be-BY"/>
              </w:rPr>
            </w:pPr>
          </w:p>
        </w:tc>
      </w:tr>
      <w:tr w:rsidR="00D63B9A" w:rsidRPr="00DD5729" w:rsidTr="00CC79C0">
        <w:trPr>
          <w:gridAfter w:val="3"/>
          <w:wAfter w:w="5118" w:type="dxa"/>
          <w:trHeight w:val="402"/>
        </w:trPr>
        <w:tc>
          <w:tcPr>
            <w:tcW w:w="5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3B9A" w:rsidRPr="00B639F5" w:rsidRDefault="001B6BEB" w:rsidP="00A77361">
            <w:pPr>
              <w:jc w:val="center"/>
            </w:pPr>
            <w:r w:rsidRPr="00B639F5">
              <w:t>2</w:t>
            </w:r>
            <w:r w:rsidR="00B639F5" w:rsidRPr="00B639F5">
              <w:t>7</w:t>
            </w:r>
          </w:p>
        </w:tc>
        <w:tc>
          <w:tcPr>
            <w:tcW w:w="623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3B9A" w:rsidRPr="00B639F5" w:rsidRDefault="00D63B9A" w:rsidP="00A77361">
            <w:pPr>
              <w:spacing w:line="240" w:lineRule="exact"/>
              <w:ind w:right="-57"/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Учреждений образования Лиозненского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  <w:r w:rsidRPr="00B639F5">
              <w:rPr>
                <w:szCs w:val="28"/>
              </w:rPr>
              <w:t>Сентябрь-Октябрь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B9A" w:rsidRPr="001209F3" w:rsidRDefault="00D63B9A" w:rsidP="00A77361">
            <w:pPr>
              <w:spacing w:line="260" w:lineRule="exact"/>
              <w:jc w:val="center"/>
              <w:rPr>
                <w:spacing w:val="-12"/>
                <w:lang w:val="be-BY"/>
              </w:rPr>
            </w:pPr>
            <w:r>
              <w:rPr>
                <w:spacing w:val="-12"/>
                <w:lang w:val="be-BY"/>
              </w:rPr>
              <w:t>Главный правовой инспектор труда Витебской областной организации П</w:t>
            </w:r>
            <w:r w:rsidRPr="001209F3">
              <w:rPr>
                <w:spacing w:val="-12"/>
                <w:lang w:val="be-BY"/>
              </w:rPr>
              <w:t>рофсоюза</w:t>
            </w:r>
          </w:p>
        </w:tc>
      </w:tr>
      <w:tr w:rsidR="00D63B9A" w:rsidRPr="00DD5729" w:rsidTr="00CC79C0">
        <w:trPr>
          <w:gridAfter w:val="3"/>
          <w:wAfter w:w="5118" w:type="dxa"/>
          <w:trHeight w:val="538"/>
        </w:trPr>
        <w:tc>
          <w:tcPr>
            <w:tcW w:w="5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3B9A" w:rsidRPr="00B639F5" w:rsidRDefault="001B6BEB" w:rsidP="00A77361">
            <w:pPr>
              <w:jc w:val="center"/>
            </w:pPr>
            <w:r w:rsidRPr="00B639F5">
              <w:t>28</w:t>
            </w:r>
          </w:p>
        </w:tc>
        <w:tc>
          <w:tcPr>
            <w:tcW w:w="623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3B9A" w:rsidRPr="00B639F5" w:rsidRDefault="00D63B9A" w:rsidP="008D7524">
            <w:pPr>
              <w:rPr>
                <w:szCs w:val="28"/>
              </w:rPr>
            </w:pPr>
            <w:r w:rsidRPr="00B639F5">
              <w:rPr>
                <w:szCs w:val="28"/>
              </w:rPr>
              <w:t>Учреждений образования Первомайского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9A" w:rsidRPr="00B639F5" w:rsidRDefault="00D63B9A" w:rsidP="00A77361">
            <w:pPr>
              <w:jc w:val="center"/>
              <w:rPr>
                <w:szCs w:val="28"/>
              </w:rPr>
            </w:pPr>
            <w:r w:rsidRPr="00B639F5">
              <w:rPr>
                <w:szCs w:val="28"/>
              </w:rPr>
              <w:t>Ноябрь-Декабрь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1209F3" w:rsidRDefault="00D63B9A" w:rsidP="00A77361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D63B9A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3B9A" w:rsidRPr="00B639F5" w:rsidRDefault="001B6BEB" w:rsidP="00A77361">
            <w:pPr>
              <w:jc w:val="center"/>
            </w:pPr>
            <w:r w:rsidRPr="00B639F5">
              <w:t>29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3B9A" w:rsidRPr="00B639F5" w:rsidRDefault="00D63B9A" w:rsidP="00335FFC">
            <w:pPr>
              <w:ind w:right="-57"/>
              <w:contextualSpacing/>
              <w:jc w:val="both"/>
              <w:rPr>
                <w:spacing w:val="-6"/>
                <w:szCs w:val="28"/>
              </w:rPr>
            </w:pPr>
            <w:r w:rsidRPr="00B639F5">
              <w:rPr>
                <w:spacing w:val="-6"/>
                <w:szCs w:val="28"/>
              </w:rPr>
              <w:t>Отделу образования Брагинского райисполкома, районной организации Профсоюза и учреждениям образования района.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335FFC">
            <w:pPr>
              <w:contextualSpacing/>
              <w:jc w:val="center"/>
              <w:rPr>
                <w:szCs w:val="28"/>
              </w:rPr>
            </w:pPr>
            <w:r w:rsidRPr="00B639F5">
              <w:rPr>
                <w:szCs w:val="28"/>
              </w:rPr>
              <w:t>Август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63B9A" w:rsidRPr="00DD5729" w:rsidRDefault="00D63B9A" w:rsidP="00A77361">
            <w:pPr>
              <w:jc w:val="center"/>
              <w:rPr>
                <w:spacing w:val="-12"/>
                <w:lang w:val="be-BY"/>
              </w:rPr>
            </w:pPr>
            <w:r>
              <w:rPr>
                <w:spacing w:val="-12"/>
                <w:lang w:val="be-BY"/>
              </w:rPr>
              <w:t>Главный правовой инспектор труда Гомельской областной организации П</w:t>
            </w:r>
            <w:r w:rsidRPr="001209F3">
              <w:rPr>
                <w:spacing w:val="-12"/>
                <w:lang w:val="be-BY"/>
              </w:rPr>
              <w:t>рофсоюза</w:t>
            </w:r>
          </w:p>
        </w:tc>
      </w:tr>
      <w:tr w:rsidR="00D63B9A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3B9A" w:rsidRPr="00B639F5" w:rsidRDefault="001B6BEB" w:rsidP="00A77361">
            <w:pPr>
              <w:jc w:val="center"/>
            </w:pPr>
            <w:r w:rsidRPr="00B639F5">
              <w:t>30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3B9A" w:rsidRPr="00B639F5" w:rsidRDefault="00D63B9A" w:rsidP="00335FFC">
            <w:pPr>
              <w:contextualSpacing/>
              <w:jc w:val="both"/>
              <w:rPr>
                <w:spacing w:val="-6"/>
                <w:szCs w:val="28"/>
              </w:rPr>
            </w:pPr>
            <w:r w:rsidRPr="00B639F5">
              <w:rPr>
                <w:spacing w:val="-6"/>
                <w:szCs w:val="28"/>
              </w:rPr>
              <w:t>Отделу образования Буда-Кошелевского райисполкома, районной организации Профсоюза и учреждениям образования района.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335FFC">
            <w:pPr>
              <w:contextualSpacing/>
              <w:jc w:val="center"/>
              <w:rPr>
                <w:szCs w:val="28"/>
              </w:rPr>
            </w:pPr>
            <w:r w:rsidRPr="00B639F5">
              <w:rPr>
                <w:szCs w:val="28"/>
              </w:rPr>
              <w:t>Сентябрь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63B9A" w:rsidRPr="00DD5729" w:rsidRDefault="00D63B9A" w:rsidP="00A77361">
            <w:pPr>
              <w:rPr>
                <w:spacing w:val="-12"/>
                <w:lang w:val="be-BY"/>
              </w:rPr>
            </w:pPr>
          </w:p>
        </w:tc>
      </w:tr>
      <w:tr w:rsidR="00D63B9A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3B9A" w:rsidRPr="00B639F5" w:rsidRDefault="001B6BEB" w:rsidP="00A77361">
            <w:pPr>
              <w:jc w:val="center"/>
            </w:pPr>
            <w:r w:rsidRPr="00B639F5">
              <w:t>31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3B9A" w:rsidRPr="00B639F5" w:rsidRDefault="00D63B9A" w:rsidP="00335FFC">
            <w:pPr>
              <w:ind w:right="-57"/>
              <w:contextualSpacing/>
              <w:jc w:val="both"/>
              <w:rPr>
                <w:spacing w:val="-6"/>
                <w:szCs w:val="28"/>
              </w:rPr>
            </w:pPr>
            <w:r w:rsidRPr="00B639F5">
              <w:rPr>
                <w:spacing w:val="-6"/>
                <w:szCs w:val="28"/>
              </w:rPr>
              <w:t>Отделу образования Калинковичского райисполкома, районной организации Профсоюза и учреждениям образования района.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3B9A" w:rsidRPr="00B639F5" w:rsidRDefault="00D63B9A" w:rsidP="00335FFC">
            <w:pPr>
              <w:contextualSpacing/>
              <w:jc w:val="center"/>
              <w:rPr>
                <w:szCs w:val="28"/>
              </w:rPr>
            </w:pPr>
            <w:r w:rsidRPr="00B639F5">
              <w:rPr>
                <w:szCs w:val="28"/>
              </w:rPr>
              <w:t>Ноябрь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63B9A" w:rsidRPr="00DD5729" w:rsidRDefault="00D63B9A" w:rsidP="00A77361">
            <w:pPr>
              <w:rPr>
                <w:spacing w:val="-12"/>
                <w:lang w:val="be-BY"/>
              </w:rPr>
            </w:pPr>
          </w:p>
        </w:tc>
      </w:tr>
      <w:tr w:rsidR="00E11FC1" w:rsidRPr="00DD5729" w:rsidTr="00CC79C0">
        <w:trPr>
          <w:gridAfter w:val="3"/>
          <w:wAfter w:w="5118" w:type="dxa"/>
          <w:trHeight w:val="3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</w:pPr>
            <w:r w:rsidRPr="00B639F5">
              <w:t>3</w:t>
            </w:r>
            <w:r w:rsidR="00B639F5" w:rsidRPr="00B639F5">
              <w:t>2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ind w:right="-57"/>
              <w:rPr>
                <w:spacing w:val="-6"/>
                <w:szCs w:val="28"/>
              </w:rPr>
            </w:pPr>
            <w:r w:rsidRPr="00B639F5">
              <w:rPr>
                <w:spacing w:val="-6"/>
                <w:szCs w:val="28"/>
              </w:rPr>
              <w:t>Учреждениям образования г.Гродно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FC1" w:rsidRPr="00B639F5" w:rsidRDefault="00E11FC1" w:rsidP="00CC79C0">
            <w:pPr>
              <w:jc w:val="center"/>
              <w:rPr>
                <w:szCs w:val="28"/>
              </w:rPr>
            </w:pPr>
            <w:r w:rsidRPr="00B639F5">
              <w:rPr>
                <w:szCs w:val="28"/>
              </w:rPr>
              <w:t>июль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FC1" w:rsidRPr="00DD5729" w:rsidRDefault="00E11FC1" w:rsidP="00A77361">
            <w:pPr>
              <w:spacing w:line="260" w:lineRule="exact"/>
              <w:jc w:val="center"/>
              <w:rPr>
                <w:spacing w:val="-12"/>
              </w:rPr>
            </w:pPr>
            <w:r>
              <w:rPr>
                <w:spacing w:val="-12"/>
                <w:lang w:val="be-BY"/>
              </w:rPr>
              <w:t>Главный правовой инспектор труда Гродненской областной организации П</w:t>
            </w:r>
            <w:r w:rsidRPr="001209F3">
              <w:rPr>
                <w:spacing w:val="-12"/>
                <w:lang w:val="be-BY"/>
              </w:rPr>
              <w:t>рофсоюза</w:t>
            </w: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</w:pPr>
            <w:r w:rsidRPr="00B639F5">
              <w:t>33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ind w:left="-57" w:right="-57"/>
              <w:jc w:val="both"/>
              <w:rPr>
                <w:szCs w:val="28"/>
              </w:rPr>
            </w:pPr>
            <w:r w:rsidRPr="00B639F5">
              <w:rPr>
                <w:spacing w:val="-6"/>
                <w:szCs w:val="28"/>
              </w:rPr>
              <w:t xml:space="preserve">Учреждениям образования </w:t>
            </w:r>
            <w:r w:rsidRPr="00B639F5">
              <w:rPr>
                <w:szCs w:val="28"/>
              </w:rPr>
              <w:t>Лидского</w:t>
            </w:r>
            <w:r w:rsidRPr="00B639F5">
              <w:rPr>
                <w:spacing w:val="-6"/>
                <w:szCs w:val="28"/>
              </w:rPr>
              <w:t>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jc w:val="center"/>
              <w:rPr>
                <w:szCs w:val="28"/>
                <w:lang w:val="be-BY"/>
              </w:rPr>
            </w:pPr>
            <w:r w:rsidRPr="00B639F5">
              <w:rPr>
                <w:szCs w:val="28"/>
                <w:lang w:val="be-BY"/>
              </w:rPr>
              <w:t>Авгут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Pr="00DD5729" w:rsidRDefault="00E11FC1" w:rsidP="00A77361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</w:pPr>
            <w:r w:rsidRPr="00B639F5">
              <w:t>34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ind w:left="-57" w:right="-57"/>
              <w:jc w:val="both"/>
              <w:rPr>
                <w:szCs w:val="28"/>
              </w:rPr>
            </w:pPr>
            <w:r w:rsidRPr="00B639F5">
              <w:rPr>
                <w:spacing w:val="-6"/>
                <w:szCs w:val="28"/>
              </w:rPr>
              <w:t>Учреждениям образования Зельвенского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jc w:val="center"/>
              <w:rPr>
                <w:szCs w:val="28"/>
                <w:lang w:val="be-BY"/>
              </w:rPr>
            </w:pPr>
            <w:r w:rsidRPr="00B639F5">
              <w:rPr>
                <w:szCs w:val="28"/>
                <w:lang w:val="be-BY"/>
              </w:rPr>
              <w:t>Октябрб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Pr="00DD5729" w:rsidRDefault="00E11FC1" w:rsidP="00A77361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CC79C0">
        <w:trPr>
          <w:gridAfter w:val="3"/>
          <w:wAfter w:w="5118" w:type="dxa"/>
          <w:trHeight w:val="8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</w:pPr>
            <w:r w:rsidRPr="00B639F5">
              <w:t>35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ind w:left="-57" w:right="-57"/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Учреждениям образования Щучинского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jc w:val="center"/>
              <w:rPr>
                <w:szCs w:val="28"/>
                <w:lang w:val="be-BY"/>
              </w:rPr>
            </w:pPr>
            <w:r w:rsidRPr="00B639F5">
              <w:rPr>
                <w:szCs w:val="28"/>
                <w:lang w:val="be-BY"/>
              </w:rPr>
              <w:t>Ноябрь-Декабрь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DD5729" w:rsidRDefault="00E11FC1" w:rsidP="00A77361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36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spacing w:line="240" w:lineRule="exact"/>
              <w:ind w:left="-57" w:right="-57"/>
              <w:jc w:val="both"/>
              <w:rPr>
                <w:szCs w:val="26"/>
              </w:rPr>
            </w:pPr>
            <w:r w:rsidRPr="00B639F5">
              <w:rPr>
                <w:spacing w:val="-6"/>
                <w:szCs w:val="22"/>
              </w:rPr>
              <w:t>Учреждения образования, подчиненные комитету по образованию Мингорисполкома, первичные профсоюзные организации которых состоят на профобслуживании в Минской городской организации Профсоюза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jc w:val="center"/>
              <w:rPr>
                <w:szCs w:val="28"/>
                <w:lang w:val="be-BY"/>
              </w:rPr>
            </w:pPr>
            <w:r w:rsidRPr="00B639F5">
              <w:rPr>
                <w:szCs w:val="28"/>
                <w:lang w:val="be-BY"/>
              </w:rPr>
              <w:t>Сентябрь-Октябрь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FC1" w:rsidRPr="00DD5729" w:rsidRDefault="00E11FC1" w:rsidP="00A77361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spacing w:val="-12"/>
                <w:lang w:val="be-BY"/>
              </w:rPr>
              <w:t>Главный правовой инспектор труда Минской городской организации П</w:t>
            </w:r>
            <w:r w:rsidRPr="001209F3">
              <w:rPr>
                <w:spacing w:val="-12"/>
                <w:lang w:val="be-BY"/>
              </w:rPr>
              <w:t>рофсоюза</w:t>
            </w: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37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8D7524">
            <w:pPr>
              <w:ind w:right="-57"/>
              <w:jc w:val="both"/>
              <w:rPr>
                <w:spacing w:val="-10"/>
                <w:szCs w:val="26"/>
              </w:rPr>
            </w:pPr>
            <w:r w:rsidRPr="00B639F5">
              <w:rPr>
                <w:szCs w:val="22"/>
              </w:rPr>
              <w:t>ГУО «Гимназия №20 г.Минска»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jc w:val="center"/>
              <w:rPr>
                <w:szCs w:val="28"/>
                <w:lang w:val="be-BY"/>
              </w:rPr>
            </w:pPr>
            <w:r w:rsidRPr="00B639F5">
              <w:rPr>
                <w:szCs w:val="28"/>
                <w:lang w:val="be-BY"/>
              </w:rPr>
              <w:t>Июль-Декабрь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38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8D7524">
            <w:pPr>
              <w:tabs>
                <w:tab w:val="left" w:pos="0"/>
              </w:tabs>
              <w:jc w:val="both"/>
            </w:pPr>
            <w:r w:rsidRPr="00B639F5">
              <w:rPr>
                <w:szCs w:val="22"/>
              </w:rPr>
              <w:t>ГУО «Детский сад №205 г.Минска»;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39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8D7524">
            <w:pPr>
              <w:tabs>
                <w:tab w:val="left" w:pos="0"/>
              </w:tabs>
              <w:jc w:val="both"/>
            </w:pPr>
            <w:r w:rsidRPr="00B639F5">
              <w:rPr>
                <w:szCs w:val="22"/>
              </w:rPr>
              <w:t>ГУО Детский сад №221 г.Минска»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40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8D7524">
            <w:pPr>
              <w:tabs>
                <w:tab w:val="left" w:pos="0"/>
              </w:tabs>
              <w:jc w:val="both"/>
            </w:pPr>
            <w:r w:rsidRPr="00B639F5">
              <w:rPr>
                <w:szCs w:val="22"/>
              </w:rPr>
              <w:t>ГУО Детский сад №75 г.Минска»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41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8D7524">
            <w:pPr>
              <w:tabs>
                <w:tab w:val="left" w:pos="0"/>
              </w:tabs>
              <w:jc w:val="both"/>
            </w:pPr>
            <w:r w:rsidRPr="00B639F5">
              <w:rPr>
                <w:szCs w:val="22"/>
              </w:rPr>
              <w:t>ГУО «Детский сад №243 г.Минска»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42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8D7524">
            <w:pPr>
              <w:tabs>
                <w:tab w:val="left" w:pos="0"/>
              </w:tabs>
              <w:jc w:val="both"/>
            </w:pPr>
            <w:r w:rsidRPr="00B639F5">
              <w:rPr>
                <w:szCs w:val="22"/>
              </w:rPr>
              <w:t>ГУО Детский сад №362 г.Минска»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43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ind w:left="-57" w:right="-57"/>
              <w:jc w:val="both"/>
              <w:rPr>
                <w:szCs w:val="26"/>
              </w:rPr>
            </w:pPr>
            <w:r w:rsidRPr="00B639F5">
              <w:rPr>
                <w:szCs w:val="22"/>
              </w:rPr>
              <w:t>ГУО «Детский сад №365 г.Минска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44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8D7524">
            <w:pPr>
              <w:tabs>
                <w:tab w:val="left" w:pos="0"/>
              </w:tabs>
              <w:jc w:val="both"/>
            </w:pPr>
            <w:r w:rsidRPr="00B639F5">
              <w:rPr>
                <w:szCs w:val="22"/>
              </w:rPr>
              <w:t>ГУО «Детский сад №369г.Минска»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45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ind w:left="-57" w:right="-57"/>
              <w:jc w:val="both"/>
              <w:rPr>
                <w:szCs w:val="26"/>
              </w:rPr>
            </w:pPr>
            <w:r w:rsidRPr="00B639F5">
              <w:rPr>
                <w:szCs w:val="22"/>
              </w:rPr>
              <w:t>ГУО Детский сад №401 г.Минска»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46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8D7524">
            <w:pPr>
              <w:tabs>
                <w:tab w:val="left" w:pos="0"/>
              </w:tabs>
              <w:jc w:val="both"/>
            </w:pPr>
            <w:r w:rsidRPr="00B639F5">
              <w:rPr>
                <w:szCs w:val="22"/>
              </w:rPr>
              <w:t>ГУО «Детский сад №463 г.Минска»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47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8D7524">
            <w:pPr>
              <w:tabs>
                <w:tab w:val="left" w:pos="0"/>
              </w:tabs>
              <w:jc w:val="both"/>
            </w:pPr>
            <w:r w:rsidRPr="00B639F5">
              <w:rPr>
                <w:szCs w:val="22"/>
              </w:rPr>
              <w:t>ГУО Гимназия №13 г.Минска»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48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8D7524">
            <w:pPr>
              <w:tabs>
                <w:tab w:val="left" w:pos="0"/>
              </w:tabs>
              <w:jc w:val="both"/>
            </w:pPr>
            <w:r w:rsidRPr="00B639F5">
              <w:rPr>
                <w:szCs w:val="22"/>
              </w:rPr>
              <w:t>ГУО «Детский сад №270 г.Минска»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49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ind w:left="-57" w:right="-57"/>
              <w:jc w:val="both"/>
              <w:rPr>
                <w:szCs w:val="26"/>
              </w:rPr>
            </w:pPr>
            <w:r w:rsidRPr="00B639F5">
              <w:rPr>
                <w:szCs w:val="22"/>
              </w:rPr>
              <w:t>ГУО Детский сад №221 г.Минска»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DD5729" w:rsidRDefault="00E11FC1" w:rsidP="00A77361">
            <w:pPr>
              <w:rPr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50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ind w:right="-57"/>
              <w:jc w:val="both"/>
              <w:rPr>
                <w:spacing w:val="-6"/>
                <w:szCs w:val="26"/>
              </w:rPr>
            </w:pPr>
            <w:r w:rsidRPr="00B639F5">
              <w:rPr>
                <w:spacing w:val="-6"/>
                <w:szCs w:val="26"/>
              </w:rPr>
              <w:t>Учреждениям образования Мядельского района Минской области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  <w:r w:rsidRPr="00B639F5">
              <w:t>Сентябрь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Pr="00DD5729" w:rsidRDefault="00E11FC1" w:rsidP="00B639F5">
            <w:pPr>
              <w:spacing w:line="260" w:lineRule="exact"/>
              <w:jc w:val="center"/>
              <w:rPr>
                <w:lang w:val="be-BY"/>
              </w:rPr>
            </w:pPr>
            <w:r>
              <w:rPr>
                <w:spacing w:val="-12"/>
                <w:lang w:val="be-BY"/>
              </w:rPr>
              <w:t>Главный правовой инспектор труда Минской областной организации П</w:t>
            </w:r>
            <w:r w:rsidRPr="001209F3">
              <w:rPr>
                <w:spacing w:val="-12"/>
                <w:lang w:val="be-BY"/>
              </w:rPr>
              <w:t>рофсоюза</w:t>
            </w: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51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ind w:right="-57"/>
              <w:jc w:val="both"/>
              <w:rPr>
                <w:spacing w:val="-6"/>
                <w:szCs w:val="26"/>
              </w:rPr>
            </w:pPr>
            <w:r w:rsidRPr="00B639F5">
              <w:rPr>
                <w:spacing w:val="-6"/>
                <w:szCs w:val="26"/>
              </w:rPr>
              <w:t>Учреждениям образования Слуцкогорайона Минской области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Default="00E11FC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52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ind w:right="-57"/>
              <w:jc w:val="both"/>
              <w:rPr>
                <w:spacing w:val="-6"/>
                <w:szCs w:val="26"/>
              </w:rPr>
            </w:pPr>
            <w:r w:rsidRPr="00B639F5">
              <w:rPr>
                <w:spacing w:val="-6"/>
                <w:szCs w:val="26"/>
              </w:rPr>
              <w:t>УО «Солигорский государственный колледж»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Default="00E11FC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53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ind w:right="-57"/>
              <w:jc w:val="both"/>
              <w:rPr>
                <w:spacing w:val="-6"/>
                <w:szCs w:val="26"/>
              </w:rPr>
            </w:pPr>
            <w:r w:rsidRPr="00B639F5">
              <w:rPr>
                <w:spacing w:val="-6"/>
                <w:szCs w:val="26"/>
              </w:rPr>
              <w:t>Учреждениям образования Копыльского района Минской области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jc w:val="center"/>
              <w:rPr>
                <w:szCs w:val="26"/>
              </w:rPr>
            </w:pPr>
          </w:p>
          <w:p w:rsidR="00E11FC1" w:rsidRPr="00B639F5" w:rsidRDefault="00E11FC1" w:rsidP="00B639F5">
            <w:pPr>
              <w:jc w:val="center"/>
              <w:rPr>
                <w:szCs w:val="26"/>
              </w:rPr>
            </w:pPr>
            <w:r w:rsidRPr="00B639F5">
              <w:rPr>
                <w:szCs w:val="26"/>
              </w:rPr>
              <w:t>Октябрь</w:t>
            </w:r>
          </w:p>
          <w:p w:rsidR="00E11FC1" w:rsidRPr="00B639F5" w:rsidRDefault="00E11FC1" w:rsidP="00B639F5">
            <w:pPr>
              <w:jc w:val="center"/>
              <w:rPr>
                <w:szCs w:val="26"/>
              </w:rPr>
            </w:pPr>
          </w:p>
          <w:p w:rsidR="00E11FC1" w:rsidRPr="00B639F5" w:rsidRDefault="00E11FC1" w:rsidP="00B639F5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Default="00E11FC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54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ind w:right="-57"/>
              <w:jc w:val="both"/>
              <w:rPr>
                <w:spacing w:val="-6"/>
                <w:szCs w:val="26"/>
              </w:rPr>
            </w:pPr>
            <w:r w:rsidRPr="00B639F5">
              <w:rPr>
                <w:spacing w:val="-6"/>
                <w:szCs w:val="26"/>
              </w:rPr>
              <w:t>Учреждениям образования Крупского района Минской области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Default="00E11FC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55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ind w:right="-57"/>
              <w:jc w:val="both"/>
              <w:rPr>
                <w:spacing w:val="-6"/>
                <w:szCs w:val="26"/>
              </w:rPr>
            </w:pPr>
            <w:r w:rsidRPr="00B639F5">
              <w:rPr>
                <w:spacing w:val="-6"/>
                <w:szCs w:val="26"/>
              </w:rPr>
              <w:t>Учреждениям образования Логойского района Минской области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jc w:val="center"/>
              <w:rPr>
                <w:szCs w:val="26"/>
              </w:rPr>
            </w:pPr>
          </w:p>
          <w:p w:rsidR="00E11FC1" w:rsidRPr="00B639F5" w:rsidRDefault="00E11FC1" w:rsidP="00B639F5">
            <w:pPr>
              <w:jc w:val="center"/>
              <w:rPr>
                <w:szCs w:val="26"/>
              </w:rPr>
            </w:pPr>
            <w:r w:rsidRPr="00B639F5">
              <w:rPr>
                <w:szCs w:val="26"/>
              </w:rPr>
              <w:t>Ноябрь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Default="00E11FC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lastRenderedPageBreak/>
              <w:t>56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ind w:right="-57"/>
              <w:jc w:val="both"/>
              <w:rPr>
                <w:spacing w:val="-6"/>
                <w:szCs w:val="26"/>
              </w:rPr>
            </w:pPr>
            <w:r w:rsidRPr="00B639F5">
              <w:rPr>
                <w:spacing w:val="-6"/>
                <w:szCs w:val="26"/>
              </w:rPr>
              <w:t>Учреждениям образования Березинского района Минской области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Default="00E11FC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57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ind w:right="-57"/>
              <w:jc w:val="both"/>
              <w:rPr>
                <w:spacing w:val="-6"/>
                <w:szCs w:val="26"/>
              </w:rPr>
            </w:pPr>
            <w:r w:rsidRPr="00B639F5">
              <w:rPr>
                <w:spacing w:val="-6"/>
                <w:szCs w:val="26"/>
              </w:rPr>
              <w:t>УО «Вилейский государственный колледж»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Default="00E11FC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58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ind w:right="-57"/>
              <w:jc w:val="both"/>
              <w:rPr>
                <w:spacing w:val="-6"/>
                <w:szCs w:val="26"/>
              </w:rPr>
            </w:pPr>
            <w:r w:rsidRPr="00B639F5">
              <w:rPr>
                <w:spacing w:val="-6"/>
                <w:szCs w:val="26"/>
              </w:rPr>
              <w:t>Учреждениям  образования Солигорского района Минской области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jc w:val="center"/>
              <w:rPr>
                <w:szCs w:val="26"/>
              </w:rPr>
            </w:pPr>
          </w:p>
          <w:p w:rsidR="00E11FC1" w:rsidRPr="00B639F5" w:rsidRDefault="00E11FC1" w:rsidP="00B639F5">
            <w:pPr>
              <w:jc w:val="center"/>
              <w:rPr>
                <w:szCs w:val="26"/>
              </w:rPr>
            </w:pPr>
            <w:r w:rsidRPr="00B639F5">
              <w:rPr>
                <w:szCs w:val="26"/>
              </w:rPr>
              <w:t>Декабрь</w:t>
            </w:r>
          </w:p>
          <w:p w:rsidR="00E11FC1" w:rsidRPr="00B639F5" w:rsidRDefault="00E11FC1" w:rsidP="00B639F5">
            <w:pPr>
              <w:jc w:val="center"/>
              <w:rPr>
                <w:szCs w:val="26"/>
              </w:rPr>
            </w:pPr>
          </w:p>
          <w:p w:rsidR="00E11FC1" w:rsidRPr="00B639F5" w:rsidRDefault="00E11FC1" w:rsidP="00B639F5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Default="00E11FC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59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ind w:right="-57"/>
              <w:jc w:val="both"/>
              <w:rPr>
                <w:spacing w:val="-6"/>
                <w:szCs w:val="26"/>
              </w:rPr>
            </w:pPr>
            <w:r w:rsidRPr="00B639F5">
              <w:rPr>
                <w:spacing w:val="-6"/>
                <w:szCs w:val="26"/>
              </w:rPr>
              <w:t>Учреждениям образования Червенского района Минской области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B639F5">
            <w:pPr>
              <w:jc w:val="center"/>
              <w:rPr>
                <w:szCs w:val="26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Default="00E11FC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E11FC1" w:rsidRPr="00DD5729" w:rsidTr="00E11FC1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60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C1" w:rsidRPr="00B639F5" w:rsidRDefault="00E11FC1" w:rsidP="00A77361">
            <w:pPr>
              <w:ind w:left="-57" w:right="-57"/>
              <w:jc w:val="both"/>
            </w:pPr>
            <w:r w:rsidRPr="00B639F5">
              <w:rPr>
                <w:spacing w:val="-6"/>
              </w:rPr>
              <w:t>Отдел по образованию, районная (городская) организация Профсоюза и учреждения образования района (города).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C1" w:rsidRPr="00B639F5" w:rsidRDefault="00E11FC1" w:rsidP="00A77361">
            <w:pPr>
              <w:spacing w:line="240" w:lineRule="exact"/>
              <w:jc w:val="center"/>
            </w:pPr>
            <w:r w:rsidRPr="00B639F5">
              <w:t>В течение полугодия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FC1" w:rsidRDefault="00E11FC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  <w:r>
              <w:rPr>
                <w:spacing w:val="-12"/>
                <w:lang w:val="be-BY"/>
              </w:rPr>
              <w:t>Главный правовой инспектор труда Могилевской областной организации П</w:t>
            </w:r>
            <w:r w:rsidRPr="001209F3">
              <w:rPr>
                <w:spacing w:val="-12"/>
                <w:lang w:val="be-BY"/>
              </w:rPr>
              <w:t>рофсоюза</w:t>
            </w:r>
          </w:p>
        </w:tc>
      </w:tr>
      <w:tr w:rsidR="00DE6081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61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hd w:val="clear" w:color="auto" w:fill="FFFFFF"/>
              <w:tabs>
                <w:tab w:val="num" w:pos="927"/>
              </w:tabs>
              <w:spacing w:before="100" w:beforeAutospacing="1" w:after="100" w:afterAutospacing="1"/>
              <w:jc w:val="both"/>
              <w:rPr>
                <w:szCs w:val="25"/>
              </w:rPr>
            </w:pPr>
            <w:r w:rsidRPr="00B639F5">
              <w:rPr>
                <w:bCs/>
                <w:szCs w:val="25"/>
                <w:bdr w:val="none" w:sz="0" w:space="0" w:color="auto" w:frame="1"/>
                <w:shd w:val="clear" w:color="auto" w:fill="FFFFFF"/>
              </w:rPr>
              <w:t>Государственное научное учреждение</w:t>
            </w:r>
            <w:r w:rsidRPr="00B639F5">
              <w:rPr>
                <w:bCs/>
                <w:szCs w:val="25"/>
                <w:bdr w:val="none" w:sz="0" w:space="0" w:color="auto" w:frame="1"/>
                <w:shd w:val="clear" w:color="auto" w:fill="FFFFFF"/>
              </w:rPr>
              <w:br/>
              <w:t>"Институт экономики Национальной академии наук Беларуси"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pacing w:line="260" w:lineRule="exact"/>
              <w:jc w:val="center"/>
            </w:pPr>
            <w:r w:rsidRPr="00B639F5">
              <w:t>Июль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Default="00DE608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  <w:r>
              <w:rPr>
                <w:spacing w:val="-12"/>
                <w:lang w:val="be-BY"/>
              </w:rPr>
              <w:t>Главный правовой инспектор труда</w:t>
            </w:r>
          </w:p>
          <w:p w:rsidR="00DE6081" w:rsidRDefault="00DE608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  <w:r>
              <w:rPr>
                <w:spacing w:val="-12"/>
                <w:lang w:val="be-BY"/>
              </w:rPr>
              <w:t>Объединеной отраслевой организации работников НАН Беларуси Профсоюза</w:t>
            </w:r>
          </w:p>
        </w:tc>
      </w:tr>
      <w:tr w:rsidR="00DE6081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62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hd w:val="clear" w:color="auto" w:fill="FFFFFF"/>
              <w:tabs>
                <w:tab w:val="num" w:pos="927"/>
              </w:tabs>
              <w:spacing w:before="100" w:beforeAutospacing="1" w:after="100" w:afterAutospacing="1"/>
              <w:jc w:val="both"/>
            </w:pPr>
            <w:r w:rsidRPr="00B639F5">
              <w:t>Государственное учреждение образования «Санаторный детский сад №539» НАН Беларуси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pacing w:line="260" w:lineRule="exact"/>
              <w:jc w:val="center"/>
            </w:pPr>
            <w:r w:rsidRPr="00B639F5">
              <w:t>Сентябрь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Default="00DE608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DE6081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63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hd w:val="clear" w:color="auto" w:fill="FFFFFF"/>
              <w:tabs>
                <w:tab w:val="num" w:pos="927"/>
              </w:tabs>
              <w:spacing w:before="100" w:beforeAutospacing="1" w:after="100" w:afterAutospacing="1"/>
              <w:jc w:val="both"/>
            </w:pPr>
            <w:r w:rsidRPr="00B639F5">
              <w:t>Гостиница «Академическая»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pacing w:line="260" w:lineRule="exact"/>
              <w:jc w:val="center"/>
            </w:pPr>
            <w:r w:rsidRPr="00B639F5">
              <w:t>Октябрь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Default="00DE608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DE6081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64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hd w:val="clear" w:color="auto" w:fill="FFFFFF"/>
              <w:spacing w:before="100" w:beforeAutospacing="1" w:after="100" w:afterAutospacing="1"/>
              <w:rPr>
                <w:szCs w:val="25"/>
              </w:rPr>
            </w:pPr>
            <w:r w:rsidRPr="00B639F5">
              <w:rPr>
                <w:color w:val="000000"/>
                <w:szCs w:val="25"/>
                <w:shd w:val="clear" w:color="auto" w:fill="FFFFFF"/>
              </w:rPr>
              <w:t>Научно-инженерное республиканское унитарное предприятие «Межотраслевой научно-практический центр систем идентификации и электронных деловых операций»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pacing w:line="260" w:lineRule="exact"/>
              <w:jc w:val="center"/>
            </w:pPr>
            <w:r w:rsidRPr="00B639F5">
              <w:t>Ноябрь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Default="00DE608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DE6081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65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hd w:val="clear" w:color="auto" w:fill="FFFFFF"/>
              <w:spacing w:before="100" w:beforeAutospacing="1" w:after="100" w:afterAutospacing="1"/>
            </w:pPr>
            <w:r w:rsidRPr="00B639F5">
              <w:t>Республиканское научно-исследовательское дочернее унитарное предприятие «Институт экспериментальной ветеринарии им. С.Н.Вышелесского»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DE6081">
            <w:pPr>
              <w:spacing w:line="260" w:lineRule="exact"/>
              <w:jc w:val="center"/>
            </w:pPr>
            <w:r w:rsidRPr="00B639F5">
              <w:t>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Default="00DE6081" w:rsidP="00B639F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DE6081" w:rsidRPr="00DD5729" w:rsidTr="005F3047">
        <w:trPr>
          <w:trHeight w:val="415"/>
        </w:trPr>
        <w:tc>
          <w:tcPr>
            <w:tcW w:w="10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81" w:rsidRPr="00B639F5" w:rsidRDefault="00DE6081" w:rsidP="00A77361">
            <w:pPr>
              <w:jc w:val="center"/>
              <w:rPr>
                <w:b/>
              </w:rPr>
            </w:pPr>
            <w:r w:rsidRPr="00B639F5">
              <w:rPr>
                <w:b/>
              </w:rPr>
              <w:t>2. Заседания президиумов организационных структур Профсоюза:</w:t>
            </w:r>
          </w:p>
        </w:tc>
        <w:tc>
          <w:tcPr>
            <w:tcW w:w="1706" w:type="dxa"/>
          </w:tcPr>
          <w:p w:rsidR="00DE6081" w:rsidRPr="00DD5729" w:rsidRDefault="00DE6081"/>
        </w:tc>
        <w:tc>
          <w:tcPr>
            <w:tcW w:w="1706" w:type="dxa"/>
          </w:tcPr>
          <w:p w:rsidR="00DE6081" w:rsidRPr="00DD5729" w:rsidRDefault="00DE6081"/>
        </w:tc>
        <w:tc>
          <w:tcPr>
            <w:tcW w:w="1706" w:type="dxa"/>
            <w:vAlign w:val="center"/>
          </w:tcPr>
          <w:p w:rsidR="00DE6081" w:rsidRPr="00DD5729" w:rsidRDefault="00DE6081" w:rsidP="00B639F5">
            <w:pPr>
              <w:rPr>
                <w:lang w:val="be-BY"/>
              </w:rPr>
            </w:pP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1.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spacing w:line="240" w:lineRule="exact"/>
              <w:jc w:val="both"/>
              <w:rPr>
                <w:spacing w:val="-6"/>
                <w:szCs w:val="30"/>
              </w:rPr>
            </w:pPr>
            <w:r w:rsidRPr="00B639F5">
              <w:rPr>
                <w:spacing w:val="-6"/>
                <w:szCs w:val="30"/>
              </w:rPr>
              <w:t>Об утверждении Сведений об обращениях граждан, поступивших в адрес Председателя Профсоюза за второй квартал 2024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81" w:rsidRPr="00B639F5" w:rsidRDefault="00DE6081" w:rsidP="00A77361">
            <w:pPr>
              <w:jc w:val="center"/>
            </w:pPr>
            <w:r w:rsidRPr="00B639F5">
              <w:t>Июль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81" w:rsidRPr="00DD5729" w:rsidRDefault="00D33649" w:rsidP="00D33649">
            <w:pPr>
              <w:jc w:val="center"/>
              <w:rPr>
                <w:lang w:val="be-BY"/>
              </w:rPr>
            </w:pPr>
            <w:r>
              <w:rPr>
                <w:spacing w:val="-10"/>
              </w:rPr>
              <w:t>Главный правовой инспектор труда Профсоюза</w:t>
            </w: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2.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spacing w:line="240" w:lineRule="exact"/>
              <w:ind w:left="-57" w:right="-57"/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Об утверждении информаций и отчетов по осуществлению  главным правовым инспектором труда Профсоюза, правовой инспекцией труда Профсоюза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 за первое полугодие 2024 года.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Август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3.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335FFC">
            <w:pPr>
              <w:spacing w:line="240" w:lineRule="exact"/>
              <w:ind w:right="-57"/>
              <w:jc w:val="both"/>
              <w:rPr>
                <w:spacing w:val="-6"/>
                <w:szCs w:val="30"/>
              </w:rPr>
            </w:pPr>
            <w:r w:rsidRPr="00B639F5">
              <w:rPr>
                <w:spacing w:val="-6"/>
                <w:szCs w:val="30"/>
              </w:rPr>
              <w:t xml:space="preserve">Об итогах осуществления общественного контроля за соблюдением законодательства о труде организационными структурами Профсоюза в </w:t>
            </w:r>
            <w:r w:rsidRPr="00B639F5">
              <w:rPr>
                <w:spacing w:val="-6"/>
                <w:szCs w:val="30"/>
                <w:lang w:val="en-US"/>
              </w:rPr>
              <w:t>III</w:t>
            </w:r>
            <w:r w:rsidRPr="00B639F5">
              <w:rPr>
                <w:spacing w:val="-6"/>
                <w:szCs w:val="30"/>
              </w:rPr>
              <w:t xml:space="preserve"> квартале 2024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Октябрь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4.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335FFC">
            <w:pPr>
              <w:spacing w:line="240" w:lineRule="exact"/>
              <w:ind w:right="-57"/>
              <w:jc w:val="both"/>
              <w:rPr>
                <w:spacing w:val="-6"/>
                <w:szCs w:val="30"/>
              </w:rPr>
            </w:pPr>
            <w:r w:rsidRPr="00B639F5">
              <w:rPr>
                <w:spacing w:val="-6"/>
                <w:szCs w:val="30"/>
              </w:rPr>
              <w:t xml:space="preserve">Об утверждении Сведений об обращениях граждан, поступивших в  адрес Председателя Профсоюза за </w:t>
            </w:r>
            <w:r w:rsidRPr="00B639F5">
              <w:rPr>
                <w:spacing w:val="-6"/>
                <w:szCs w:val="30"/>
                <w:lang w:val="en-US"/>
              </w:rPr>
              <w:t>III</w:t>
            </w:r>
            <w:r w:rsidRPr="00B639F5">
              <w:rPr>
                <w:spacing w:val="-6"/>
                <w:szCs w:val="30"/>
              </w:rPr>
              <w:t xml:space="preserve"> квартал 2024 года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5.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spacing w:line="240" w:lineRule="exact"/>
              <w:ind w:right="-57"/>
              <w:jc w:val="both"/>
            </w:pPr>
            <w:r w:rsidRPr="00B639F5">
              <w:rPr>
                <w:spacing w:val="-6"/>
                <w:szCs w:val="30"/>
              </w:rPr>
              <w:t>Об утверждении планов проведения проверок соблюдения контролируемыми субъектами законодательства о труде и планов работы правовой инспекции труда, главного правового инспектора труда в первом полугодии 2025 года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CC79C0">
        <w:trPr>
          <w:gridAfter w:val="3"/>
          <w:wAfter w:w="5118" w:type="dxa"/>
          <w:trHeight w:val="57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6.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pStyle w:val="docdata"/>
              <w:spacing w:before="0" w:beforeAutospacing="0" w:after="0" w:afterAutospacing="0"/>
              <w:jc w:val="both"/>
            </w:pPr>
            <w:r w:rsidRPr="00B639F5">
              <w:rPr>
                <w:szCs w:val="30"/>
              </w:rPr>
              <w:t>О работе отдела по образованию Ивацевичского района и учреждений образования по соблюдению трудовых прав работников.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Октябрь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Pr="00DD5729" w:rsidRDefault="00DE6081" w:rsidP="00A77361">
            <w:pPr>
              <w:jc w:val="center"/>
            </w:pPr>
            <w:r>
              <w:rPr>
                <w:spacing w:val="-12"/>
              </w:rPr>
              <w:t xml:space="preserve">Главный правовой инспектор </w:t>
            </w:r>
            <w:r>
              <w:rPr>
                <w:spacing w:val="-12"/>
              </w:rPr>
              <w:lastRenderedPageBreak/>
              <w:t>труда Брестской областной организации   П</w:t>
            </w:r>
            <w:r w:rsidRPr="00DD5729">
              <w:rPr>
                <w:spacing w:val="-12"/>
              </w:rPr>
              <w:t>рофсоюза</w:t>
            </w:r>
          </w:p>
        </w:tc>
      </w:tr>
      <w:tr w:rsidR="00DE6081" w:rsidRPr="00DD5729" w:rsidTr="005F3047">
        <w:trPr>
          <w:gridAfter w:val="3"/>
          <w:wAfter w:w="5118" w:type="dxa"/>
          <w:trHeight w:val="8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lastRenderedPageBreak/>
              <w:t>7.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pStyle w:val="docdata"/>
              <w:spacing w:before="0" w:beforeAutospacing="0" w:after="0" w:afterAutospacing="0"/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О работе с обращениями граждан в 3 квартале 2024 года в  Брестской областной организации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Default="00DE6081" w:rsidP="00A77361">
            <w:pPr>
              <w:jc w:val="center"/>
              <w:rPr>
                <w:spacing w:val="-12"/>
              </w:rPr>
            </w:pPr>
          </w:p>
        </w:tc>
      </w:tr>
      <w:tr w:rsidR="00DE6081" w:rsidRPr="00DD5729" w:rsidTr="005F3047">
        <w:trPr>
          <w:gridAfter w:val="3"/>
          <w:wAfter w:w="5118" w:type="dxa"/>
          <w:trHeight w:val="5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lastRenderedPageBreak/>
              <w:t>8.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О работе отдела по образованию Ганцевичского района и учреждений образования по соблюдению трудовых прав работников.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Ноябрь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Default="00DE6081" w:rsidP="00A77361">
            <w:pPr>
              <w:rPr>
                <w:spacing w:val="-12"/>
              </w:rPr>
            </w:pPr>
          </w:p>
        </w:tc>
      </w:tr>
      <w:tr w:rsidR="00DE6081" w:rsidRPr="00DD5729" w:rsidTr="005F3047">
        <w:trPr>
          <w:gridAfter w:val="3"/>
          <w:wAfter w:w="5118" w:type="dxa"/>
          <w:trHeight w:val="4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9.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О работе отдела по образованию Березовского района и учреждений образования по соблюдению трудовых прав работников.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Default="00DE6081" w:rsidP="00A77361">
            <w:pPr>
              <w:rPr>
                <w:spacing w:val="-12"/>
              </w:rPr>
            </w:pPr>
          </w:p>
        </w:tc>
      </w:tr>
      <w:tr w:rsidR="00DE6081" w:rsidRPr="00DD5729" w:rsidTr="005F3047">
        <w:trPr>
          <w:gridAfter w:val="3"/>
          <w:wAfter w:w="5118" w:type="dxa"/>
          <w:trHeight w:val="4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10.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jc w:val="both"/>
              <w:rPr>
                <w:szCs w:val="30"/>
              </w:rPr>
            </w:pPr>
            <w:r w:rsidRPr="00B639F5">
              <w:rPr>
                <w:szCs w:val="30"/>
              </w:rPr>
              <w:t>Об утверждении плана проведения проверок правовой инспекции труда Брестской областной организации Белорусского профессионального союза  работников образования и науки во 1 полугодии 2025 года соблюдения контролируемыми субъектами законодательства о труде</w:t>
            </w:r>
            <w:r w:rsidRPr="00B639F5">
              <w:rPr>
                <w:szCs w:val="30"/>
              </w:rPr>
              <w:tab/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Default="00DE6081" w:rsidP="00A77361">
            <w:pPr>
              <w:rPr>
                <w:spacing w:val="-12"/>
              </w:rPr>
            </w:pPr>
          </w:p>
        </w:tc>
      </w:tr>
      <w:tr w:rsidR="00D33649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pPr>
              <w:jc w:val="center"/>
            </w:pPr>
            <w:r w:rsidRPr="00B639F5">
              <w:t>11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667E29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Об обращениях граждан и юридических лиц, поступивших в адрес председателя Витебской областной организации Белорусского профессионального союза работников образования и науки вовтором квартале 2024 г. (утверждение сведений)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B639F5" w:rsidRDefault="00D33649" w:rsidP="00A77361">
            <w:pPr>
              <w:jc w:val="center"/>
            </w:pPr>
            <w:r w:rsidRPr="00B639F5">
              <w:t>Июль-Сентябрь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649" w:rsidRPr="00DD5729" w:rsidRDefault="00D33649" w:rsidP="00A7736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Главный правовой инспектор труда Витебской областной организации Профсоюза</w:t>
            </w:r>
          </w:p>
        </w:tc>
      </w:tr>
      <w:tr w:rsidR="00D33649" w:rsidRPr="00DD5729" w:rsidTr="005F3047">
        <w:trPr>
          <w:gridAfter w:val="3"/>
          <w:wAfter w:w="5118" w:type="dxa"/>
          <w:trHeight w:val="289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r w:rsidRPr="00B639F5">
              <w:t>12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667E29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 судебной практике главного правового инспектора труда Витебской областной организации Белорусского профессионального союза работников образования и науки в первом полугодии 2024 г.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B639F5" w:rsidRDefault="00D33649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DD5729" w:rsidRDefault="00D33649" w:rsidP="00A77361">
            <w:pPr>
              <w:rPr>
                <w:spacing w:val="-12"/>
              </w:rPr>
            </w:pPr>
          </w:p>
        </w:tc>
      </w:tr>
      <w:tr w:rsidR="00D33649" w:rsidRPr="00DD5729" w:rsidTr="005F3047">
        <w:trPr>
          <w:gridAfter w:val="3"/>
          <w:wAfter w:w="5118" w:type="dxa"/>
          <w:trHeight w:val="1126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r w:rsidRPr="00B639F5">
              <w:t>13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667E29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 результатах участия главного правового инспектора труда Витебской областной организации Белорусского профессионального союза работников образования и науки в Республиканском профсоюзном правовом приеме граждан в первом полугодии 2024 г.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B639F5" w:rsidRDefault="00D33649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DD5729" w:rsidRDefault="00D33649" w:rsidP="00A77361">
            <w:pPr>
              <w:rPr>
                <w:spacing w:val="-12"/>
              </w:rPr>
            </w:pPr>
          </w:p>
        </w:tc>
      </w:tr>
      <w:tr w:rsidR="00D33649" w:rsidRPr="00DD5729" w:rsidTr="005F3047">
        <w:trPr>
          <w:gridAfter w:val="3"/>
          <w:wAfter w:w="5118" w:type="dxa"/>
          <w:trHeight w:val="1126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pPr>
              <w:jc w:val="center"/>
            </w:pPr>
            <w:r w:rsidRPr="00B639F5">
              <w:t>14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667E29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 xml:space="preserve">О работе главного правового инспектора труда Витебской областной организации Белорусского профессионального союза работников образования и науки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 за первое полугодие 2024 г. (утверждение отчета ф.7-ПИТ) 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B639F5" w:rsidRDefault="00D33649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DD5729" w:rsidRDefault="00D33649" w:rsidP="00A77361">
            <w:pPr>
              <w:rPr>
                <w:spacing w:val="-12"/>
              </w:rPr>
            </w:pPr>
          </w:p>
        </w:tc>
      </w:tr>
      <w:tr w:rsidR="00D33649" w:rsidRPr="00DD5729" w:rsidTr="005F3047">
        <w:trPr>
          <w:gridAfter w:val="3"/>
          <w:wAfter w:w="5118" w:type="dxa"/>
          <w:trHeight w:val="856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r w:rsidRPr="00B639F5">
              <w:t>15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667E29">
            <w:pPr>
              <w:jc w:val="both"/>
            </w:pPr>
            <w:r w:rsidRPr="00B639F5">
              <w:rPr>
                <w:szCs w:val="28"/>
              </w:rPr>
              <w:t>Об обращениях граждан и юридических лиц, поступивших в адрес председателя Витебской областной организации Белорусского профессионального союза работников образования и науки в третьем квартале 2024 г. (утверждение сведений)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B639F5" w:rsidRDefault="00D33649" w:rsidP="00A77361">
            <w:pPr>
              <w:jc w:val="center"/>
            </w:pPr>
            <w:r w:rsidRPr="00B639F5">
              <w:t>Октябрь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DD5729" w:rsidRDefault="00D33649" w:rsidP="00A77361">
            <w:pPr>
              <w:rPr>
                <w:spacing w:val="-12"/>
              </w:rPr>
            </w:pPr>
          </w:p>
        </w:tc>
      </w:tr>
      <w:tr w:rsidR="00D33649" w:rsidRPr="00DD5729" w:rsidTr="005F3047">
        <w:trPr>
          <w:gridAfter w:val="3"/>
          <w:wAfter w:w="5118" w:type="dxa"/>
          <w:trHeight w:val="665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r w:rsidRPr="00B639F5">
              <w:t>16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667E29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Об обращениях граждан и юридических лиц, поступивших в адрес председателя Витебской областной организации Белорусского профессионального союза работников образования и науки за 9 месяцев 2024 г. (утверждение сведений)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DD5729" w:rsidRDefault="00D33649" w:rsidP="00A77361">
            <w:pPr>
              <w:rPr>
                <w:spacing w:val="-12"/>
              </w:rPr>
            </w:pPr>
          </w:p>
        </w:tc>
      </w:tr>
      <w:tr w:rsidR="00D33649" w:rsidRPr="00DD5729" w:rsidTr="005F3047">
        <w:trPr>
          <w:gridAfter w:val="3"/>
          <w:wAfter w:w="5118" w:type="dxa"/>
          <w:trHeight w:val="665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r w:rsidRPr="00B639F5">
              <w:t>17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667E29">
            <w:pPr>
              <w:jc w:val="both"/>
            </w:pPr>
            <w:r w:rsidRPr="00B639F5">
              <w:rPr>
                <w:szCs w:val="28"/>
              </w:rPr>
              <w:t xml:space="preserve">Об обращениях граждан и юридических лиц, поступивших в Витебскую областную организацию Белорусского профессионального союза работников образования и науки </w:t>
            </w:r>
            <w:r w:rsidRPr="00B639F5">
              <w:t xml:space="preserve">за 9 месяцев </w:t>
            </w:r>
            <w:r w:rsidRPr="00B639F5">
              <w:rPr>
                <w:szCs w:val="28"/>
              </w:rPr>
              <w:t>2024 года</w:t>
            </w:r>
            <w:r>
              <w:rPr>
                <w:szCs w:val="28"/>
              </w:rPr>
              <w:t>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DD5729" w:rsidRDefault="00D33649" w:rsidP="00A77361">
            <w:pPr>
              <w:rPr>
                <w:spacing w:val="-12"/>
              </w:rPr>
            </w:pPr>
          </w:p>
        </w:tc>
      </w:tr>
      <w:tr w:rsidR="00D33649" w:rsidRPr="00DD5729" w:rsidTr="005F3047">
        <w:trPr>
          <w:gridAfter w:val="3"/>
          <w:wAfter w:w="5118" w:type="dxa"/>
          <w:trHeight w:val="665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r w:rsidRPr="00B639F5">
              <w:lastRenderedPageBreak/>
              <w:t>18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667E29">
            <w:pPr>
              <w:jc w:val="both"/>
              <w:rPr>
                <w:szCs w:val="28"/>
              </w:rPr>
            </w:pPr>
            <w:r w:rsidRPr="00B639F5">
              <w:t>О мониторинге применения контрактной формы найма за 9 месяцев 2024 года (утверждение информации)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DD5729" w:rsidRDefault="00D33649" w:rsidP="00A77361">
            <w:pPr>
              <w:rPr>
                <w:spacing w:val="-12"/>
              </w:rPr>
            </w:pPr>
          </w:p>
        </w:tc>
      </w:tr>
      <w:tr w:rsidR="00D33649" w:rsidRPr="00DD5729" w:rsidTr="005F3047">
        <w:trPr>
          <w:gridAfter w:val="3"/>
          <w:wAfter w:w="5118" w:type="dxa"/>
          <w:trHeight w:val="665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r w:rsidRPr="00B639F5">
              <w:t>19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667E29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 xml:space="preserve">О работе Витебской областной организации Белорусского профессионального союза работников образования и науки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интересов работников за 9 мес. 2024 г. 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DD5729" w:rsidRDefault="00D33649" w:rsidP="00A77361">
            <w:pPr>
              <w:rPr>
                <w:spacing w:val="-12"/>
              </w:rPr>
            </w:pPr>
          </w:p>
        </w:tc>
      </w:tr>
      <w:tr w:rsidR="00D33649" w:rsidRPr="00DD5729" w:rsidTr="005F3047">
        <w:trPr>
          <w:gridAfter w:val="3"/>
          <w:wAfter w:w="5118" w:type="dxa"/>
          <w:trHeight w:val="665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r w:rsidRPr="00B639F5">
              <w:t>20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667E29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Об утверждении плана проведения проверок правовой инспекцией труда на первое полугодие 2025 года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pPr>
              <w:jc w:val="center"/>
            </w:pPr>
            <w:r w:rsidRPr="00B639F5">
              <w:t>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DD5729" w:rsidRDefault="00D33649" w:rsidP="00A77361">
            <w:pPr>
              <w:rPr>
                <w:spacing w:val="-12"/>
              </w:rPr>
            </w:pPr>
          </w:p>
        </w:tc>
      </w:tr>
      <w:tr w:rsidR="00D33649" w:rsidRPr="00DD5729" w:rsidTr="005F3047">
        <w:trPr>
          <w:gridAfter w:val="3"/>
          <w:wAfter w:w="5118" w:type="dxa"/>
          <w:trHeight w:val="665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r w:rsidRPr="00B639F5">
              <w:t>21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667E29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Об утверждении плана работы главного правового инспектора труда на первое полугодие 2025 года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649" w:rsidRPr="00B639F5" w:rsidRDefault="00D33649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649" w:rsidRPr="00DD5729" w:rsidRDefault="00D33649" w:rsidP="00A77361">
            <w:pPr>
              <w:rPr>
                <w:spacing w:val="-12"/>
              </w:rPr>
            </w:pPr>
          </w:p>
        </w:tc>
      </w:tr>
      <w:tr w:rsidR="00CC79C0" w:rsidRPr="00DD5729" w:rsidTr="005F3047">
        <w:trPr>
          <w:gridAfter w:val="3"/>
          <w:wAfter w:w="5118" w:type="dxa"/>
          <w:trHeight w:val="18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r w:rsidRPr="00B639F5">
              <w:t>22</w:t>
            </w:r>
          </w:p>
        </w:tc>
        <w:tc>
          <w:tcPr>
            <w:tcW w:w="6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pPr>
              <w:contextualSpacing/>
              <w:jc w:val="both"/>
              <w:rPr>
                <w:iCs/>
                <w:szCs w:val="30"/>
              </w:rPr>
            </w:pPr>
            <w:r w:rsidRPr="00B639F5">
              <w:rPr>
                <w:iCs/>
                <w:szCs w:val="30"/>
              </w:rPr>
              <w:t>О результатах осуществления общественного контроля за соблюдением законодательства о труде Гомельской областной организацией Белорусского профессионального союза работников образования и науки в 1 полугодии 2024 года.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9C0" w:rsidRPr="00B639F5" w:rsidRDefault="00CC79C0" w:rsidP="00A77361">
            <w:pPr>
              <w:jc w:val="center"/>
            </w:pPr>
            <w:r w:rsidRPr="00B639F5">
              <w:t>Июль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CC79C0" w:rsidRPr="00DD5729" w:rsidRDefault="00CC79C0" w:rsidP="00A77361">
            <w:pPr>
              <w:jc w:val="center"/>
              <w:rPr>
                <w:spacing w:val="-12"/>
              </w:rPr>
            </w:pPr>
            <w:r>
              <w:t>Главный правовой инспектор труда Гомельской областной организации Профсоюза</w:t>
            </w:r>
          </w:p>
        </w:tc>
      </w:tr>
      <w:tr w:rsidR="00CC79C0" w:rsidRPr="00DD5729" w:rsidTr="005F3047">
        <w:trPr>
          <w:gridAfter w:val="3"/>
          <w:wAfter w:w="5118" w:type="dxa"/>
          <w:trHeight w:val="18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pPr>
              <w:jc w:val="center"/>
            </w:pPr>
          </w:p>
        </w:tc>
        <w:tc>
          <w:tcPr>
            <w:tcW w:w="6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pPr>
              <w:contextualSpacing/>
              <w:jc w:val="both"/>
              <w:rPr>
                <w:iCs/>
                <w:szCs w:val="30"/>
              </w:rPr>
            </w:pPr>
            <w:r w:rsidRPr="00B639F5">
              <w:rPr>
                <w:iCs/>
                <w:szCs w:val="30"/>
              </w:rPr>
              <w:t>О результатах работы с обращениями граждан, поступившими в Гомельскую областную организацию Белорусского профессионального союза работников образования и науки во 2 квартале 2024 года.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9C0" w:rsidRPr="00B639F5" w:rsidRDefault="00CC79C0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hideMark/>
          </w:tcPr>
          <w:p w:rsidR="00CC79C0" w:rsidRPr="00DD5729" w:rsidRDefault="00CC79C0" w:rsidP="00A77361"/>
        </w:tc>
      </w:tr>
      <w:tr w:rsidR="00CC79C0" w:rsidRPr="00DD5729" w:rsidTr="005F3047">
        <w:trPr>
          <w:gridAfter w:val="3"/>
          <w:wAfter w:w="5118" w:type="dxa"/>
          <w:trHeight w:val="5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pPr>
              <w:jc w:val="center"/>
            </w:pPr>
            <w:r w:rsidRPr="00B639F5">
              <w:t>23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pPr>
              <w:contextualSpacing/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 результатах осуществления общественного контроля за соблюдением законодательства Республики Беларусь о труде в учреждениях образования Брагинского и Буда-Кошелевского районов.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9C0" w:rsidRPr="00B639F5" w:rsidRDefault="00CC79C0" w:rsidP="00A77361">
            <w:pPr>
              <w:jc w:val="center"/>
            </w:pPr>
            <w:r w:rsidRPr="00B639F5">
              <w:t>Октябрь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C79C0" w:rsidRPr="00DD5729" w:rsidRDefault="00CC79C0" w:rsidP="00A77361">
            <w:pPr>
              <w:rPr>
                <w:spacing w:val="-12"/>
              </w:rPr>
            </w:pPr>
          </w:p>
        </w:tc>
      </w:tr>
      <w:tr w:rsidR="00CC79C0" w:rsidRPr="00DD5729" w:rsidTr="005F3047">
        <w:trPr>
          <w:gridAfter w:val="3"/>
          <w:wAfter w:w="5118" w:type="dxa"/>
          <w:trHeight w:val="5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pPr>
              <w:jc w:val="center"/>
            </w:pPr>
            <w:r w:rsidRPr="00B639F5">
              <w:t>24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pPr>
              <w:jc w:val="both"/>
            </w:pPr>
            <w:r w:rsidRPr="00B639F5">
              <w:rPr>
                <w:iCs/>
                <w:szCs w:val="30"/>
              </w:rPr>
              <w:t>О результатах работы с обращениями граждан, поступившими в Гомельскую областную организацию Белорусского профессионального союза работников образования и науки в 3 квартале 2024 года.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9C0" w:rsidRPr="00B639F5" w:rsidRDefault="00CC79C0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C79C0" w:rsidRPr="00DD5729" w:rsidRDefault="00CC79C0" w:rsidP="00A77361">
            <w:pPr>
              <w:rPr>
                <w:spacing w:val="-12"/>
              </w:rPr>
            </w:pPr>
          </w:p>
        </w:tc>
      </w:tr>
      <w:tr w:rsidR="00CC79C0" w:rsidRPr="00DD5729" w:rsidTr="005F3047">
        <w:trPr>
          <w:gridAfter w:val="3"/>
          <w:wAfter w:w="5118" w:type="dxa"/>
          <w:trHeight w:val="5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pPr>
              <w:jc w:val="center"/>
            </w:pPr>
            <w:r w:rsidRPr="00B639F5">
              <w:t>25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pPr>
              <w:jc w:val="both"/>
              <w:rPr>
                <w:iCs/>
                <w:szCs w:val="30"/>
              </w:rPr>
            </w:pPr>
            <w:r w:rsidRPr="00B639F5">
              <w:rPr>
                <w:szCs w:val="28"/>
              </w:rPr>
              <w:t>О правовом просвещении в 2024 году как  форме повышения правовой грамотности и культуры членов Профсоюза.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9C0" w:rsidRPr="00B639F5" w:rsidRDefault="00CC79C0" w:rsidP="00A77361">
            <w:pPr>
              <w:jc w:val="center"/>
            </w:pPr>
            <w:r w:rsidRPr="00B639F5">
              <w:t>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C79C0" w:rsidRPr="00DD5729" w:rsidRDefault="00CC79C0" w:rsidP="00A77361">
            <w:pPr>
              <w:rPr>
                <w:spacing w:val="-12"/>
              </w:rPr>
            </w:pPr>
          </w:p>
        </w:tc>
      </w:tr>
      <w:tr w:rsidR="00CC79C0" w:rsidRPr="00DD5729" w:rsidTr="005F3047">
        <w:trPr>
          <w:gridAfter w:val="3"/>
          <w:wAfter w:w="5118" w:type="dxa"/>
          <w:trHeight w:val="5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pPr>
              <w:jc w:val="center"/>
            </w:pPr>
            <w:r w:rsidRPr="00B639F5">
              <w:t>26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9C0" w:rsidRPr="00B639F5" w:rsidRDefault="00CC79C0" w:rsidP="00A77361">
            <w:pPr>
              <w:jc w:val="both"/>
              <w:rPr>
                <w:iCs/>
                <w:szCs w:val="30"/>
              </w:rPr>
            </w:pPr>
            <w:r w:rsidRPr="00B639F5">
              <w:rPr>
                <w:szCs w:val="28"/>
              </w:rPr>
              <w:t>О результатах осуществления общественного контроля за соблюдением законодательства Республики Беларусь о труде в учреждениях образования Калинковичского района.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9C0" w:rsidRPr="00B639F5" w:rsidRDefault="00CC79C0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C79C0" w:rsidRPr="00DD5729" w:rsidRDefault="00CC79C0" w:rsidP="00A77361">
            <w:pPr>
              <w:rPr>
                <w:spacing w:val="-12"/>
              </w:rPr>
            </w:pP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27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jc w:val="both"/>
              <w:rPr>
                <w:spacing w:val="-10"/>
                <w:szCs w:val="28"/>
              </w:rPr>
            </w:pPr>
            <w:r w:rsidRPr="00B639F5">
              <w:rPr>
                <w:spacing w:val="-10"/>
                <w:szCs w:val="28"/>
              </w:rPr>
              <w:t>О результатах участия главного правового инспектора труда Гродненской областной организации Белорусского профессионального союза работников образования и науки в Республиканском профсоюзном правовом приеме граждан в 1 полугодии 2024 года.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Июль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DD5729" w:rsidRDefault="00DE6081" w:rsidP="00A77361">
            <w:pPr>
              <w:jc w:val="center"/>
            </w:pPr>
            <w:r>
              <w:t>Главный правовой инспектор труда Гродненской областной организации Профсоюза</w:t>
            </w: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28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ind w:left="-57" w:right="-57"/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 работе главного правового инспектора труда Гродненской областной организации Белорусского профессионального союза работников образования и науки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членов профсоюза за 1 полугодие 2024 года.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/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29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ind w:left="-57" w:right="-57"/>
              <w:jc w:val="both"/>
              <w:rPr>
                <w:szCs w:val="28"/>
              </w:rPr>
            </w:pPr>
            <w:r w:rsidRPr="00B639F5">
              <w:rPr>
                <w:szCs w:val="28"/>
              </w:rPr>
              <w:t xml:space="preserve">О работе по рассмотрению предложений, заявлений и </w:t>
            </w:r>
            <w:r w:rsidRPr="00B639F5">
              <w:rPr>
                <w:szCs w:val="28"/>
              </w:rPr>
              <w:lastRenderedPageBreak/>
              <w:t>жалоб граждан, поступивших в адрес председателя Гродненской областной организации Белорусского профессионального союза работников образования и науки во 2 квартале 2024 года.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/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lastRenderedPageBreak/>
              <w:t>30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 работе учреждений образования Лидского района по соблюдению законодательства о труде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Октябрь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31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 работе по рассмотрению предложений, заявлений и жалоб граждан, поступивших в адрес председателя Гродненской областной организации Белорусского профессионального союза работников образования и науки в 3 квартале 2023 года.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32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Об утверждении плана работы главного правового инспектора труда Гродненской областной организации Белорусского профессионального союза работников образования и науки на 1-ое полугодие 2025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Ноябрь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6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r w:rsidRPr="00B639F5">
              <w:t>33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 выполнении отдельных постановлений</w:t>
            </w:r>
          </w:p>
          <w:p w:rsidR="00DE6081" w:rsidRPr="00B639F5" w:rsidRDefault="00DE6081" w:rsidP="00B639F5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 xml:space="preserve">Президиума Гродненского областного </w:t>
            </w:r>
          </w:p>
          <w:p w:rsidR="00DE6081" w:rsidRPr="00B639F5" w:rsidRDefault="00DE6081" w:rsidP="00B639F5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комитета Профсоюза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6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r w:rsidRPr="00B639F5">
              <w:t>34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jc w:val="both"/>
              <w:rPr>
                <w:szCs w:val="28"/>
              </w:rPr>
            </w:pPr>
            <w:r w:rsidRPr="00B639F5">
              <w:rPr>
                <w:szCs w:val="28"/>
              </w:rPr>
              <w:t>О совместной работе Щучинского райкома профсоюза работников образования и науки и профсоюзных комитетов первичных профсоюзных организаций учреждений образования района по обеспечению общественного контроля за соблюдением законодательства о труде.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35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jc w:val="both"/>
              <w:rPr>
                <w:spacing w:val="-10"/>
                <w:szCs w:val="26"/>
              </w:rPr>
            </w:pPr>
            <w:r w:rsidRPr="00B639F5">
              <w:rPr>
                <w:szCs w:val="26"/>
              </w:rPr>
              <w:t xml:space="preserve">О соблюдении трудового законодательства </w:t>
            </w:r>
            <w:r w:rsidRPr="00B639F5">
              <w:rPr>
                <w:szCs w:val="26"/>
              </w:rPr>
              <w:br/>
              <w:t xml:space="preserve"> в учреждениях образования Мядельского </w:t>
            </w:r>
            <w:r w:rsidRPr="00B639F5">
              <w:rPr>
                <w:szCs w:val="26"/>
              </w:rPr>
              <w:br/>
              <w:t>и Слуцкого районов, УО «Солигорский государственный колледж»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Октябрь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DD5729" w:rsidRDefault="00DE6081" w:rsidP="00A77361">
            <w:pPr>
              <w:jc w:val="center"/>
            </w:pPr>
            <w:r>
              <w:t>Главный правовой инспектор труда Минской областной организации Профсоюза</w:t>
            </w: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36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CC79C0" w:rsidRDefault="00DE6081" w:rsidP="00CC79C0">
            <w:pPr>
              <w:jc w:val="both"/>
              <w:rPr>
                <w:szCs w:val="26"/>
              </w:rPr>
            </w:pPr>
            <w:r w:rsidRPr="00B639F5">
              <w:rPr>
                <w:szCs w:val="26"/>
              </w:rPr>
              <w:t>О соблюдении трудового законодательства</w:t>
            </w:r>
            <w:r w:rsidR="00CC79C0">
              <w:rPr>
                <w:szCs w:val="26"/>
              </w:rPr>
              <w:t xml:space="preserve"> </w:t>
            </w:r>
            <w:r w:rsidRPr="00B639F5">
              <w:rPr>
                <w:szCs w:val="26"/>
              </w:rPr>
              <w:t xml:space="preserve">в учреждениях образования Копыльского </w:t>
            </w:r>
            <w:r w:rsidR="00CC79C0">
              <w:rPr>
                <w:szCs w:val="26"/>
              </w:rPr>
              <w:t>и Крупского р-</w:t>
            </w:r>
            <w:r w:rsidRPr="00B639F5">
              <w:rPr>
                <w:szCs w:val="26"/>
              </w:rPr>
              <w:t>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Ноябрь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37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C0" w:rsidRDefault="00DE6081" w:rsidP="00CC79C0">
            <w:pPr>
              <w:jc w:val="both"/>
              <w:rPr>
                <w:szCs w:val="26"/>
              </w:rPr>
            </w:pPr>
            <w:r w:rsidRPr="00B639F5">
              <w:rPr>
                <w:szCs w:val="26"/>
              </w:rPr>
              <w:t xml:space="preserve">О соблюдении трудового законодательства </w:t>
            </w:r>
          </w:p>
          <w:p w:rsidR="00DE6081" w:rsidRPr="00B639F5" w:rsidRDefault="00DE6081" w:rsidP="00CC79C0">
            <w:pPr>
              <w:jc w:val="both"/>
              <w:rPr>
                <w:szCs w:val="26"/>
              </w:rPr>
            </w:pPr>
            <w:r w:rsidRPr="00B639F5">
              <w:rPr>
                <w:szCs w:val="26"/>
              </w:rPr>
              <w:t>в учреждениях образования Березинского и Логойского районов, УО «Вилейский государственный колледж»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</w:p>
          <w:p w:rsidR="00DE6081" w:rsidRPr="00B639F5" w:rsidRDefault="00DE6081" w:rsidP="00A77361">
            <w:pPr>
              <w:jc w:val="center"/>
            </w:pPr>
            <w:r w:rsidRPr="00B639F5">
              <w:t>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38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CC79C0" w:rsidRDefault="00DE6081" w:rsidP="00B639F5">
            <w:pPr>
              <w:spacing w:line="240" w:lineRule="exact"/>
              <w:ind w:right="-57"/>
              <w:jc w:val="both"/>
              <w:rPr>
                <w:szCs w:val="26"/>
              </w:rPr>
            </w:pPr>
            <w:r w:rsidRPr="00B639F5">
              <w:rPr>
                <w:szCs w:val="26"/>
              </w:rPr>
              <w:t>О работе глав</w:t>
            </w:r>
            <w:r w:rsidR="00CC79C0">
              <w:rPr>
                <w:szCs w:val="26"/>
              </w:rPr>
              <w:t>ного правового инспектора труда</w:t>
            </w:r>
            <w:r w:rsidRPr="00B639F5">
              <w:rPr>
                <w:szCs w:val="26"/>
              </w:rPr>
              <w:t xml:space="preserve"> и плане проведения проверок правовой инспекцией труда Минской областной организации Профсоюза во </w:t>
            </w:r>
            <w:r w:rsidRPr="00B639F5">
              <w:rPr>
                <w:szCs w:val="26"/>
                <w:lang w:val="en-US"/>
              </w:rPr>
              <w:t>I</w:t>
            </w:r>
            <w:r w:rsidRPr="00B639F5">
              <w:rPr>
                <w:szCs w:val="26"/>
              </w:rPr>
              <w:t xml:space="preserve"> полугодии </w:t>
            </w:r>
            <w:r w:rsidRPr="00B639F5">
              <w:rPr>
                <w:szCs w:val="26"/>
              </w:rPr>
              <w:br/>
              <w:t>2025 года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DD5729" w:rsidRDefault="00DE6081" w:rsidP="00A77361"/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39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tabs>
                <w:tab w:val="left" w:pos="0"/>
              </w:tabs>
              <w:jc w:val="both"/>
              <w:rPr>
                <w:szCs w:val="30"/>
              </w:rPr>
            </w:pPr>
            <w:r w:rsidRPr="00B639F5">
              <w:rPr>
                <w:szCs w:val="22"/>
              </w:rPr>
              <w:t>«Об утверждении о</w:t>
            </w:r>
            <w:r w:rsidRPr="00B639F5">
              <w:rPr>
                <w:bCs/>
                <w:spacing w:val="-7"/>
                <w:szCs w:val="22"/>
              </w:rPr>
              <w:t>тчета главного п</w:t>
            </w:r>
            <w:r w:rsidRPr="00B639F5">
              <w:rPr>
                <w:bCs/>
                <w:spacing w:val="-2"/>
                <w:szCs w:val="22"/>
              </w:rPr>
              <w:t xml:space="preserve">равового инспектора </w:t>
            </w:r>
            <w:r w:rsidRPr="00CC79C0">
              <w:rPr>
                <w:bCs/>
                <w:spacing w:val="-6"/>
                <w:szCs w:val="22"/>
              </w:rPr>
              <w:t>труда Минской городской организации Белорусского профессионального союза работников образования и науки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</w:t>
            </w:r>
            <w:r w:rsidRPr="00CC79C0">
              <w:rPr>
                <w:spacing w:val="-6"/>
                <w:szCs w:val="22"/>
              </w:rPr>
              <w:t xml:space="preserve"> работников</w:t>
            </w:r>
            <w:r w:rsidRPr="00CC79C0">
              <w:rPr>
                <w:bCs/>
                <w:spacing w:val="-6"/>
                <w:szCs w:val="22"/>
              </w:rPr>
              <w:t xml:space="preserve"> за </w:t>
            </w:r>
            <w:r w:rsidRPr="00CC79C0">
              <w:rPr>
                <w:spacing w:val="-6"/>
                <w:szCs w:val="22"/>
              </w:rPr>
              <w:t>1-ое полугодие</w:t>
            </w:r>
            <w:r w:rsidR="00CC79C0" w:rsidRPr="00CC79C0">
              <w:rPr>
                <w:spacing w:val="-6"/>
                <w:szCs w:val="22"/>
              </w:rPr>
              <w:t xml:space="preserve"> </w:t>
            </w:r>
            <w:r w:rsidR="00CC79C0" w:rsidRPr="00CC79C0">
              <w:rPr>
                <w:bCs/>
                <w:spacing w:val="-6"/>
                <w:szCs w:val="22"/>
              </w:rPr>
              <w:t>2024 г.</w:t>
            </w:r>
            <w:r w:rsidRPr="00CC79C0">
              <w:rPr>
                <w:bCs/>
                <w:spacing w:val="-6"/>
                <w:szCs w:val="22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81" w:rsidRPr="00B639F5" w:rsidRDefault="00DE6081" w:rsidP="00A77361">
            <w:pPr>
              <w:jc w:val="center"/>
            </w:pPr>
            <w:r w:rsidRPr="00B639F5">
              <w:t>Июль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DE6081" w:rsidRPr="00DD5729" w:rsidRDefault="00DE6081" w:rsidP="00A77361">
            <w:pPr>
              <w:jc w:val="center"/>
              <w:rPr>
                <w:spacing w:val="-20"/>
              </w:rPr>
            </w:pPr>
            <w:r>
              <w:t>Главный правовой инспектор труда Минской городской организации Профсоюза</w:t>
            </w: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40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tabs>
                <w:tab w:val="left" w:pos="0"/>
              </w:tabs>
              <w:jc w:val="both"/>
              <w:rPr>
                <w:szCs w:val="30"/>
              </w:rPr>
            </w:pPr>
            <w:r w:rsidRPr="00B639F5">
              <w:rPr>
                <w:szCs w:val="22"/>
              </w:rPr>
              <w:t>Об утверждении Сведений об обращениях граждан, поступивших в адрес председателя Минской городской организации Профсоюза во 2-ом квартале 2024»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Июль-Август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E6081" w:rsidRPr="00DD5729" w:rsidRDefault="00DE6081" w:rsidP="00A77361">
            <w:pPr>
              <w:rPr>
                <w:spacing w:val="-20"/>
              </w:rPr>
            </w:pP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41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pStyle w:val="a5"/>
              <w:tabs>
                <w:tab w:val="left" w:pos="-100"/>
                <w:tab w:val="num" w:pos="1394"/>
              </w:tabs>
              <w:spacing w:after="0"/>
              <w:ind w:left="-57" w:right="-57"/>
              <w:jc w:val="both"/>
              <w:rPr>
                <w:spacing w:val="-6"/>
                <w:sz w:val="24"/>
                <w:szCs w:val="28"/>
              </w:rPr>
            </w:pPr>
            <w:r w:rsidRPr="00B639F5">
              <w:rPr>
                <w:sz w:val="24"/>
                <w:szCs w:val="22"/>
              </w:rPr>
              <w:t>«Об итогах участия Минской городской организации Профсоюза в благотворительной акции «Профсоюзы - детям» по подготовке детей к новому 2024/2025 учебному году»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Август-Сентябрь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E6081" w:rsidRPr="00DD5729" w:rsidRDefault="00DE6081" w:rsidP="00A77361">
            <w:pPr>
              <w:rPr>
                <w:spacing w:val="-20"/>
              </w:rPr>
            </w:pP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lastRenderedPageBreak/>
              <w:t>42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pStyle w:val="a4"/>
              <w:rPr>
                <w:szCs w:val="30"/>
              </w:rPr>
            </w:pPr>
            <w:r w:rsidRPr="00B639F5">
              <w:rPr>
                <w:szCs w:val="22"/>
              </w:rPr>
              <w:t>«Об утверждении Сведений об обращениях граждан, поступивших в адрес председателя Минской городской организации Профсоюза в 3-ем квартале 2024»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Октябрь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E6081" w:rsidRPr="00DD5729" w:rsidRDefault="00DE6081" w:rsidP="00A77361">
            <w:pPr>
              <w:rPr>
                <w:spacing w:val="-20"/>
              </w:rPr>
            </w:pP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43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pStyle w:val="a4"/>
            </w:pPr>
            <w:r w:rsidRPr="00B639F5">
              <w:rPr>
                <w:szCs w:val="22"/>
              </w:rPr>
              <w:t>О проведении новогодних и рождественских мероприятий в рамках благотворительной акции «Профсоюзы-детям»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Ноябрь-Декабрь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E6081" w:rsidRPr="00DD5729" w:rsidRDefault="00DE6081" w:rsidP="00A77361">
            <w:pPr>
              <w:rPr>
                <w:spacing w:val="-20"/>
              </w:rPr>
            </w:pP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44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contextualSpacing/>
              <w:jc w:val="both"/>
            </w:pPr>
            <w:r w:rsidRPr="00B639F5">
              <w:rPr>
                <w:szCs w:val="22"/>
              </w:rPr>
              <w:t>«Об утверждении плана работы главного правового инспектора труда Минской городской организации Белорусского профессионального союза работников образования и науки на январь-июнь 2025 года»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E6081" w:rsidRPr="00DD5729" w:rsidRDefault="00DE6081" w:rsidP="00A77361">
            <w:pPr>
              <w:rPr>
                <w:spacing w:val="-20"/>
              </w:rPr>
            </w:pP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45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jc w:val="both"/>
            </w:pPr>
            <w:r w:rsidRPr="00B639F5">
              <w:rPr>
                <w:szCs w:val="22"/>
              </w:rPr>
              <w:t xml:space="preserve">«Об утверждении плана проведения </w:t>
            </w:r>
            <w:r w:rsidRPr="00B639F5">
              <w:rPr>
                <w:szCs w:val="22"/>
                <w:lang w:eastAsia="ja-JP"/>
              </w:rPr>
              <w:t>проверок соблюдения контролируемыми субъектами законодательства о труде и выполнения коллективного договора (соглашения) главным правовым инспектором труда Минской городской организации Белорусского профессионального союза работников образования и науки на 1-ое полугодие 2025 г.»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E6081" w:rsidRPr="00DD5729" w:rsidRDefault="00DE6081" w:rsidP="00A77361">
            <w:pPr>
              <w:rPr>
                <w:spacing w:val="-20"/>
              </w:rPr>
            </w:pPr>
          </w:p>
        </w:tc>
      </w:tr>
      <w:tr w:rsidR="00DE6081" w:rsidRPr="00DD5729" w:rsidTr="005F3047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46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tabs>
                <w:tab w:val="left" w:pos="0"/>
              </w:tabs>
              <w:jc w:val="both"/>
            </w:pPr>
            <w:r w:rsidRPr="00B639F5">
              <w:rPr>
                <w:szCs w:val="22"/>
              </w:rPr>
              <w:t>«О результатах осуществления общественного контроля за соблюдением нанимателями законодательства Республики Беларусь о труде и выполнением коллективного договора в организациях образования Фрунзенского района г.Минска (по результатам проверок и мониторингов во 2-ом полугодии 2024 года)»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A77361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E6081" w:rsidRPr="00DD5729" w:rsidRDefault="00DE6081" w:rsidP="00A77361">
            <w:pPr>
              <w:rPr>
                <w:spacing w:val="-20"/>
              </w:rPr>
            </w:pPr>
          </w:p>
        </w:tc>
      </w:tr>
      <w:tr w:rsidR="00DE6081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47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pacing w:line="240" w:lineRule="exact"/>
              <w:jc w:val="both"/>
              <w:rPr>
                <w:spacing w:val="-10"/>
                <w:szCs w:val="30"/>
              </w:rPr>
            </w:pPr>
            <w:r w:rsidRPr="00B639F5">
              <w:rPr>
                <w:szCs w:val="30"/>
              </w:rPr>
              <w:t>Об утверждении информации и отчета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работников в первом полугодии 2024 года.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076B94">
            <w:pPr>
              <w:jc w:val="center"/>
              <w:rPr>
                <w:lang w:val="be-BY"/>
              </w:rPr>
            </w:pPr>
            <w:r w:rsidRPr="00B639F5">
              <w:rPr>
                <w:lang w:val="be-BY"/>
              </w:rPr>
              <w:t>Июль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81" w:rsidRPr="00DD5729" w:rsidRDefault="00DE6081" w:rsidP="00A77361">
            <w:pPr>
              <w:jc w:val="center"/>
              <w:rPr>
                <w:spacing w:val="-20"/>
              </w:rPr>
            </w:pPr>
            <w:r>
              <w:t>Главный правовой инспектор труда Могилевской областной организации Профсоюза</w:t>
            </w:r>
          </w:p>
        </w:tc>
      </w:tr>
      <w:tr w:rsidR="00DE6081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48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pacing w:line="240" w:lineRule="exact"/>
              <w:ind w:left="-57" w:right="-57"/>
              <w:jc w:val="both"/>
              <w:rPr>
                <w:szCs w:val="30"/>
              </w:rPr>
            </w:pPr>
            <w:r w:rsidRPr="00B639F5">
              <w:rPr>
                <w:spacing w:val="-6"/>
                <w:szCs w:val="30"/>
              </w:rPr>
              <w:t xml:space="preserve">Об утверждении сведений о количестве, характере, результатах рассмотрения обращений граждан, поступивших в адрес Председателя </w:t>
            </w:r>
            <w:r w:rsidRPr="00B639F5">
              <w:rPr>
                <w:szCs w:val="30"/>
              </w:rPr>
              <w:t>Могилевской областной организации Белорусского профессионального союза работников образования и науки</w:t>
            </w:r>
            <w:r w:rsidRPr="00B639F5">
              <w:rPr>
                <w:spacing w:val="-6"/>
                <w:szCs w:val="30"/>
              </w:rPr>
              <w:t xml:space="preserve"> за </w:t>
            </w:r>
            <w:r w:rsidRPr="00B639F5">
              <w:rPr>
                <w:spacing w:val="-6"/>
                <w:szCs w:val="30"/>
                <w:lang w:val="en-US"/>
              </w:rPr>
              <w:t>II</w:t>
            </w:r>
            <w:r w:rsidRPr="00B639F5">
              <w:rPr>
                <w:spacing w:val="-6"/>
                <w:szCs w:val="30"/>
              </w:rPr>
              <w:t xml:space="preserve"> квартал 2024 года.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  <w:rPr>
                <w:lang w:val="be-BY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Default="00DE6081" w:rsidP="00A77361">
            <w:pPr>
              <w:jc w:val="center"/>
            </w:pPr>
          </w:p>
        </w:tc>
      </w:tr>
      <w:tr w:rsidR="00DE6081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49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both"/>
            </w:pPr>
            <w:r w:rsidRPr="00B639F5">
              <w:rPr>
                <w:spacing w:val="-6"/>
                <w:szCs w:val="30"/>
              </w:rPr>
              <w:t>О работе Осиповичской районной организации по осуществлению общественного контроля за соблюдением законодательства о труде.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B639F5">
            <w:pPr>
              <w:jc w:val="center"/>
            </w:pPr>
            <w:r w:rsidRPr="00B639F5">
              <w:t>Сентябрь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Default="00DE6081" w:rsidP="00A77361">
            <w:pPr>
              <w:jc w:val="center"/>
            </w:pPr>
          </w:p>
        </w:tc>
      </w:tr>
      <w:tr w:rsidR="00DE6081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50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pacing w:line="240" w:lineRule="exact"/>
              <w:ind w:right="-57"/>
              <w:jc w:val="both"/>
              <w:rPr>
                <w:spacing w:val="-6"/>
                <w:szCs w:val="30"/>
              </w:rPr>
            </w:pPr>
            <w:r w:rsidRPr="00B639F5">
              <w:rPr>
                <w:spacing w:val="-6"/>
                <w:szCs w:val="30"/>
              </w:rPr>
              <w:t xml:space="preserve">Об утверждении сведений о количестве, характере, результатах рассмотрения обращений граждан, поступивших в адрес </w:t>
            </w:r>
            <w:r w:rsidRPr="00B639F5">
              <w:rPr>
                <w:szCs w:val="30"/>
              </w:rPr>
              <w:t>Могилевской областной организации Белорусского профессионального союза работников образования и науки</w:t>
            </w:r>
            <w:r w:rsidRPr="00B639F5">
              <w:rPr>
                <w:spacing w:val="-6"/>
                <w:szCs w:val="30"/>
              </w:rPr>
              <w:t xml:space="preserve"> за </w:t>
            </w:r>
            <w:r w:rsidRPr="00B639F5">
              <w:rPr>
                <w:spacing w:val="-6"/>
                <w:szCs w:val="30"/>
                <w:lang w:val="en-US"/>
              </w:rPr>
              <w:t>III</w:t>
            </w:r>
            <w:r w:rsidRPr="00B639F5">
              <w:rPr>
                <w:spacing w:val="-6"/>
                <w:szCs w:val="30"/>
              </w:rPr>
              <w:t xml:space="preserve"> квартал 2024 года.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B639F5">
            <w:pPr>
              <w:jc w:val="center"/>
            </w:pPr>
            <w:r w:rsidRPr="00B639F5">
              <w:t>Октябрь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Default="00DE6081" w:rsidP="00A77361">
            <w:pPr>
              <w:jc w:val="center"/>
            </w:pPr>
          </w:p>
        </w:tc>
      </w:tr>
      <w:tr w:rsidR="00DE6081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51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pacing w:line="240" w:lineRule="exact"/>
              <w:ind w:right="-57"/>
              <w:jc w:val="both"/>
              <w:rPr>
                <w:spacing w:val="-6"/>
                <w:szCs w:val="30"/>
              </w:rPr>
            </w:pPr>
            <w:r w:rsidRPr="00B639F5">
              <w:rPr>
                <w:spacing w:val="-6"/>
                <w:szCs w:val="30"/>
              </w:rPr>
              <w:t>О работе Костюковичской районной организации по осуществлению общественного контроля за соблюдением законодательства о труде.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B639F5">
            <w:pPr>
              <w:jc w:val="center"/>
            </w:pPr>
            <w:r w:rsidRPr="00B639F5">
              <w:t>Ноябрь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Default="00DE6081" w:rsidP="00A77361">
            <w:pPr>
              <w:jc w:val="center"/>
            </w:pPr>
          </w:p>
        </w:tc>
      </w:tr>
      <w:tr w:rsidR="00DE6081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A77361">
            <w:pPr>
              <w:jc w:val="center"/>
            </w:pPr>
            <w:r w:rsidRPr="00B639F5">
              <w:t>52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81" w:rsidRPr="00B639F5" w:rsidRDefault="00DE6081" w:rsidP="00B639F5">
            <w:pPr>
              <w:spacing w:line="240" w:lineRule="exact"/>
              <w:ind w:right="-57"/>
              <w:jc w:val="both"/>
              <w:rPr>
                <w:szCs w:val="30"/>
              </w:rPr>
            </w:pPr>
            <w:r w:rsidRPr="00B639F5">
              <w:rPr>
                <w:spacing w:val="-6"/>
                <w:szCs w:val="30"/>
              </w:rPr>
              <w:t xml:space="preserve">Об </w:t>
            </w:r>
            <w:r w:rsidRPr="00B639F5">
              <w:rPr>
                <w:szCs w:val="30"/>
              </w:rPr>
              <w:t>утверждении плана проведения проверок главным правовым инспектором труда Могилевской областной организации Белорусского профессионального союза работников образования и науки соблюдения контролируемыми субъектами законодательства о труде и плана работы главного правового инспектора труда Могилевской областной организации Белорусского профессионального союза работников образования и науки на 1-е полугодие 2025 года.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81" w:rsidRPr="00B639F5" w:rsidRDefault="00DE6081" w:rsidP="00B639F5">
            <w:pPr>
              <w:jc w:val="center"/>
            </w:pPr>
            <w:r w:rsidRPr="00B639F5">
              <w:t>Декабрь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081" w:rsidRDefault="00DE6081" w:rsidP="00A77361">
            <w:pPr>
              <w:jc w:val="center"/>
            </w:pPr>
          </w:p>
        </w:tc>
      </w:tr>
      <w:tr w:rsidR="00B639F5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A77361">
            <w:pPr>
              <w:jc w:val="center"/>
            </w:pPr>
            <w:r w:rsidRPr="00B639F5">
              <w:t>53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B639F5">
            <w:pPr>
              <w:spacing w:line="240" w:lineRule="exact"/>
              <w:jc w:val="both"/>
              <w:rPr>
                <w:spacing w:val="-10"/>
                <w:szCs w:val="30"/>
              </w:rPr>
            </w:pPr>
            <w:r w:rsidRPr="00B639F5">
              <w:rPr>
                <w:szCs w:val="30"/>
              </w:rPr>
              <w:t>Об утверждении плана работы главного правового инспектора труда на второе полугодие 2024 года.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B639F5">
            <w:pPr>
              <w:jc w:val="center"/>
            </w:pPr>
            <w:r w:rsidRPr="00B639F5">
              <w:t>Июнь</w:t>
            </w:r>
          </w:p>
          <w:p w:rsidR="00B639F5" w:rsidRPr="00B639F5" w:rsidRDefault="00B639F5" w:rsidP="00B639F5"/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9F5" w:rsidRDefault="00B639F5" w:rsidP="00B46895">
            <w:pPr>
              <w:spacing w:line="260" w:lineRule="exact"/>
              <w:jc w:val="center"/>
              <w:rPr>
                <w:spacing w:val="-12"/>
                <w:lang w:val="be-BY"/>
              </w:rPr>
            </w:pPr>
            <w:r>
              <w:rPr>
                <w:spacing w:val="-12"/>
                <w:lang w:val="be-BY"/>
              </w:rPr>
              <w:lastRenderedPageBreak/>
              <w:t xml:space="preserve">Главный </w:t>
            </w:r>
            <w:r>
              <w:rPr>
                <w:spacing w:val="-12"/>
                <w:lang w:val="be-BY"/>
              </w:rPr>
              <w:lastRenderedPageBreak/>
              <w:t>правовой инспектор труда</w:t>
            </w:r>
          </w:p>
          <w:p w:rsidR="00B639F5" w:rsidRDefault="00B639F5" w:rsidP="00B46895">
            <w:pPr>
              <w:jc w:val="center"/>
            </w:pPr>
            <w:r>
              <w:rPr>
                <w:spacing w:val="-12"/>
                <w:lang w:val="be-BY"/>
              </w:rPr>
              <w:t>Объединеной отраслевой организации работников НАН Беларуси Профсоюза</w:t>
            </w:r>
          </w:p>
        </w:tc>
      </w:tr>
      <w:tr w:rsidR="00B639F5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A77361">
            <w:pPr>
              <w:jc w:val="center"/>
            </w:pPr>
            <w:r w:rsidRPr="00B639F5">
              <w:lastRenderedPageBreak/>
              <w:t>54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B639F5">
            <w:pPr>
              <w:spacing w:line="240" w:lineRule="exact"/>
              <w:ind w:right="-57"/>
              <w:jc w:val="both"/>
            </w:pPr>
            <w:r w:rsidRPr="00B639F5">
              <w:rPr>
                <w:szCs w:val="30"/>
              </w:rPr>
              <w:t>Об утверждении плана проверок главного правового инспектора труда на второе полугодие 2024 года.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B639F5">
            <w:pPr>
              <w:jc w:val="center"/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9F5" w:rsidRDefault="00B639F5" w:rsidP="00B4689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B639F5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A77361">
            <w:pPr>
              <w:jc w:val="center"/>
            </w:pPr>
            <w:r w:rsidRPr="00B639F5">
              <w:lastRenderedPageBreak/>
              <w:t>55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B639F5">
            <w:pPr>
              <w:spacing w:line="240" w:lineRule="exact"/>
              <w:ind w:left="-57" w:right="-57"/>
              <w:jc w:val="both"/>
              <w:rPr>
                <w:spacing w:val="-6"/>
                <w:szCs w:val="30"/>
              </w:rPr>
            </w:pPr>
            <w:r w:rsidRPr="00B639F5">
              <w:rPr>
                <w:szCs w:val="30"/>
              </w:rPr>
              <w:t>Об утверждении информаций и отчетов по осуществлению главным правовым инспектором труда общественного контроля за соблюдением законодательства о труде, защите трудовых и социально-экономических прав и законных интересов работников за первое полугодие 2024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F5" w:rsidRPr="00B639F5" w:rsidRDefault="00B639F5" w:rsidP="00B639F5">
            <w:r w:rsidRPr="00B639F5">
              <w:t xml:space="preserve"> Июнь-Июль 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9F5" w:rsidRDefault="00B639F5" w:rsidP="00B4689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B639F5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A77361">
            <w:pPr>
              <w:jc w:val="center"/>
            </w:pPr>
            <w:r w:rsidRPr="00B639F5">
              <w:t>56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B639F5">
            <w:pPr>
              <w:spacing w:line="240" w:lineRule="exact"/>
              <w:ind w:right="-57"/>
              <w:jc w:val="both"/>
              <w:rPr>
                <w:szCs w:val="30"/>
              </w:rPr>
            </w:pPr>
            <w:r w:rsidRPr="00B639F5">
              <w:rPr>
                <w:szCs w:val="30"/>
              </w:rPr>
              <w:t xml:space="preserve">Внесение изменений и дополнений в </w:t>
            </w:r>
            <w:r w:rsidRPr="00B639F5">
              <w:rPr>
                <w:szCs w:val="25"/>
                <w:lang w:bidi="ru-RU"/>
              </w:rPr>
              <w:t>Тарифное соглашение между  Национальной академией наук Беларуси и Объединенной отраслевой профсоюзной организацией работников НАН Беларуси Белорусского профсоюза работников образования и науки на 2023 – 2026 годы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B639F5">
            <w:pPr>
              <w:jc w:val="center"/>
            </w:pPr>
            <w:r w:rsidRPr="00B639F5">
              <w:rPr>
                <w:lang w:val="en-US"/>
              </w:rPr>
              <w:t>IV</w:t>
            </w:r>
            <w:r w:rsidRPr="00B639F5">
              <w:t xml:space="preserve"> квартал 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9F5" w:rsidRDefault="00B639F5" w:rsidP="00B4689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  <w:tr w:rsidR="00B639F5" w:rsidRPr="00DD5729" w:rsidTr="00B639F5">
        <w:trPr>
          <w:gridAfter w:val="3"/>
          <w:wAfter w:w="5118" w:type="dxa"/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A77361">
            <w:pPr>
              <w:jc w:val="center"/>
            </w:pPr>
            <w:r w:rsidRPr="00B639F5">
              <w:t>57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B639F5">
            <w:pPr>
              <w:spacing w:line="240" w:lineRule="exact"/>
              <w:ind w:right="-57"/>
              <w:jc w:val="both"/>
              <w:rPr>
                <w:spacing w:val="-6"/>
                <w:szCs w:val="30"/>
              </w:rPr>
            </w:pPr>
            <w:r w:rsidRPr="00B639F5">
              <w:rPr>
                <w:szCs w:val="30"/>
              </w:rPr>
              <w:t>Внесение изменений и дополнений в коллективный договор Объединенной отраслевой профсоюзной организации работников НАН Беларуси Белорусского профессионального союза работников НАН Беларуси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F5" w:rsidRPr="00B639F5" w:rsidRDefault="00B639F5" w:rsidP="00B639F5">
            <w:pPr>
              <w:jc w:val="center"/>
            </w:pPr>
            <w:r w:rsidRPr="00B639F5">
              <w:rPr>
                <w:lang w:val="en-US"/>
              </w:rPr>
              <w:t>IV</w:t>
            </w:r>
            <w:r w:rsidRPr="00B639F5">
              <w:t xml:space="preserve"> квартал .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9F5" w:rsidRDefault="00B639F5" w:rsidP="00B46895">
            <w:pPr>
              <w:spacing w:line="260" w:lineRule="exact"/>
              <w:jc w:val="center"/>
              <w:rPr>
                <w:spacing w:val="-12"/>
                <w:lang w:val="be-BY"/>
              </w:rPr>
            </w:pPr>
          </w:p>
        </w:tc>
      </w:tr>
    </w:tbl>
    <w:p w:rsidR="002A5D79" w:rsidRPr="0016021E" w:rsidRDefault="002A5D79" w:rsidP="002A5D79">
      <w:pPr>
        <w:spacing w:line="280" w:lineRule="exact"/>
        <w:ind w:firstLine="567"/>
        <w:jc w:val="both"/>
        <w:rPr>
          <w:b/>
          <w:sz w:val="30"/>
          <w:szCs w:val="30"/>
        </w:rPr>
      </w:pPr>
      <w:r w:rsidRPr="0016021E">
        <w:rPr>
          <w:b/>
          <w:sz w:val="30"/>
          <w:szCs w:val="30"/>
          <w:lang w:val="be-BY"/>
        </w:rPr>
        <w:t>3</w:t>
      </w:r>
      <w:r w:rsidRPr="0016021E">
        <w:rPr>
          <w:b/>
          <w:sz w:val="30"/>
          <w:szCs w:val="30"/>
        </w:rPr>
        <w:t>. Иные мероприятия по осуществлению общественного контроля</w:t>
      </w:r>
      <w:r w:rsidRPr="0016021E">
        <w:rPr>
          <w:b/>
          <w:sz w:val="30"/>
          <w:szCs w:val="30"/>
          <w:lang w:val="be-BY"/>
        </w:rPr>
        <w:t xml:space="preserve"> </w:t>
      </w:r>
      <w:r w:rsidRPr="0016021E">
        <w:rPr>
          <w:b/>
          <w:sz w:val="30"/>
          <w:szCs w:val="30"/>
        </w:rPr>
        <w:t>за</w:t>
      </w:r>
      <w:r w:rsidRPr="0016021E">
        <w:rPr>
          <w:b/>
          <w:sz w:val="30"/>
          <w:szCs w:val="30"/>
          <w:lang w:val="be-BY"/>
        </w:rPr>
        <w:t xml:space="preserve"> </w:t>
      </w:r>
      <w:r w:rsidRPr="0016021E">
        <w:rPr>
          <w:b/>
          <w:sz w:val="30"/>
          <w:szCs w:val="30"/>
        </w:rPr>
        <w:t>соблюдением законодательства о труде</w:t>
      </w:r>
    </w:p>
    <w:p w:rsidR="00FB3909" w:rsidRDefault="00FB3909" w:rsidP="002A5D79">
      <w:pPr>
        <w:rPr>
          <w:sz w:val="30"/>
        </w:rPr>
      </w:pP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1. Экспертная оценка, внесение предложений в проекты нормативных правовых актов, поступающих из ФПБ, Министерства образования Республики Беларусь.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2. Обеспечение обзора новых нормативных правовых актов, регулирующих трудовые отношения, путём направления их организационным структурам Профсоюза с использованием  электронной почты.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3. Обеспечение участия Профсоюза в подготовке проектов нормативных правовых актов, затрагивающих трудовые и социально-экономические права и законные интересы членов профсоюза, в том числе в качестве членов временных комиссий (рабочих групп) с вовлечением членов Профсоюза и профсоюзного актива в процесс широкого обсуждения необходимости внесений изменений и дополнений в действующее законодательство.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4. Обеспечение взаимодействия с ФПБ по усилению социальных гарантий членам Профсоюза, повышению социального статуса профсоюзных работников, активистов, развитию профсоюзного движения в стране, в том числе в части реализации прав профсоюзных организаций, на безвозмездное пользование помещениями и освобождения от уплаты за коммунальные услуги.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5. </w:t>
      </w:r>
      <w:r w:rsidRPr="00147DA8">
        <w:rPr>
          <w:sz w:val="30"/>
          <w:szCs w:val="30"/>
          <w:lang w:val="be-BY"/>
        </w:rPr>
        <w:t xml:space="preserve">При проведении мониторингов и проверок анализировать </w:t>
      </w:r>
      <w:r w:rsidRPr="00147DA8">
        <w:rPr>
          <w:sz w:val="30"/>
          <w:szCs w:val="30"/>
        </w:rPr>
        <w:t xml:space="preserve"> выпол</w:t>
      </w:r>
      <w:r w:rsidR="00E22A5B">
        <w:rPr>
          <w:sz w:val="30"/>
          <w:szCs w:val="30"/>
        </w:rPr>
        <w:t xml:space="preserve">нение соглашений, коллективных </w:t>
      </w:r>
      <w:r w:rsidRPr="00147DA8">
        <w:rPr>
          <w:sz w:val="30"/>
          <w:szCs w:val="30"/>
        </w:rPr>
        <w:t>договоров в части согласования вышестоящим профсоюзным органом прекращения трудовых отношений</w:t>
      </w:r>
      <w:r w:rsidR="00002550">
        <w:rPr>
          <w:sz w:val="30"/>
          <w:szCs w:val="30"/>
        </w:rPr>
        <w:t>,</w:t>
      </w:r>
      <w:r w:rsidRPr="00147DA8">
        <w:rPr>
          <w:sz w:val="30"/>
          <w:szCs w:val="30"/>
        </w:rPr>
        <w:t xml:space="preserve"> в том числе по п</w:t>
      </w:r>
      <w:r w:rsidR="00D33649">
        <w:rPr>
          <w:sz w:val="30"/>
          <w:szCs w:val="30"/>
        </w:rPr>
        <w:t>ричине окончания срока действия</w:t>
      </w:r>
      <w:r w:rsidRPr="00147DA8">
        <w:rPr>
          <w:sz w:val="30"/>
          <w:szCs w:val="30"/>
        </w:rPr>
        <w:t xml:space="preserve"> контракта с работниками, избранными руководителями профсо</w:t>
      </w:r>
      <w:r w:rsidR="00002550">
        <w:rPr>
          <w:sz w:val="30"/>
          <w:szCs w:val="30"/>
        </w:rPr>
        <w:t>юзных органов и не освобожденными</w:t>
      </w:r>
      <w:r w:rsidRPr="00147DA8">
        <w:rPr>
          <w:sz w:val="30"/>
          <w:szCs w:val="30"/>
        </w:rPr>
        <w:t xml:space="preserve"> от основной работы.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lastRenderedPageBreak/>
        <w:t>6. Консультации по вопросам законодательства о труде членов Профсоюза, профсоюзного актива, руководителей органов и учреждений образования. Рассмотрение писем, письменных и устных обращений членов Профсоюза по вопросам законодательства о труде;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7. Подготовка вопросов, относящихся к компетенции правовой инспекции труда для рассмотрения на заседаниях президиумов, пленумов.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 xml:space="preserve">8. Семинары по вопросам законодательства о труде для руководителей и профсоюзного актива (на основании планов проверок и мониторинга), иных организаций отрасли (АПО, областных институтов развития образования и других </w:t>
      </w:r>
      <w:proofErr w:type="gramStart"/>
      <w:r w:rsidRPr="00147DA8">
        <w:rPr>
          <w:sz w:val="30"/>
          <w:szCs w:val="30"/>
        </w:rPr>
        <w:t>согласно заявок</w:t>
      </w:r>
      <w:proofErr w:type="gramEnd"/>
      <w:r w:rsidRPr="00147DA8">
        <w:rPr>
          <w:sz w:val="30"/>
          <w:szCs w:val="30"/>
        </w:rPr>
        <w:t xml:space="preserve"> соответствующих учреждений)</w:t>
      </w:r>
      <w:r w:rsidRPr="00147DA8">
        <w:rPr>
          <w:sz w:val="30"/>
          <w:szCs w:val="30"/>
          <w:lang w:val="be-BY"/>
        </w:rPr>
        <w:t>;</w:t>
      </w:r>
      <w:r w:rsidRPr="00147DA8">
        <w:rPr>
          <w:sz w:val="30"/>
          <w:szCs w:val="30"/>
        </w:rPr>
        <w:t xml:space="preserve"> органов управления и учреждений образования.</w:t>
      </w:r>
    </w:p>
    <w:p w:rsidR="0016021E" w:rsidRPr="00147DA8" w:rsidRDefault="0016021E" w:rsidP="0016021E">
      <w:pPr>
        <w:ind w:left="-57" w:right="-57" w:firstLine="624"/>
        <w:jc w:val="both"/>
        <w:rPr>
          <w:bCs/>
          <w:sz w:val="30"/>
          <w:szCs w:val="30"/>
        </w:rPr>
      </w:pPr>
      <w:r w:rsidRPr="00147DA8">
        <w:rPr>
          <w:sz w:val="30"/>
          <w:szCs w:val="30"/>
        </w:rPr>
        <w:t xml:space="preserve">9. Участие в работе </w:t>
      </w:r>
      <w:r w:rsidRPr="00147DA8">
        <w:rPr>
          <w:bCs/>
          <w:sz w:val="30"/>
          <w:szCs w:val="30"/>
        </w:rPr>
        <w:t>Консультативного Совета при правовой инспекции труда Федерации профсоюзов Беларуси;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10. Разработка методических рекомендаций по применению законодательства о труде.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11. Участие в подготовке проектов соглашений, коллективных договоров. Анализ отраслевого, областных, районных, городских соглашений, коллективных договоров. Проведение выездных консультационных пунктов.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12. Проведение личных приемов в соответствие с планами-графиками приема граждан правовыми (главными правовыми) инспекторами труда правовой инспекции труда ФПБ в районы, городских объединениях профсоюзов и (или) организациях, находящихся на территории района (города).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13. Подготовка отчетов, информаций, сведений установленной формы.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14. Подготовка планов работы, проверок пр</w:t>
      </w:r>
      <w:r>
        <w:rPr>
          <w:sz w:val="30"/>
          <w:szCs w:val="30"/>
        </w:rPr>
        <w:t>авовой инспекции труда на первое</w:t>
      </w:r>
      <w:r w:rsidRPr="00147DA8">
        <w:rPr>
          <w:sz w:val="30"/>
          <w:szCs w:val="30"/>
        </w:rPr>
        <w:t xml:space="preserve"> пол</w:t>
      </w:r>
      <w:r>
        <w:rPr>
          <w:sz w:val="30"/>
          <w:szCs w:val="30"/>
        </w:rPr>
        <w:t>угодие 2025</w:t>
      </w:r>
      <w:r w:rsidRPr="00147DA8">
        <w:rPr>
          <w:sz w:val="30"/>
          <w:szCs w:val="30"/>
        </w:rPr>
        <w:t>.</w:t>
      </w:r>
    </w:p>
    <w:p w:rsidR="0016021E" w:rsidRPr="00147DA8" w:rsidRDefault="0016021E" w:rsidP="0016021E">
      <w:pPr>
        <w:ind w:firstLine="567"/>
        <w:jc w:val="both"/>
        <w:rPr>
          <w:sz w:val="30"/>
          <w:szCs w:val="30"/>
        </w:rPr>
      </w:pPr>
      <w:r w:rsidRPr="00147DA8">
        <w:rPr>
          <w:sz w:val="30"/>
          <w:szCs w:val="30"/>
        </w:rPr>
        <w:t>15. Подготовка публикаций в СМИ, материалов для размещений на сайте Профсоюза и его организационных структур.</w:t>
      </w:r>
    </w:p>
    <w:p w:rsidR="00FB3909" w:rsidRDefault="00FB3909" w:rsidP="002A5D79">
      <w:pPr>
        <w:rPr>
          <w:sz w:val="30"/>
        </w:rPr>
      </w:pPr>
    </w:p>
    <w:p w:rsidR="00A77361" w:rsidRDefault="00A77361"/>
    <w:sectPr w:rsidR="00A77361" w:rsidSect="00A7736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53" w:rsidRDefault="00092353" w:rsidP="0077566C">
      <w:r>
        <w:separator/>
      </w:r>
    </w:p>
  </w:endnote>
  <w:endnote w:type="continuationSeparator" w:id="1">
    <w:p w:rsidR="00092353" w:rsidRDefault="00092353" w:rsidP="0077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53" w:rsidRDefault="00092353" w:rsidP="0077566C">
      <w:r>
        <w:separator/>
      </w:r>
    </w:p>
  </w:footnote>
  <w:footnote w:type="continuationSeparator" w:id="1">
    <w:p w:rsidR="00092353" w:rsidRDefault="00092353" w:rsidP="00775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6282"/>
      <w:docPartObj>
        <w:docPartGallery w:val="Page Numbers (Top of Page)"/>
        <w:docPartUnique/>
      </w:docPartObj>
    </w:sdtPr>
    <w:sdtContent>
      <w:p w:rsidR="00092353" w:rsidRDefault="002E3932">
        <w:pPr>
          <w:pStyle w:val="a8"/>
          <w:jc w:val="center"/>
        </w:pPr>
        <w:fldSimple w:instr=" PAGE   \* MERGEFORMAT ">
          <w:r w:rsidR="003A596E">
            <w:rPr>
              <w:noProof/>
            </w:rPr>
            <w:t>9</w:t>
          </w:r>
        </w:fldSimple>
      </w:p>
    </w:sdtContent>
  </w:sdt>
  <w:p w:rsidR="00092353" w:rsidRDefault="0009235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D79"/>
    <w:rsid w:val="00002550"/>
    <w:rsid w:val="00076B94"/>
    <w:rsid w:val="00092353"/>
    <w:rsid w:val="000B5DBF"/>
    <w:rsid w:val="000F0E95"/>
    <w:rsid w:val="00133B5D"/>
    <w:rsid w:val="001429F9"/>
    <w:rsid w:val="0016021E"/>
    <w:rsid w:val="001B6BEB"/>
    <w:rsid w:val="001E7DE0"/>
    <w:rsid w:val="00292426"/>
    <w:rsid w:val="002A5D79"/>
    <w:rsid w:val="002E3932"/>
    <w:rsid w:val="00335FFC"/>
    <w:rsid w:val="0034286B"/>
    <w:rsid w:val="00380377"/>
    <w:rsid w:val="003A596E"/>
    <w:rsid w:val="003E0A7A"/>
    <w:rsid w:val="00400977"/>
    <w:rsid w:val="00513049"/>
    <w:rsid w:val="00593ECF"/>
    <w:rsid w:val="005E0F7D"/>
    <w:rsid w:val="005F3047"/>
    <w:rsid w:val="006366A2"/>
    <w:rsid w:val="00641F42"/>
    <w:rsid w:val="00667E29"/>
    <w:rsid w:val="00671DCB"/>
    <w:rsid w:val="00676C0D"/>
    <w:rsid w:val="00690C63"/>
    <w:rsid w:val="006B12E0"/>
    <w:rsid w:val="007072BA"/>
    <w:rsid w:val="00731EAC"/>
    <w:rsid w:val="0074570F"/>
    <w:rsid w:val="0077566C"/>
    <w:rsid w:val="007828E3"/>
    <w:rsid w:val="007F1022"/>
    <w:rsid w:val="00822281"/>
    <w:rsid w:val="0087542B"/>
    <w:rsid w:val="008C6076"/>
    <w:rsid w:val="008D7524"/>
    <w:rsid w:val="00901FF3"/>
    <w:rsid w:val="00A21DD1"/>
    <w:rsid w:val="00A77361"/>
    <w:rsid w:val="00B46895"/>
    <w:rsid w:val="00B639F5"/>
    <w:rsid w:val="00C75355"/>
    <w:rsid w:val="00CC79C0"/>
    <w:rsid w:val="00D33649"/>
    <w:rsid w:val="00D61E60"/>
    <w:rsid w:val="00D63B9A"/>
    <w:rsid w:val="00D65646"/>
    <w:rsid w:val="00DE6081"/>
    <w:rsid w:val="00E11FC1"/>
    <w:rsid w:val="00E22A5B"/>
    <w:rsid w:val="00F1168C"/>
    <w:rsid w:val="00F259AB"/>
    <w:rsid w:val="00F537CB"/>
    <w:rsid w:val="00F5621D"/>
    <w:rsid w:val="00FB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2A5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2A5D79"/>
    <w:pPr>
      <w:spacing w:before="100" w:beforeAutospacing="1" w:after="100" w:afterAutospacing="1"/>
    </w:pPr>
  </w:style>
  <w:style w:type="character" w:customStyle="1" w:styleId="1">
    <w:name w:val="Основной текст Знак1"/>
    <w:basedOn w:val="a0"/>
    <w:link w:val="a4"/>
    <w:uiPriority w:val="99"/>
    <w:semiHidden/>
    <w:rsid w:val="002A5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10"/>
    <w:unhideWhenUsed/>
    <w:rsid w:val="002A5D79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5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link w:val="a5"/>
    <w:locked/>
    <w:rsid w:val="002A5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2A5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2A5D7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A5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721,bqiaagaaeyqcaaagiaiaaaoeawaabawdaaaaaaaaaaaaaaaaaaaaaaaaaaaaaaaaaaaaaaaaaaaaaaaaaaaaaaaaaaaaaaaaaaaaaaaaaaaaaaaaaaaaaaaaaaaaaaaaaaaaaaaaaaaaaaaaaaaaaaaaaaaaaaaaaaaaaaaaaaaaaaaaaaaaaaaaaaaaaaaaaaaaaaaaaaaaaaaaaaaaaaaaaaaaaaaaaaaaaaaa"/>
    <w:basedOn w:val="a"/>
    <w:rsid w:val="002A5D79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D63B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C31A-C89B-4868-A749-01BC7128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2024-06-26T05:47:00Z</cp:lastPrinted>
  <dcterms:created xsi:type="dcterms:W3CDTF">2024-07-05T06:21:00Z</dcterms:created>
  <dcterms:modified xsi:type="dcterms:W3CDTF">2024-07-05T06:21:00Z</dcterms:modified>
</cp:coreProperties>
</file>