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64E" w:rsidRPr="00504640" w:rsidRDefault="005E6D8B" w:rsidP="00504640">
      <w:pPr>
        <w:spacing w:before="0" w:beforeAutospacing="0" w:after="0" w:afterAutospacing="0"/>
        <w:ind w:firstLine="567"/>
        <w:jc w:val="both"/>
        <w:rPr>
          <w:b/>
          <w:i/>
          <w:sz w:val="24"/>
          <w:szCs w:val="24"/>
        </w:rPr>
      </w:pPr>
      <w:bookmarkStart w:id="0" w:name="_GoBack"/>
      <w:r>
        <w:rPr>
          <w:b/>
          <w:i/>
          <w:sz w:val="24"/>
          <w:szCs w:val="24"/>
        </w:rPr>
        <w:t>Д</w:t>
      </w:r>
      <w:r w:rsidR="00A2164E" w:rsidRPr="00504640">
        <w:rPr>
          <w:b/>
          <w:i/>
          <w:sz w:val="24"/>
          <w:szCs w:val="24"/>
        </w:rPr>
        <w:t>иректор школы вед</w:t>
      </w:r>
      <w:r>
        <w:rPr>
          <w:b/>
          <w:i/>
          <w:sz w:val="24"/>
          <w:szCs w:val="24"/>
        </w:rPr>
        <w:t>ет</w:t>
      </w:r>
      <w:r w:rsidR="00A2164E" w:rsidRPr="00504640">
        <w:rPr>
          <w:b/>
          <w:i/>
          <w:sz w:val="24"/>
          <w:szCs w:val="24"/>
        </w:rPr>
        <w:t xml:space="preserve"> уроки</w:t>
      </w:r>
      <w:bookmarkEnd w:id="0"/>
      <w:r w:rsidR="00A2164E" w:rsidRPr="00504640">
        <w:rPr>
          <w:b/>
          <w:i/>
          <w:sz w:val="24"/>
          <w:szCs w:val="24"/>
        </w:rPr>
        <w:t xml:space="preserve">. Надо ли </w:t>
      </w:r>
      <w:r>
        <w:rPr>
          <w:b/>
          <w:i/>
          <w:sz w:val="24"/>
          <w:szCs w:val="24"/>
        </w:rPr>
        <w:t>ему</w:t>
      </w:r>
      <w:r w:rsidR="00A2164E" w:rsidRPr="00504640">
        <w:rPr>
          <w:b/>
          <w:i/>
          <w:sz w:val="24"/>
          <w:szCs w:val="24"/>
        </w:rPr>
        <w:t xml:space="preserve"> </w:t>
      </w:r>
      <w:r w:rsidR="00532B20" w:rsidRPr="00504640">
        <w:rPr>
          <w:b/>
          <w:i/>
          <w:sz w:val="24"/>
          <w:szCs w:val="24"/>
        </w:rPr>
        <w:t xml:space="preserve">дополнительно </w:t>
      </w:r>
      <w:r w:rsidR="00A2164E" w:rsidRPr="00504640">
        <w:rPr>
          <w:b/>
          <w:i/>
          <w:sz w:val="24"/>
          <w:szCs w:val="24"/>
        </w:rPr>
        <w:t xml:space="preserve">проходить аттестацию по </w:t>
      </w:r>
      <w:r w:rsidR="00532B20" w:rsidRPr="00504640">
        <w:rPr>
          <w:b/>
          <w:i/>
          <w:sz w:val="24"/>
          <w:szCs w:val="24"/>
        </w:rPr>
        <w:t xml:space="preserve">должности «Директор», если </w:t>
      </w:r>
      <w:r>
        <w:rPr>
          <w:b/>
          <w:i/>
          <w:sz w:val="24"/>
          <w:szCs w:val="24"/>
        </w:rPr>
        <w:t>он</w:t>
      </w:r>
      <w:r w:rsidR="00532B20" w:rsidRPr="00504640">
        <w:rPr>
          <w:b/>
          <w:i/>
          <w:sz w:val="24"/>
          <w:szCs w:val="24"/>
        </w:rPr>
        <w:t xml:space="preserve"> уже прошел аттестацию по должности «Учитель»?</w:t>
      </w:r>
    </w:p>
    <w:p w:rsidR="00504640" w:rsidRDefault="00532B20" w:rsidP="00504640">
      <w:pPr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532B20">
        <w:rPr>
          <w:sz w:val="24"/>
          <w:szCs w:val="24"/>
        </w:rPr>
        <w:t>Надо.</w:t>
      </w:r>
      <w:r w:rsidR="00504640" w:rsidRPr="00504640">
        <w:rPr>
          <w:sz w:val="24"/>
          <w:szCs w:val="24"/>
        </w:rPr>
        <w:t xml:space="preserve"> </w:t>
      </w:r>
      <w:r w:rsidR="00504640">
        <w:rPr>
          <w:sz w:val="24"/>
          <w:szCs w:val="24"/>
        </w:rPr>
        <w:t>Проведение аттестации на присвоение квалификационных категорий не исключает проведение аттестации на соответствие занимаемой должности.</w:t>
      </w:r>
    </w:p>
    <w:p w:rsidR="00A2164E" w:rsidRDefault="00A2164E" w:rsidP="00504640">
      <w:pPr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Аттестацию в отношении специалистов на присвоение им квалификационных категорий необходимо отличать от аттестации руководителей и специалистов.</w:t>
      </w:r>
    </w:p>
    <w:p w:rsidR="00504640" w:rsidRDefault="00504640" w:rsidP="00504640">
      <w:pPr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Вопросы аттестации педагогических работников на присвоение квалификационной категории</w:t>
      </w:r>
      <w:r w:rsidRPr="00504640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регламентированы </w:t>
      </w:r>
      <w:r w:rsidRPr="00AF65F7">
        <w:rPr>
          <w:rFonts w:eastAsia="Times New Roman"/>
          <w:sz w:val="24"/>
          <w:szCs w:val="24"/>
          <w:lang w:eastAsia="ru-RU"/>
        </w:rPr>
        <w:t>Инструкцией о порядке проведения аттестации педагогических работников системы образования (кроме педагогических работников из числа профессорско-преподавательского состава), утвержденной постановлением Министерства образования Республики Беларусь от 22.08.2012 №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F65F7">
        <w:rPr>
          <w:rFonts w:eastAsia="Times New Roman"/>
          <w:sz w:val="24"/>
          <w:szCs w:val="24"/>
          <w:lang w:eastAsia="ru-RU"/>
        </w:rPr>
        <w:t>101</w:t>
      </w:r>
      <w:r w:rsidR="00472B12">
        <w:rPr>
          <w:rFonts w:eastAsia="Times New Roman"/>
          <w:sz w:val="24"/>
          <w:szCs w:val="24"/>
          <w:lang w:eastAsia="ru-RU"/>
        </w:rPr>
        <w:t>.</w:t>
      </w:r>
    </w:p>
    <w:p w:rsidR="00A2164E" w:rsidRDefault="00A2164E" w:rsidP="00504640">
      <w:pPr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Аттестация руководителей и специалистов организаций всех форм собственности и организационно-правовых форм проводится в соответствии с Типовым положением об аттестации руководителей и специалистов организаций, утвержденным постановлением Совета Министров Республики Беларусь от 25.05.2010 № 784.</w:t>
      </w:r>
    </w:p>
    <w:p w:rsidR="00A2164E" w:rsidRPr="00B50F73" w:rsidRDefault="00A2164E" w:rsidP="00472B12">
      <w:pPr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Согласно пункту 2.3 Декрета Президента Республики Беларусь от 26.07.1999 № 29 «О дополнительных мерах по совершенствованию трудовых отношений, укреплению трудовой и исполнительской дисциплины, контракт, заключенный с работником, должен предусматривать проведение аттестации не реже одного раза в три года, если Президентом Республики не установлен иной срок.</w:t>
      </w:r>
    </w:p>
    <w:p w:rsidR="00632B98" w:rsidRPr="0020562B" w:rsidRDefault="00632B98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sectPr w:rsidR="00632B98" w:rsidRPr="0020562B" w:rsidSect="0047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73E6"/>
    <w:multiLevelType w:val="hybridMultilevel"/>
    <w:tmpl w:val="1D34DF0A"/>
    <w:lvl w:ilvl="0" w:tplc="E422725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4634F"/>
    <w:multiLevelType w:val="hybridMultilevel"/>
    <w:tmpl w:val="A3AC92FC"/>
    <w:lvl w:ilvl="0" w:tplc="308612B8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A7"/>
    <w:rsid w:val="00005C50"/>
    <w:rsid w:val="00005EF4"/>
    <w:rsid w:val="00030DC3"/>
    <w:rsid w:val="00033FCF"/>
    <w:rsid w:val="000E2EDB"/>
    <w:rsid w:val="001C2F06"/>
    <w:rsid w:val="001D13BB"/>
    <w:rsid w:val="001D2CEB"/>
    <w:rsid w:val="001E6E2E"/>
    <w:rsid w:val="001F0989"/>
    <w:rsid w:val="00271B42"/>
    <w:rsid w:val="002C7950"/>
    <w:rsid w:val="0030238F"/>
    <w:rsid w:val="00307996"/>
    <w:rsid w:val="00367B2E"/>
    <w:rsid w:val="003D4E66"/>
    <w:rsid w:val="003D5519"/>
    <w:rsid w:val="003E2D4C"/>
    <w:rsid w:val="00414865"/>
    <w:rsid w:val="0042548F"/>
    <w:rsid w:val="00430F3E"/>
    <w:rsid w:val="00472B12"/>
    <w:rsid w:val="00500C77"/>
    <w:rsid w:val="00504640"/>
    <w:rsid w:val="00532B20"/>
    <w:rsid w:val="00532BFB"/>
    <w:rsid w:val="00552316"/>
    <w:rsid w:val="00596059"/>
    <w:rsid w:val="005E6D8B"/>
    <w:rsid w:val="00601860"/>
    <w:rsid w:val="00632B98"/>
    <w:rsid w:val="00660F9E"/>
    <w:rsid w:val="00721AA7"/>
    <w:rsid w:val="0073752B"/>
    <w:rsid w:val="00757BF7"/>
    <w:rsid w:val="00767BA9"/>
    <w:rsid w:val="007824F6"/>
    <w:rsid w:val="007B4409"/>
    <w:rsid w:val="00855EF0"/>
    <w:rsid w:val="00860B36"/>
    <w:rsid w:val="0089316A"/>
    <w:rsid w:val="008C3993"/>
    <w:rsid w:val="00904D75"/>
    <w:rsid w:val="00924A0B"/>
    <w:rsid w:val="00927DDC"/>
    <w:rsid w:val="00954E95"/>
    <w:rsid w:val="0099683A"/>
    <w:rsid w:val="00A10E41"/>
    <w:rsid w:val="00A2164E"/>
    <w:rsid w:val="00A520D2"/>
    <w:rsid w:val="00AD6CDB"/>
    <w:rsid w:val="00AF078E"/>
    <w:rsid w:val="00AF76A7"/>
    <w:rsid w:val="00B54B43"/>
    <w:rsid w:val="00B85594"/>
    <w:rsid w:val="00BC1659"/>
    <w:rsid w:val="00C0460E"/>
    <w:rsid w:val="00C07F8D"/>
    <w:rsid w:val="00C75092"/>
    <w:rsid w:val="00CC515A"/>
    <w:rsid w:val="00CE2265"/>
    <w:rsid w:val="00CE4AF1"/>
    <w:rsid w:val="00D36654"/>
    <w:rsid w:val="00D91D2B"/>
    <w:rsid w:val="00D932E1"/>
    <w:rsid w:val="00DB2977"/>
    <w:rsid w:val="00E153F4"/>
    <w:rsid w:val="00E4020D"/>
    <w:rsid w:val="00E619D6"/>
    <w:rsid w:val="00ED4949"/>
    <w:rsid w:val="00ED640C"/>
    <w:rsid w:val="00F0074C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F741"/>
  <w15:docId w15:val="{9A34A4DA-71F4-4361-A229-EA90032F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A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1AA7"/>
    <w:pPr>
      <w:spacing w:before="0" w:beforeAutospacing="0" w:after="0" w:afterAutospacing="0"/>
      <w:ind w:firstLine="709"/>
      <w:jc w:val="both"/>
    </w:pPr>
    <w:rPr>
      <w:rFonts w:eastAsia="Times New Roman"/>
      <w:sz w:val="30"/>
      <w:szCs w:val="27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21AA7"/>
    <w:rPr>
      <w:rFonts w:ascii="Times New Roman" w:eastAsia="Times New Roman" w:hAnsi="Times New Roman" w:cs="Times New Roman"/>
      <w:sz w:val="30"/>
      <w:szCs w:val="27"/>
      <w:lang w:eastAsia="ru-RU"/>
    </w:rPr>
  </w:style>
  <w:style w:type="paragraph" w:styleId="a5">
    <w:name w:val="List Paragraph"/>
    <w:basedOn w:val="a"/>
    <w:uiPriority w:val="34"/>
    <w:qFormat/>
    <w:rsid w:val="00721AA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21AA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85594"/>
    <w:rPr>
      <w:rFonts w:eastAsia="Times New Roman"/>
      <w:bCs/>
      <w:sz w:val="24"/>
      <w:szCs w:val="24"/>
      <w:lang w:eastAsia="ru-RU"/>
    </w:rPr>
  </w:style>
  <w:style w:type="character" w:customStyle="1" w:styleId="h-normal">
    <w:name w:val="h-normal"/>
    <w:basedOn w:val="a0"/>
    <w:rsid w:val="00033FCF"/>
  </w:style>
  <w:style w:type="character" w:customStyle="1" w:styleId="fontstyle01">
    <w:name w:val="fontstyle01"/>
    <w:basedOn w:val="a0"/>
    <w:rsid w:val="00033F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re">
    <w:name w:val="pre"/>
    <w:basedOn w:val="a0"/>
    <w:rsid w:val="00D36654"/>
  </w:style>
  <w:style w:type="paragraph" w:customStyle="1" w:styleId="point">
    <w:name w:val="point"/>
    <w:basedOn w:val="a"/>
    <w:rsid w:val="002C7950"/>
    <w:pPr>
      <w:spacing w:before="0" w:beforeAutospacing="0" w:after="0" w:afterAutospacing="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05C5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5C50"/>
    <w:pPr>
      <w:widowControl w:val="0"/>
      <w:shd w:val="clear" w:color="auto" w:fill="FFFFFF"/>
      <w:spacing w:before="0" w:beforeAutospacing="0" w:after="780" w:afterAutospacing="0" w:line="283" w:lineRule="exact"/>
    </w:pPr>
    <w:rPr>
      <w:rFonts w:eastAsia="Times New Roman"/>
      <w:sz w:val="30"/>
      <w:szCs w:val="30"/>
    </w:rPr>
  </w:style>
  <w:style w:type="character" w:customStyle="1" w:styleId="FontStyle11">
    <w:name w:val="Font Style11"/>
    <w:rsid w:val="00D91D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E1267-E516-40AC-A39F-30E5FB49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Zdanovich</dc:creator>
  <cp:keywords/>
  <dc:description/>
  <cp:lastModifiedBy>ЦК БПСРОиН</cp:lastModifiedBy>
  <cp:revision>2</cp:revision>
  <dcterms:created xsi:type="dcterms:W3CDTF">2019-07-15T08:10:00Z</dcterms:created>
  <dcterms:modified xsi:type="dcterms:W3CDTF">2019-07-15T08:10:00Z</dcterms:modified>
</cp:coreProperties>
</file>