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C81" w:rsidRDefault="00FE4C81" w:rsidP="00FE4C81">
      <w:pPr>
        <w:autoSpaceDE w:val="0"/>
        <w:autoSpaceDN w:val="0"/>
        <w:adjustRightInd w:val="0"/>
        <w:spacing w:before="0" w:beforeAutospacing="0" w:after="0" w:afterAutospacing="0"/>
        <w:ind w:firstLine="539"/>
        <w:jc w:val="both"/>
        <w:rPr>
          <w:b/>
          <w:i/>
          <w:sz w:val="24"/>
          <w:szCs w:val="24"/>
          <w:lang w:val="be-BY"/>
        </w:rPr>
      </w:pPr>
      <w:bookmarkStart w:id="0" w:name="_GoBack"/>
      <w:r>
        <w:rPr>
          <w:b/>
          <w:i/>
          <w:sz w:val="24"/>
          <w:szCs w:val="24"/>
          <w:lang w:val="be-BY"/>
        </w:rPr>
        <w:t>Может ли школьный учитель взять отпуск на две недели посреди учебного года в счет летнего отпуска</w:t>
      </w:r>
      <w:bookmarkEnd w:id="0"/>
      <w:r>
        <w:rPr>
          <w:b/>
          <w:i/>
          <w:sz w:val="24"/>
          <w:szCs w:val="24"/>
          <w:lang w:val="be-BY"/>
        </w:rPr>
        <w:t>?</w:t>
      </w:r>
    </w:p>
    <w:p w:rsidR="00FE4C81" w:rsidRDefault="00FE4C81" w:rsidP="00FE4C81">
      <w:pPr>
        <w:autoSpaceDE w:val="0"/>
        <w:autoSpaceDN w:val="0"/>
        <w:adjustRightInd w:val="0"/>
        <w:spacing w:before="0" w:beforeAutospacing="0" w:after="0" w:afterAutospacing="0"/>
        <w:ind w:firstLine="539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Отпуск предоставляется по соглашению с нанимателем.</w:t>
      </w:r>
    </w:p>
    <w:p w:rsidR="00FE4C81" w:rsidRPr="005934D3" w:rsidRDefault="00FE4C81" w:rsidP="00FE4C81">
      <w:pPr>
        <w:autoSpaceDE w:val="0"/>
        <w:autoSpaceDN w:val="0"/>
        <w:adjustRightInd w:val="0"/>
        <w:spacing w:before="0" w:beforeAutospacing="0" w:after="0" w:afterAutospacing="0"/>
        <w:ind w:firstLine="539"/>
        <w:jc w:val="both"/>
        <w:rPr>
          <w:sz w:val="24"/>
          <w:szCs w:val="24"/>
        </w:rPr>
      </w:pPr>
      <w:r>
        <w:rPr>
          <w:sz w:val="24"/>
          <w:szCs w:val="24"/>
          <w:lang w:val="be-BY"/>
        </w:rPr>
        <w:t>В соответствии с частью 1 статьи 174 Трудового кодекса Республики Беларусь по договоренности между работником и нанимателем трудовой отпуск может быть разделен на две части, если иное не предусмотрено коллективным договором, соглашением. При этом одна часть должна быть не менее 14 календарных дней.</w:t>
      </w:r>
    </w:p>
    <w:p w:rsidR="00FE4C81" w:rsidRDefault="00FE4C81" w:rsidP="00FE4C81">
      <w:pPr>
        <w:autoSpaceDE w:val="0"/>
        <w:autoSpaceDN w:val="0"/>
        <w:adjustRightInd w:val="0"/>
        <w:spacing w:before="0" w:beforeAutospacing="0" w:after="0" w:afterAutospacing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Причем деление трудового отпуска на части не является обязанностью нанимателя. Только по согласию с нанимателем работник может разделить свой трудовой отпуск на части. </w:t>
      </w:r>
      <w:r>
        <w:rPr>
          <w:sz w:val="24"/>
          <w:szCs w:val="24"/>
          <w:lang w:val="be-BY"/>
        </w:rPr>
        <w:t xml:space="preserve">в яртаем увагу на тое, што дзяленне працоўнага адпачынку на часткі не абавязак наймальніка. </w:t>
      </w:r>
    </w:p>
    <w:p w:rsidR="00FE4C81" w:rsidRPr="005934D3" w:rsidRDefault="00FE4C81" w:rsidP="00FE4C81">
      <w:pPr>
        <w:autoSpaceDE w:val="0"/>
        <w:autoSpaceDN w:val="0"/>
        <w:adjustRightInd w:val="0"/>
        <w:spacing w:before="0" w:beforeAutospacing="0" w:after="0" w:afterAutospacing="0"/>
        <w:ind w:firstLine="539"/>
        <w:jc w:val="both"/>
        <w:rPr>
          <w:sz w:val="24"/>
          <w:szCs w:val="24"/>
        </w:rPr>
      </w:pPr>
      <w:r>
        <w:rPr>
          <w:sz w:val="24"/>
          <w:szCs w:val="24"/>
          <w:lang w:val="be-BY"/>
        </w:rPr>
        <w:t>При этом руководству учреждения образования нужно иметь ввиду, что образовательный процесс из-за отсутствия учителя не должен нарушаться.</w:t>
      </w:r>
    </w:p>
    <w:p w:rsidR="00632B98" w:rsidRPr="0020562B" w:rsidRDefault="00632B98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sectPr w:rsidR="00632B98" w:rsidRPr="0020562B" w:rsidSect="0047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373E6"/>
    <w:multiLevelType w:val="hybridMultilevel"/>
    <w:tmpl w:val="1D34DF0A"/>
    <w:lvl w:ilvl="0" w:tplc="E4227252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C4634F"/>
    <w:multiLevelType w:val="hybridMultilevel"/>
    <w:tmpl w:val="A3AC92FC"/>
    <w:lvl w:ilvl="0" w:tplc="308612B8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A7"/>
    <w:rsid w:val="00005C50"/>
    <w:rsid w:val="00005EF4"/>
    <w:rsid w:val="00030DC3"/>
    <w:rsid w:val="00033FCF"/>
    <w:rsid w:val="000351F3"/>
    <w:rsid w:val="0006122E"/>
    <w:rsid w:val="000E2EDB"/>
    <w:rsid w:val="001679B3"/>
    <w:rsid w:val="001C2F06"/>
    <w:rsid w:val="001D13BB"/>
    <w:rsid w:val="001D2CEB"/>
    <w:rsid w:val="001D375C"/>
    <w:rsid w:val="001D5BF7"/>
    <w:rsid w:val="001E6E2E"/>
    <w:rsid w:val="001F0989"/>
    <w:rsid w:val="00271B42"/>
    <w:rsid w:val="002A0D37"/>
    <w:rsid w:val="002C7950"/>
    <w:rsid w:val="0030238F"/>
    <w:rsid w:val="00307996"/>
    <w:rsid w:val="00367B2E"/>
    <w:rsid w:val="003B277F"/>
    <w:rsid w:val="003D4E66"/>
    <w:rsid w:val="003D5519"/>
    <w:rsid w:val="003E2D4C"/>
    <w:rsid w:val="00414865"/>
    <w:rsid w:val="0042548F"/>
    <w:rsid w:val="00430F3E"/>
    <w:rsid w:val="00472B12"/>
    <w:rsid w:val="00500C77"/>
    <w:rsid w:val="00504640"/>
    <w:rsid w:val="00532B20"/>
    <w:rsid w:val="00532BFB"/>
    <w:rsid w:val="00552316"/>
    <w:rsid w:val="00596059"/>
    <w:rsid w:val="005E6D8B"/>
    <w:rsid w:val="00601860"/>
    <w:rsid w:val="00632B98"/>
    <w:rsid w:val="00660F9E"/>
    <w:rsid w:val="006B7110"/>
    <w:rsid w:val="00721AA7"/>
    <w:rsid w:val="0073752B"/>
    <w:rsid w:val="00757BF7"/>
    <w:rsid w:val="00767BA9"/>
    <w:rsid w:val="007824F6"/>
    <w:rsid w:val="007B4409"/>
    <w:rsid w:val="00855EF0"/>
    <w:rsid w:val="00860B36"/>
    <w:rsid w:val="0089316A"/>
    <w:rsid w:val="008C3993"/>
    <w:rsid w:val="00904D75"/>
    <w:rsid w:val="00924A0B"/>
    <w:rsid w:val="00927DDC"/>
    <w:rsid w:val="00954E95"/>
    <w:rsid w:val="0099683A"/>
    <w:rsid w:val="00A10E41"/>
    <w:rsid w:val="00A2164E"/>
    <w:rsid w:val="00A520D2"/>
    <w:rsid w:val="00AD6CDB"/>
    <w:rsid w:val="00AF078E"/>
    <w:rsid w:val="00AF76A7"/>
    <w:rsid w:val="00B54B43"/>
    <w:rsid w:val="00B85594"/>
    <w:rsid w:val="00BC1659"/>
    <w:rsid w:val="00C0460E"/>
    <w:rsid w:val="00C07F8D"/>
    <w:rsid w:val="00C75092"/>
    <w:rsid w:val="00CC515A"/>
    <w:rsid w:val="00CE2265"/>
    <w:rsid w:val="00CE4AF1"/>
    <w:rsid w:val="00D36654"/>
    <w:rsid w:val="00D760E1"/>
    <w:rsid w:val="00D91D2B"/>
    <w:rsid w:val="00D932E1"/>
    <w:rsid w:val="00DB2977"/>
    <w:rsid w:val="00E153F4"/>
    <w:rsid w:val="00E4020D"/>
    <w:rsid w:val="00E619D6"/>
    <w:rsid w:val="00ED4949"/>
    <w:rsid w:val="00ED640C"/>
    <w:rsid w:val="00F0074C"/>
    <w:rsid w:val="00FE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4F741"/>
  <w15:docId w15:val="{9A34A4DA-71F4-4361-A229-EA90032F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A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21AA7"/>
    <w:pPr>
      <w:spacing w:before="0" w:beforeAutospacing="0" w:after="0" w:afterAutospacing="0"/>
      <w:ind w:firstLine="709"/>
      <w:jc w:val="both"/>
    </w:pPr>
    <w:rPr>
      <w:rFonts w:eastAsia="Times New Roman"/>
      <w:sz w:val="30"/>
      <w:szCs w:val="27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21AA7"/>
    <w:rPr>
      <w:rFonts w:ascii="Times New Roman" w:eastAsia="Times New Roman" w:hAnsi="Times New Roman" w:cs="Times New Roman"/>
      <w:sz w:val="30"/>
      <w:szCs w:val="27"/>
      <w:lang w:eastAsia="ru-RU"/>
    </w:rPr>
  </w:style>
  <w:style w:type="paragraph" w:styleId="a5">
    <w:name w:val="List Paragraph"/>
    <w:basedOn w:val="a"/>
    <w:uiPriority w:val="34"/>
    <w:qFormat/>
    <w:rsid w:val="00721AA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21AA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85594"/>
    <w:rPr>
      <w:rFonts w:eastAsia="Times New Roman"/>
      <w:bCs/>
      <w:sz w:val="24"/>
      <w:szCs w:val="24"/>
      <w:lang w:eastAsia="ru-RU"/>
    </w:rPr>
  </w:style>
  <w:style w:type="character" w:customStyle="1" w:styleId="h-normal">
    <w:name w:val="h-normal"/>
    <w:basedOn w:val="a0"/>
    <w:rsid w:val="00033FCF"/>
  </w:style>
  <w:style w:type="character" w:customStyle="1" w:styleId="fontstyle01">
    <w:name w:val="fontstyle01"/>
    <w:basedOn w:val="a0"/>
    <w:rsid w:val="00033FC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pre">
    <w:name w:val="pre"/>
    <w:basedOn w:val="a0"/>
    <w:rsid w:val="00D36654"/>
  </w:style>
  <w:style w:type="paragraph" w:customStyle="1" w:styleId="point">
    <w:name w:val="point"/>
    <w:basedOn w:val="a"/>
    <w:rsid w:val="002C7950"/>
    <w:pPr>
      <w:spacing w:before="0" w:beforeAutospacing="0" w:after="0" w:afterAutospacing="0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005C50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5C50"/>
    <w:pPr>
      <w:widowControl w:val="0"/>
      <w:shd w:val="clear" w:color="auto" w:fill="FFFFFF"/>
      <w:spacing w:before="0" w:beforeAutospacing="0" w:after="780" w:afterAutospacing="0" w:line="283" w:lineRule="exact"/>
    </w:pPr>
    <w:rPr>
      <w:rFonts w:eastAsia="Times New Roman"/>
      <w:sz w:val="30"/>
      <w:szCs w:val="30"/>
    </w:rPr>
  </w:style>
  <w:style w:type="character" w:customStyle="1" w:styleId="FontStyle11">
    <w:name w:val="Font Style11"/>
    <w:rsid w:val="00D91D2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387A8-6475-4ED4-A038-0E91F830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Zdanovich</dc:creator>
  <cp:keywords/>
  <dc:description/>
  <cp:lastModifiedBy>ЦК БПСРОиН</cp:lastModifiedBy>
  <cp:revision>2</cp:revision>
  <dcterms:created xsi:type="dcterms:W3CDTF">2019-07-15T08:13:00Z</dcterms:created>
  <dcterms:modified xsi:type="dcterms:W3CDTF">2019-07-15T08:13:00Z</dcterms:modified>
</cp:coreProperties>
</file>