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64056A">
        <w:rPr>
          <w:b/>
          <w:color w:val="000000"/>
          <w:sz w:val="28"/>
          <w:szCs w:val="28"/>
        </w:rPr>
        <w:t>августе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182C4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182C4D">
        <w:trPr>
          <w:trHeight w:val="572"/>
        </w:trPr>
        <w:tc>
          <w:tcPr>
            <w:tcW w:w="1385" w:type="dxa"/>
          </w:tcPr>
          <w:p w:rsidR="0093335D" w:rsidRDefault="00522DD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августа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2DD0" w:rsidRDefault="00522DD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522DD0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августа</w:t>
            </w: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466F8" w:rsidRDefault="005466F8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AC177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C177B" w:rsidRDefault="00AC177B" w:rsidP="00AC177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AC177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AC177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AC177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177B" w:rsidRDefault="00AC177B" w:rsidP="00AC177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Pr="008D2243" w:rsidRDefault="0093335D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13" w:type="dxa"/>
          </w:tcPr>
          <w:p w:rsidR="0093335D" w:rsidRPr="00AC177B" w:rsidRDefault="00522DD0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Участие в избирательной кампании по выборам Президента Республики Беларусь.</w:t>
            </w:r>
          </w:p>
          <w:p w:rsidR="00522DD0" w:rsidRPr="00AC177B" w:rsidRDefault="00522DD0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22DD0" w:rsidRPr="00AC177B" w:rsidRDefault="00522DD0" w:rsidP="00522DD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C177B">
              <w:rPr>
                <w:spacing w:val="-6"/>
                <w:sz w:val="26"/>
                <w:szCs w:val="26"/>
              </w:rPr>
              <w:t xml:space="preserve">1. О решениях </w:t>
            </w:r>
            <w:r w:rsidRPr="00AC177B">
              <w:rPr>
                <w:spacing w:val="-6"/>
                <w:sz w:val="26"/>
                <w:szCs w:val="26"/>
                <w:lang w:val="en-US"/>
              </w:rPr>
              <w:t>II</w:t>
            </w:r>
            <w:r w:rsidRPr="00AC177B">
              <w:rPr>
                <w:spacing w:val="-6"/>
                <w:sz w:val="26"/>
                <w:szCs w:val="26"/>
              </w:rPr>
              <w:t xml:space="preserve"> Пленума Совета Федерации профсоюзов Беларуси и мерах по их реализации Белорусским профессиональным союзом работников образования и науки.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2. Об итогах участия Белорусского профессионального союза работников образования и науки в избирательной кампании по выборам Президента Республики Беларусь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3. </w:t>
            </w:r>
            <w:r w:rsidRPr="00AC177B">
              <w:rPr>
                <w:spacing w:val="-6"/>
                <w:sz w:val="26"/>
                <w:szCs w:val="26"/>
              </w:rPr>
              <w:t>О проведении профсоюзных уроков, посвященных 100-летию</w:t>
            </w:r>
            <w:r w:rsidR="005466F8">
              <w:rPr>
                <w:spacing w:val="-6"/>
                <w:sz w:val="26"/>
                <w:szCs w:val="26"/>
              </w:rPr>
              <w:t xml:space="preserve"> Белорусского профессионального союза работников образования и науки</w:t>
            </w:r>
            <w:r w:rsidRPr="00AC177B">
              <w:rPr>
                <w:spacing w:val="-6"/>
                <w:sz w:val="26"/>
                <w:szCs w:val="26"/>
              </w:rPr>
              <w:t>.</w:t>
            </w:r>
          </w:p>
          <w:p w:rsidR="00AC177B" w:rsidRPr="008B2288" w:rsidRDefault="00AC177B" w:rsidP="00AC177B">
            <w:pPr>
              <w:spacing w:line="240" w:lineRule="exact"/>
              <w:jc w:val="both"/>
              <w:rPr>
                <w:spacing w:val="-22"/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 xml:space="preserve">4. Об утверждении сведений об обращениях граждан, поступивших в Центральный комитет </w:t>
            </w:r>
            <w:r w:rsidR="008B2288">
              <w:rPr>
                <w:sz w:val="26"/>
                <w:szCs w:val="26"/>
              </w:rPr>
              <w:t xml:space="preserve">Белорусского профессионального союза работников </w:t>
            </w:r>
            <w:r w:rsidR="008B2288" w:rsidRPr="008B2288">
              <w:rPr>
                <w:spacing w:val="-22"/>
                <w:sz w:val="26"/>
                <w:szCs w:val="26"/>
              </w:rPr>
              <w:t xml:space="preserve">образования и науки </w:t>
            </w:r>
            <w:r w:rsidRPr="008B2288">
              <w:rPr>
                <w:spacing w:val="-22"/>
                <w:sz w:val="26"/>
                <w:szCs w:val="26"/>
              </w:rPr>
              <w:t xml:space="preserve">во </w:t>
            </w:r>
            <w:r w:rsidR="008B2288" w:rsidRPr="008B2288">
              <w:rPr>
                <w:spacing w:val="-22"/>
                <w:sz w:val="26"/>
                <w:szCs w:val="26"/>
                <w:lang w:val="en-US"/>
              </w:rPr>
              <w:t>II</w:t>
            </w:r>
            <w:r w:rsidRPr="008B2288">
              <w:rPr>
                <w:spacing w:val="-22"/>
                <w:sz w:val="26"/>
                <w:szCs w:val="26"/>
              </w:rPr>
              <w:t xml:space="preserve"> квартале 2020 г.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5. Об утверждении отчетов, информаций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2020 года.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6. О результатах Республиканского профсоюзного правового приема граждан правовой инспекцией труда Белорусского профессионального союза работников образования и науки в первом полугодии 2020 года.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7. О судебной практике по спорам, вытекающим из трудовых правоотношений, осуществленной Белорусским профессиональным союзом работников образования и науки за первое полугодие 2020 года.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8. Об итогах выполнения Плана сотрудничества организационными структурами профсоюза с УП «Белпрофсоюзкурорт» в первом полугодии 2020 года.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 xml:space="preserve">9. Об итогах выполнения Плана сотрудничества организационными </w:t>
            </w:r>
            <w:r w:rsidRPr="00AC177B">
              <w:rPr>
                <w:sz w:val="26"/>
                <w:szCs w:val="26"/>
              </w:rPr>
              <w:lastRenderedPageBreak/>
              <w:t>структурами профсоюза с ТЭУП «Беларустурист» в первом полугодии 2020 года.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10. Об итогах работы организационных структур профсоюза по вопросам международной деятельности в первом полугодии 2020 года.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C177B">
              <w:rPr>
                <w:sz w:val="26"/>
                <w:szCs w:val="26"/>
              </w:rPr>
              <w:t>11. </w:t>
            </w:r>
            <w:r w:rsidRPr="00AC177B">
              <w:rPr>
                <w:sz w:val="26"/>
                <w:szCs w:val="26"/>
                <w:lang w:val="be-BY"/>
              </w:rPr>
              <w:t>Об участии в конкурсе на соискание премий Федерации профсоюзов Беларуси 2021 года в области литературы, искусства, журналистики и любительского творчества.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C177B">
              <w:rPr>
                <w:sz w:val="26"/>
                <w:szCs w:val="26"/>
                <w:lang w:val="be-BY"/>
              </w:rPr>
              <w:t>12. О представлении кандидатур на назначение стипендий Федерации профсоюзов Беларуси обучающимся из числа профсоюзных активистов на 2020/2021 учебный год.</w:t>
            </w:r>
          </w:p>
          <w:p w:rsidR="00AC177B" w:rsidRPr="00AC177B" w:rsidRDefault="00AC177B" w:rsidP="00AC177B">
            <w:pPr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AC177B">
              <w:rPr>
                <w:color w:val="000000"/>
                <w:sz w:val="26"/>
                <w:szCs w:val="26"/>
              </w:rPr>
              <w:t>13. О награждении.</w:t>
            </w:r>
          </w:p>
          <w:p w:rsidR="00AC177B" w:rsidRPr="00AC177B" w:rsidRDefault="00AC177B" w:rsidP="00AC177B">
            <w:pPr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AC177B">
              <w:rPr>
                <w:color w:val="000000"/>
                <w:sz w:val="26"/>
                <w:szCs w:val="26"/>
              </w:rPr>
              <w:t>14. Об оказании материальной помощи.</w:t>
            </w:r>
          </w:p>
          <w:p w:rsidR="00AC177B" w:rsidRP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C177B">
              <w:rPr>
                <w:sz w:val="26"/>
                <w:szCs w:val="26"/>
                <w:lang w:val="be-BY"/>
              </w:rPr>
              <w:t>Разное.</w:t>
            </w:r>
          </w:p>
          <w:p w:rsidR="00AC177B" w:rsidRDefault="00AC177B" w:rsidP="00AC177B">
            <w:pPr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AC177B" w:rsidRDefault="00AC177B" w:rsidP="00AC177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A2ED3">
              <w:rPr>
                <w:spacing w:val="-6"/>
                <w:sz w:val="26"/>
                <w:szCs w:val="26"/>
              </w:rPr>
              <w:t>Мониторинг соблюдения законодательства об охране труда на объектах работы с участием студенческих строительных отрядов Учреждения образования ФПБ «Международный университет «МИТСО»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AC177B" w:rsidRPr="00AC177B" w:rsidRDefault="00AC177B" w:rsidP="00AC177B">
            <w:pPr>
              <w:ind w:firstLine="567"/>
              <w:jc w:val="both"/>
              <w:rPr>
                <w:sz w:val="26"/>
                <w:szCs w:val="26"/>
                <w:lang w:val="be-BY"/>
              </w:rPr>
            </w:pPr>
          </w:p>
          <w:p w:rsidR="00522DD0" w:rsidRDefault="00AC177B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="00621376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областных, Минской городской педагогических конференциях.</w:t>
            </w:r>
          </w:p>
          <w:p w:rsidR="00AC177B" w:rsidRDefault="00AC177B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C177B" w:rsidRDefault="00AC177B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AA2ED3">
              <w:rPr>
                <w:color w:val="000000"/>
                <w:sz w:val="26"/>
                <w:szCs w:val="26"/>
                <w:lang w:val="be-BY"/>
              </w:rPr>
              <w:t>Участие в работе комиссий по контролю за проведением вступительной кампании в учрежениях среднего специального и высшего образования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AC177B" w:rsidRDefault="00AC177B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AC177B" w:rsidRDefault="00AC177B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М</w:t>
            </w:r>
            <w:r w:rsidRPr="00473EFC">
              <w:rPr>
                <w:color w:val="000000"/>
                <w:sz w:val="26"/>
                <w:szCs w:val="26"/>
                <w:lang w:val="be-BY"/>
              </w:rPr>
              <w:t xml:space="preserve">ониторинг </w:t>
            </w:r>
            <w:r w:rsidRPr="00473EFC">
              <w:rPr>
                <w:sz w:val="26"/>
                <w:szCs w:val="26"/>
              </w:rPr>
              <w:t>по вопросам законодательства о труде, коллективно-договорной работы, законодательства по обращениям граждан объединенной отраслевой профсоюзной организации работников НАН Беларуси</w:t>
            </w:r>
            <w:r>
              <w:rPr>
                <w:sz w:val="26"/>
                <w:szCs w:val="26"/>
              </w:rPr>
              <w:t>.</w:t>
            </w:r>
          </w:p>
          <w:p w:rsidR="00AC177B" w:rsidRDefault="00AC177B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C177B" w:rsidRPr="00AC177B" w:rsidRDefault="00AC177B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2ED3">
              <w:rPr>
                <w:sz w:val="26"/>
                <w:szCs w:val="26"/>
              </w:rPr>
              <w:t>Посещение первичных профсоюзных организаций</w:t>
            </w:r>
            <w:r>
              <w:rPr>
                <w:sz w:val="26"/>
                <w:szCs w:val="26"/>
              </w:rPr>
              <w:t>.</w:t>
            </w:r>
          </w:p>
          <w:p w:rsidR="00522DD0" w:rsidRPr="00AC177B" w:rsidRDefault="00522DD0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</w:tcPr>
          <w:p w:rsidR="0093335D" w:rsidRDefault="0093335D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</w:p>
          <w:p w:rsidR="00522DD0" w:rsidRDefault="00522DD0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22DD0" w:rsidRDefault="00522DD0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22DD0" w:rsidRDefault="00522DD0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22DD0" w:rsidRDefault="00522DD0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93335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AC177B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AC177B" w:rsidRPr="008D2243" w:rsidRDefault="00AC177B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</w:tc>
      </w:tr>
      <w:tr w:rsidR="009E7D36" w:rsidTr="00182C4D">
        <w:tc>
          <w:tcPr>
            <w:tcW w:w="1385" w:type="dxa"/>
          </w:tcPr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1-9 августа</w:t>
            </w: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августа</w:t>
            </w: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B63DF" w:rsidRDefault="000B63DF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августа</w:t>
            </w: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30930" w:rsidRDefault="00830930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466F8" w:rsidRDefault="005466F8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6D3" w:rsidRDefault="00EC26D3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Pr="008D2243" w:rsidRDefault="00182C4D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13" w:type="dxa"/>
          </w:tcPr>
          <w:p w:rsidR="00830930" w:rsidRPr="00830930" w:rsidRDefault="00830930" w:rsidP="0083093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0930">
              <w:rPr>
                <w:sz w:val="26"/>
                <w:szCs w:val="26"/>
              </w:rPr>
              <w:t>Участие в избирательной кампании по выборам Президента Республики Беларусь.</w:t>
            </w:r>
          </w:p>
          <w:p w:rsidR="00830930" w:rsidRDefault="00830930" w:rsidP="000B63D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B63DF" w:rsidRPr="000B63DF" w:rsidRDefault="000B63DF" w:rsidP="000B63D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B63DF">
              <w:rPr>
                <w:b/>
                <w:sz w:val="26"/>
                <w:szCs w:val="26"/>
              </w:rPr>
              <w:t>Заседание коллегии главного управления по образованию Брестского облисполкома и президиума Брестского обкома отраслевого профсоюза:</w:t>
            </w:r>
          </w:p>
          <w:p w:rsidR="000B63DF" w:rsidRPr="000B63DF" w:rsidRDefault="000B63DF" w:rsidP="000B6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63DF">
              <w:rPr>
                <w:sz w:val="26"/>
                <w:szCs w:val="26"/>
              </w:rPr>
              <w:t>1.О ходе выполнения Соглашения между главным управлением по образованию Брестского областного исполнительного комитета и Брестской областной организацией Белорусского профессионального союза работников образования и науки на 2020-2022 годы в первом полугодии 2020 года.</w:t>
            </w:r>
          </w:p>
          <w:p w:rsidR="000B63DF" w:rsidRPr="000B63DF" w:rsidRDefault="000B63DF" w:rsidP="000B63D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B63DF">
              <w:rPr>
                <w:sz w:val="26"/>
                <w:szCs w:val="26"/>
              </w:rPr>
              <w:t>2.О внесении изменений и дополнений в Соглашение между главным управлением по образованию Брестского областного исполнительного комитета и Брестской областной организацией Белорусского профессионального союза работников образования и науки на 2020-2022 годы.</w:t>
            </w:r>
            <w:r w:rsidRPr="000B63DF">
              <w:rPr>
                <w:i/>
                <w:sz w:val="26"/>
                <w:szCs w:val="26"/>
              </w:rPr>
              <w:t xml:space="preserve">  </w:t>
            </w:r>
          </w:p>
          <w:p w:rsidR="000B63DF" w:rsidRDefault="000B63DF" w:rsidP="00182C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41D03" w:rsidRPr="000B63DF" w:rsidRDefault="00B41D03" w:rsidP="000B63D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B63D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B63DF" w:rsidRPr="000B63DF" w:rsidRDefault="000B63DF" w:rsidP="000B6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63DF">
              <w:rPr>
                <w:sz w:val="26"/>
                <w:szCs w:val="26"/>
              </w:rPr>
              <w:t xml:space="preserve">1.Об итогах участия </w:t>
            </w:r>
            <w:r w:rsidRPr="000B63DF">
              <w:rPr>
                <w:color w:val="000000"/>
                <w:sz w:val="26"/>
                <w:szCs w:val="26"/>
              </w:rPr>
              <w:t>Брестской областной организации Белорусского профессионального союза работников образования и науки в избирательной кампании по выборам Президента Республики Беларусь.</w:t>
            </w:r>
          </w:p>
          <w:p w:rsidR="000B63DF" w:rsidRPr="000B63DF" w:rsidRDefault="000B63DF" w:rsidP="000B6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63DF">
              <w:rPr>
                <w:sz w:val="26"/>
                <w:szCs w:val="26"/>
              </w:rPr>
              <w:t>2.О единовременной поощрительной выплате</w:t>
            </w:r>
            <w:r w:rsidRPr="000B63DF">
              <w:rPr>
                <w:color w:val="FF0000"/>
                <w:sz w:val="26"/>
                <w:szCs w:val="26"/>
              </w:rPr>
              <w:t xml:space="preserve"> </w:t>
            </w:r>
            <w:r w:rsidRPr="000B63DF">
              <w:rPr>
                <w:sz w:val="26"/>
                <w:szCs w:val="26"/>
              </w:rPr>
              <w:t>Брестского обкома профсоюза работников образования и науки обучающимся из числа профсоюзных активистов.</w:t>
            </w:r>
          </w:p>
          <w:p w:rsidR="00830930" w:rsidRDefault="000B63DF" w:rsidP="000B6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63DF">
              <w:rPr>
                <w:sz w:val="26"/>
                <w:szCs w:val="26"/>
              </w:rPr>
              <w:t xml:space="preserve">3.О проведении профсоюзных уроков, посвященных 100-летию </w:t>
            </w:r>
            <w:r w:rsidR="00E02E0C">
              <w:rPr>
                <w:sz w:val="26"/>
                <w:szCs w:val="26"/>
              </w:rPr>
              <w:t xml:space="preserve">Белорусского профессионального союза работников образования и науки. </w:t>
            </w:r>
          </w:p>
          <w:p w:rsidR="00E02E0C" w:rsidRDefault="00E02E0C" w:rsidP="000B63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30930" w:rsidRPr="00830930" w:rsidRDefault="00830930" w:rsidP="000B63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0930">
              <w:rPr>
                <w:sz w:val="26"/>
                <w:szCs w:val="26"/>
              </w:rPr>
              <w:t>Совещание с председателями</w:t>
            </w:r>
            <w:bookmarkStart w:id="0" w:name="_GoBack"/>
            <w:bookmarkEnd w:id="0"/>
            <w:r w:rsidRPr="00830930">
              <w:rPr>
                <w:sz w:val="26"/>
                <w:szCs w:val="26"/>
              </w:rPr>
              <w:t xml:space="preserve"> городских и районных организаций профсоюза, первичных профсоюзных организаций учреждений высшего и среднего специального образования.</w:t>
            </w:r>
          </w:p>
          <w:p w:rsidR="00830930" w:rsidRPr="000B63DF" w:rsidRDefault="00830930" w:rsidP="000B63D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830930" w:rsidRDefault="00830930" w:rsidP="0083093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0930">
              <w:rPr>
                <w:sz w:val="26"/>
                <w:szCs w:val="26"/>
              </w:rPr>
              <w:t>Участие в работе комиссий райгорисполкомов по приемке учреждений образования к новому учебному году.</w:t>
            </w:r>
          </w:p>
          <w:p w:rsidR="00830930" w:rsidRDefault="00830930" w:rsidP="00830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30930" w:rsidRPr="00830930" w:rsidRDefault="00830930" w:rsidP="0083093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0930">
              <w:rPr>
                <w:sz w:val="26"/>
                <w:szCs w:val="26"/>
              </w:rPr>
              <w:t>Участие профсоюзных организаций в оказании помощи в подготовке детей к 2020/2021 учебному году.</w:t>
            </w:r>
          </w:p>
          <w:p w:rsidR="00830930" w:rsidRPr="00830930" w:rsidRDefault="00830930" w:rsidP="00830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30930" w:rsidRDefault="00830930" w:rsidP="00830930">
            <w:pPr>
              <w:spacing w:line="240" w:lineRule="exact"/>
              <w:ind w:left="-11"/>
              <w:jc w:val="both"/>
              <w:rPr>
                <w:sz w:val="26"/>
                <w:szCs w:val="26"/>
              </w:rPr>
            </w:pPr>
            <w:r w:rsidRPr="00830930">
              <w:rPr>
                <w:sz w:val="26"/>
                <w:szCs w:val="26"/>
              </w:rPr>
              <w:t>Оказание помощи председателю Ляховичской районной организации отраслевого профсоюза в осуществлении организационно-уставной деятельности.</w:t>
            </w:r>
          </w:p>
          <w:p w:rsidR="00830930" w:rsidRDefault="00830930" w:rsidP="00830930">
            <w:pPr>
              <w:spacing w:line="240" w:lineRule="exact"/>
              <w:ind w:left="-11"/>
              <w:jc w:val="both"/>
              <w:rPr>
                <w:sz w:val="26"/>
                <w:szCs w:val="26"/>
              </w:rPr>
            </w:pPr>
          </w:p>
          <w:p w:rsidR="00830930" w:rsidRDefault="00830930" w:rsidP="00830930">
            <w:pPr>
              <w:spacing w:line="240" w:lineRule="exact"/>
              <w:ind w:left="-11"/>
              <w:jc w:val="both"/>
              <w:rPr>
                <w:sz w:val="26"/>
                <w:szCs w:val="26"/>
              </w:rPr>
            </w:pPr>
            <w:r w:rsidRPr="00EC26D3">
              <w:rPr>
                <w:sz w:val="26"/>
                <w:szCs w:val="26"/>
              </w:rPr>
              <w:t>Мониторинги соблюдения  законодательства об охране труда в организациях, где работают студенческие и педагогические отряды, в сельскохозяйственных предприятиях</w:t>
            </w:r>
            <w:r w:rsidR="00EC26D3" w:rsidRPr="00EC26D3">
              <w:rPr>
                <w:sz w:val="26"/>
                <w:szCs w:val="26"/>
              </w:rPr>
              <w:t>.</w:t>
            </w:r>
          </w:p>
          <w:p w:rsidR="00EC26D3" w:rsidRPr="00EC26D3" w:rsidRDefault="00EC26D3" w:rsidP="00EC26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6D3">
              <w:rPr>
                <w:sz w:val="26"/>
                <w:szCs w:val="26"/>
              </w:rPr>
              <w:t>Мониторинг организации ведения бухгалтерского учёта в Малоритском райкоме отраслевого профсоюза.</w:t>
            </w:r>
          </w:p>
          <w:p w:rsidR="00EC26D3" w:rsidRPr="00830930" w:rsidRDefault="00EC26D3" w:rsidP="00830930">
            <w:pPr>
              <w:spacing w:line="240" w:lineRule="exact"/>
              <w:ind w:left="-11"/>
              <w:jc w:val="both"/>
              <w:rPr>
                <w:sz w:val="26"/>
                <w:szCs w:val="26"/>
              </w:rPr>
            </w:pPr>
          </w:p>
          <w:p w:rsidR="00182C4D" w:rsidRPr="00182C4D" w:rsidRDefault="00EC26D3" w:rsidP="00EC26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26D3">
              <w:rPr>
                <w:sz w:val="26"/>
                <w:szCs w:val="26"/>
              </w:rPr>
              <w:t>Посещение первичных профсоюзных организаций учреждений образования области работниками Брестской областной организации профсоюза.</w:t>
            </w:r>
          </w:p>
        </w:tc>
        <w:tc>
          <w:tcPr>
            <w:tcW w:w="1948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t>Герасимович В.Г.</w:t>
            </w:r>
          </w:p>
        </w:tc>
      </w:tr>
      <w:tr w:rsidR="009E7D36" w:rsidTr="00182C4D">
        <w:tc>
          <w:tcPr>
            <w:tcW w:w="1385" w:type="dxa"/>
          </w:tcPr>
          <w:p w:rsidR="00146DB6" w:rsidRDefault="00EC26D3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августа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августа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466F8" w:rsidRDefault="005466F8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E0C" w:rsidRDefault="00E02E0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752C" w:rsidRPr="007A38E0" w:rsidRDefault="0099752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13" w:type="dxa"/>
          </w:tcPr>
          <w:p w:rsidR="00EC26D3" w:rsidRPr="00A41D28" w:rsidRDefault="00EC26D3" w:rsidP="00EC26D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 xml:space="preserve">Участие представителей </w:t>
            </w:r>
            <w:r>
              <w:rPr>
                <w:sz w:val="26"/>
                <w:szCs w:val="26"/>
              </w:rPr>
              <w:t xml:space="preserve">Витебской областной </w:t>
            </w:r>
            <w:r w:rsidRPr="00A41D28">
              <w:rPr>
                <w:bCs/>
                <w:spacing w:val="-6"/>
                <w:sz w:val="26"/>
                <w:szCs w:val="26"/>
              </w:rPr>
              <w:t>организации</w:t>
            </w:r>
            <w:r w:rsidRPr="00A41D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A41D28">
              <w:rPr>
                <w:spacing w:val="-6"/>
                <w:sz w:val="26"/>
                <w:szCs w:val="26"/>
              </w:rPr>
              <w:t>рофсоюза работников образования и науки в избирательной кампании по выборам Президента Республики Беларусь в 2020 году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EC26D3" w:rsidRDefault="00EC26D3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46DB6" w:rsidRDefault="00146DB6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95D5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>1. Об итогах участия организационных структур Витебской областной организации Белорусского профессионального союза работников образования и науки в избирательной кампании по выборам Президента Республики Беларусь.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E02E0C">
              <w:rPr>
                <w:sz w:val="26"/>
                <w:szCs w:val="26"/>
              </w:rPr>
              <w:t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2020 года.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>3. </w:t>
            </w:r>
            <w:r w:rsidRPr="00E02E0C">
              <w:rPr>
                <w:spacing w:val="-6"/>
                <w:sz w:val="26"/>
                <w:szCs w:val="26"/>
              </w:rPr>
              <w:t>О награждении.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>4. Об оказании материальной помощи членам отраслевого профсоюза.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pacing w:val="-6"/>
                <w:sz w:val="26"/>
                <w:szCs w:val="26"/>
              </w:rPr>
              <w:t>5.</w:t>
            </w:r>
            <w:r w:rsidRPr="00E02E0C">
              <w:rPr>
                <w:sz w:val="26"/>
                <w:szCs w:val="26"/>
                <w:lang w:val="be-BY"/>
              </w:rPr>
              <w:t> О премировании</w:t>
            </w:r>
          </w:p>
          <w:p w:rsidR="0099752C" w:rsidRDefault="0099752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02E0C" w:rsidRDefault="00E02E0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Встречи с профсоюзным активом учреждений образования</w:t>
            </w:r>
            <w:r w:rsidR="005466F8">
              <w:rPr>
                <w:bCs/>
                <w:spacing w:val="-6"/>
                <w:sz w:val="26"/>
                <w:szCs w:val="26"/>
              </w:rPr>
              <w:t xml:space="preserve"> Витебской области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02E0C" w:rsidRDefault="00E02E0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02E0C" w:rsidRDefault="00E02E0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02E0C" w:rsidRDefault="00E02E0C" w:rsidP="0099752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>Участие в работе августовских областной, районных, городских педагогических конференций.</w:t>
            </w:r>
          </w:p>
          <w:p w:rsidR="00E02E0C" w:rsidRPr="00E02E0C" w:rsidRDefault="00E02E0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 xml:space="preserve">методической </w:t>
            </w:r>
            <w:r w:rsidRPr="00E02E0C">
              <w:rPr>
                <w:sz w:val="26"/>
                <w:szCs w:val="26"/>
              </w:rPr>
              <w:t>помощи районным, городскому комитетам профсоюза, профкомам первичных профсоюзных организаций в разработке и принятии изменений и дополнений в соглашения и коллективные договора.</w:t>
            </w:r>
          </w:p>
          <w:p w:rsid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02E0C">
              <w:rPr>
                <w:sz w:val="26"/>
                <w:szCs w:val="26"/>
              </w:rPr>
              <w:t>Мониторинг по организации общественного контроля за соблюдением законодательства об охране труда и организации работы по охране труда в учреждениях образования Браславского района.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2E0C">
              <w:rPr>
                <w:sz w:val="26"/>
                <w:szCs w:val="26"/>
              </w:rPr>
              <w:t>роверка Полоцкого колледжа УО «Витебский государственный университет имени П.М.</w:t>
            </w:r>
            <w:r>
              <w:rPr>
                <w:sz w:val="26"/>
                <w:szCs w:val="26"/>
              </w:rPr>
              <w:t xml:space="preserve"> </w:t>
            </w:r>
            <w:r w:rsidRPr="00E02E0C">
              <w:rPr>
                <w:sz w:val="26"/>
                <w:szCs w:val="26"/>
              </w:rPr>
              <w:t>Машерова» по вопросам законодательства о труде, коллективно-договорной работе, законодательства по обращениям граждан</w:t>
            </w:r>
            <w:r>
              <w:rPr>
                <w:sz w:val="26"/>
                <w:szCs w:val="26"/>
              </w:rPr>
              <w:t>.</w:t>
            </w:r>
            <w:r w:rsidRPr="00E02E0C">
              <w:rPr>
                <w:sz w:val="26"/>
                <w:szCs w:val="26"/>
              </w:rPr>
              <w:t xml:space="preserve"> </w:t>
            </w:r>
          </w:p>
          <w:p w:rsid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Экспертиза </w:t>
            </w:r>
            <w:r w:rsidRPr="00E02E0C">
              <w:rPr>
                <w:sz w:val="26"/>
                <w:szCs w:val="26"/>
              </w:rPr>
              <w:t>изменений и дополнений в соглашения и коллективные договоры организаций на 2019-2022 годы, находящихся на профсоюзном обслуживании в областном комитете профсоюза.</w:t>
            </w:r>
          </w:p>
          <w:p w:rsidR="00E02E0C" w:rsidRPr="00E02E0C" w:rsidRDefault="00E02E0C" w:rsidP="00E02E0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02E0C" w:rsidRDefault="00E02E0C" w:rsidP="00E02E0C">
            <w:pPr>
              <w:spacing w:line="240" w:lineRule="exact"/>
              <w:jc w:val="both"/>
              <w:rPr>
                <w:rStyle w:val="11"/>
                <w:rFonts w:eastAsia="Arial"/>
                <w:sz w:val="26"/>
                <w:szCs w:val="26"/>
              </w:rPr>
            </w:pPr>
            <w:r w:rsidRPr="00DC3EF1">
              <w:rPr>
                <w:rStyle w:val="11"/>
                <w:rFonts w:eastAsia="Arial"/>
                <w:sz w:val="26"/>
                <w:szCs w:val="26"/>
              </w:rPr>
              <w:t>Участие в акции «Собери портфель первокласснику»</w:t>
            </w:r>
            <w:r>
              <w:rPr>
                <w:rStyle w:val="11"/>
                <w:rFonts w:eastAsia="Arial"/>
                <w:sz w:val="26"/>
                <w:szCs w:val="26"/>
              </w:rPr>
              <w:t>.</w:t>
            </w:r>
          </w:p>
          <w:p w:rsidR="00E02E0C" w:rsidRPr="00195D51" w:rsidRDefault="00E02E0C" w:rsidP="0099752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948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</w:tc>
      </w:tr>
      <w:tr w:rsidR="009E7D36" w:rsidTr="00182C4D">
        <w:tc>
          <w:tcPr>
            <w:tcW w:w="1385" w:type="dxa"/>
          </w:tcPr>
          <w:p w:rsidR="002754DA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августа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августа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DC3EF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C3EF1" w:rsidRDefault="00DC3EF1" w:rsidP="00DC3EF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DC3EF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DC3EF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C3EF1" w:rsidRDefault="00DC3EF1" w:rsidP="00DC3EF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C3EF1" w:rsidRDefault="00DC3EF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Default="009965BE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65BE" w:rsidRPr="007A38E0" w:rsidRDefault="009965BE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Гомельский областной комитет профсоюза</w:t>
            </w:r>
          </w:p>
        </w:tc>
        <w:tc>
          <w:tcPr>
            <w:tcW w:w="4613" w:type="dxa"/>
          </w:tcPr>
          <w:p w:rsidR="00DC3EF1" w:rsidRPr="00DC3EF1" w:rsidRDefault="00DC3EF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C3EF1">
              <w:rPr>
                <w:sz w:val="26"/>
                <w:szCs w:val="26"/>
              </w:rPr>
              <w:t xml:space="preserve">Участие организационных структур Гомельской областной организации </w:t>
            </w:r>
            <w:r w:rsidR="00DC7F28">
              <w:rPr>
                <w:sz w:val="26"/>
                <w:szCs w:val="26"/>
              </w:rPr>
              <w:t>проф</w:t>
            </w:r>
            <w:r w:rsidRPr="00DC3EF1">
              <w:rPr>
                <w:iCs/>
                <w:sz w:val="26"/>
                <w:szCs w:val="26"/>
              </w:rPr>
              <w:t>союза работников образования и науки в избирательной кампании по выборам Президента Республики Беларусь</w:t>
            </w:r>
            <w:r>
              <w:rPr>
                <w:iCs/>
                <w:sz w:val="26"/>
                <w:szCs w:val="26"/>
              </w:rPr>
              <w:t>.</w:t>
            </w:r>
          </w:p>
          <w:p w:rsidR="00DC3EF1" w:rsidRDefault="00DC3EF1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37B36" w:rsidRDefault="00537B36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95D5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DC3EF1" w:rsidRPr="00DC3EF1" w:rsidRDefault="00DC3EF1" w:rsidP="00DC3EF1">
            <w:pPr>
              <w:spacing w:line="240" w:lineRule="exact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DC3EF1">
              <w:rPr>
                <w:b/>
                <w:color w:val="000000" w:themeColor="text1"/>
                <w:sz w:val="26"/>
                <w:szCs w:val="26"/>
              </w:rPr>
              <w:t>1. </w:t>
            </w:r>
            <w:r w:rsidRPr="00DC3EF1">
              <w:rPr>
                <w:iCs/>
                <w:color w:val="000000" w:themeColor="text1"/>
                <w:sz w:val="26"/>
                <w:szCs w:val="26"/>
              </w:rPr>
              <w:t>О результатах осуществления главным правовым инспектором труда общественного контроля за соблюдением законодательства Республики Беларусь о труде в учреждениях образования Железнодорожного района г. Гомеля.</w:t>
            </w:r>
          </w:p>
          <w:p w:rsidR="00DC3EF1" w:rsidRPr="00DC3EF1" w:rsidRDefault="00DC3EF1" w:rsidP="00DC3EF1">
            <w:pPr>
              <w:spacing w:line="240" w:lineRule="exact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DC3EF1">
              <w:rPr>
                <w:iCs/>
                <w:color w:val="000000" w:themeColor="text1"/>
                <w:sz w:val="26"/>
                <w:szCs w:val="26"/>
              </w:rPr>
              <w:t>2. </w:t>
            </w:r>
            <w:r w:rsidRPr="00DC3EF1">
              <w:rPr>
                <w:iCs/>
                <w:sz w:val="26"/>
                <w:szCs w:val="26"/>
              </w:rPr>
              <w:t xml:space="preserve">О результатах осуществления главным правовым инспектором труда общественного контроля за соблюдением </w:t>
            </w:r>
            <w:r w:rsidRPr="00DC3EF1">
              <w:rPr>
                <w:iCs/>
                <w:color w:val="000000" w:themeColor="text1"/>
                <w:sz w:val="26"/>
                <w:szCs w:val="26"/>
              </w:rPr>
              <w:t>законодательства Республики Беларусь о труде в учреждениях образования Ельского района</w:t>
            </w:r>
          </w:p>
          <w:p w:rsidR="00DC3EF1" w:rsidRPr="00DC3EF1" w:rsidRDefault="00DC3EF1" w:rsidP="00DC3EF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3EF1">
              <w:rPr>
                <w:color w:val="000000" w:themeColor="text1"/>
                <w:sz w:val="26"/>
                <w:szCs w:val="26"/>
              </w:rPr>
              <w:t>3. 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администрации Железнодорожного района г.Гомеля</w:t>
            </w:r>
          </w:p>
          <w:p w:rsidR="00DC3EF1" w:rsidRPr="00DC3EF1" w:rsidRDefault="00DC3EF1" w:rsidP="00DC3EF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3EF1">
              <w:rPr>
                <w:color w:val="000000" w:themeColor="text1"/>
                <w:sz w:val="26"/>
                <w:szCs w:val="26"/>
              </w:rPr>
              <w:t>4. Об исполнении профсоюзного бюджета за первое полугодие 2020</w:t>
            </w:r>
            <w:r w:rsidR="005466F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C3EF1">
              <w:rPr>
                <w:color w:val="000000" w:themeColor="text1"/>
                <w:sz w:val="26"/>
                <w:szCs w:val="26"/>
              </w:rPr>
              <w:t>года. Уточнение плановых ассигнований на 2020 год</w:t>
            </w:r>
          </w:p>
          <w:p w:rsidR="00DC3EF1" w:rsidRPr="00DC3EF1" w:rsidRDefault="00DC3EF1" w:rsidP="00DC3EF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pacing w:val="-6"/>
                <w:sz w:val="26"/>
                <w:szCs w:val="26"/>
              </w:rPr>
            </w:pPr>
            <w:r w:rsidRPr="00DC3EF1">
              <w:rPr>
                <w:color w:val="000000" w:themeColor="text1"/>
                <w:sz w:val="26"/>
                <w:szCs w:val="26"/>
              </w:rPr>
              <w:t xml:space="preserve">5. О практике применения </w:t>
            </w:r>
            <w:r w:rsidRPr="00DC3EF1">
              <w:rPr>
                <w:color w:val="000000" w:themeColor="text1"/>
                <w:spacing w:val="-6"/>
                <w:sz w:val="26"/>
                <w:szCs w:val="26"/>
              </w:rPr>
              <w:t xml:space="preserve">стандарта профсоюзного бюджета в организации и отдельные вопросы финансово-хозяйственной деятельности в Наровлянской районной </w:t>
            </w:r>
            <w:r w:rsidRPr="00DC3EF1">
              <w:rPr>
                <w:color w:val="000000" w:themeColor="text1"/>
                <w:sz w:val="26"/>
                <w:szCs w:val="26"/>
              </w:rPr>
              <w:t>организации Белорусского профсоюза работников образования и науки.</w:t>
            </w:r>
            <w:r w:rsidRPr="00DC3EF1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  <w:p w:rsidR="00DC3EF1" w:rsidRPr="00DC3EF1" w:rsidRDefault="00DC3EF1" w:rsidP="00DC3EF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3EF1">
              <w:rPr>
                <w:color w:val="000000" w:themeColor="text1"/>
                <w:sz w:val="26"/>
                <w:szCs w:val="26"/>
              </w:rPr>
              <w:t>6. Об организации делопроизводства в Речицкой районной организации отраслевого профсоюза</w:t>
            </w:r>
          </w:p>
          <w:p w:rsidR="00DC3EF1" w:rsidRPr="00DC3EF1" w:rsidRDefault="00DC3EF1" w:rsidP="00DC3EF1">
            <w:pPr>
              <w:spacing w:line="240" w:lineRule="exact"/>
              <w:contextualSpacing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DC3EF1">
              <w:rPr>
                <w:color w:val="000000" w:themeColor="text1"/>
                <w:sz w:val="26"/>
                <w:szCs w:val="26"/>
              </w:rPr>
              <w:t>7. Об итогах подписки на газету «Беларуск</w:t>
            </w:r>
            <w:r w:rsidRPr="00DC3EF1">
              <w:rPr>
                <w:color w:val="000000" w:themeColor="text1"/>
                <w:sz w:val="26"/>
                <w:szCs w:val="26"/>
                <w:lang w:val="be-BY"/>
              </w:rPr>
              <w:t>і</w:t>
            </w:r>
            <w:r w:rsidRPr="00DC3EF1">
              <w:rPr>
                <w:color w:val="000000" w:themeColor="text1"/>
                <w:sz w:val="26"/>
                <w:szCs w:val="26"/>
              </w:rPr>
              <w:t xml:space="preserve"> час» на  </w:t>
            </w:r>
            <w:r w:rsidRPr="00DC3EF1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DC3EF1">
              <w:rPr>
                <w:color w:val="000000" w:themeColor="text1"/>
                <w:sz w:val="26"/>
                <w:szCs w:val="26"/>
              </w:rPr>
              <w:t xml:space="preserve"> полугодие</w:t>
            </w:r>
            <w:r w:rsidRPr="00DC3EF1">
              <w:rPr>
                <w:sz w:val="26"/>
                <w:szCs w:val="26"/>
              </w:rPr>
              <w:t xml:space="preserve"> 2020 г.</w:t>
            </w:r>
          </w:p>
          <w:p w:rsidR="00DC3EF1" w:rsidRDefault="00DC3EF1" w:rsidP="00DC3EF1">
            <w:pPr>
              <w:spacing w:line="240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DC3EF1" w:rsidRPr="00DC3EF1" w:rsidRDefault="00DC3EF1" w:rsidP="00DC3EF1">
            <w:pPr>
              <w:spacing w:line="240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DC3EF1">
              <w:rPr>
                <w:sz w:val="26"/>
                <w:szCs w:val="26"/>
              </w:rPr>
              <w:t>Участие в областном августовском  совещании педагогических работников</w:t>
            </w:r>
            <w:r>
              <w:rPr>
                <w:sz w:val="26"/>
                <w:szCs w:val="26"/>
              </w:rPr>
              <w:t>.</w:t>
            </w:r>
          </w:p>
          <w:p w:rsidR="00DC3EF1" w:rsidRDefault="00DC3EF1" w:rsidP="00DC3EF1">
            <w:pPr>
              <w:spacing w:line="240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DC3EF1" w:rsidRDefault="00DC3EF1" w:rsidP="00DC3EF1">
            <w:pPr>
              <w:spacing w:line="240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2754DA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C3EF1">
              <w:rPr>
                <w:sz w:val="26"/>
                <w:szCs w:val="26"/>
              </w:rPr>
              <w:t>Семинар «О соблюдении трудового законодательства  при формировании фонда оплаты труда, выплате заработной платы и об использовании фондов материального стимулирования труда работников отрасли»</w:t>
            </w:r>
            <w:r>
              <w:rPr>
                <w:sz w:val="26"/>
                <w:szCs w:val="26"/>
              </w:rPr>
              <w:t xml:space="preserve"> для профактива ППО учреждений образования Железнодорожного района г. Гомеля.</w:t>
            </w: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C3EF1">
              <w:rPr>
                <w:sz w:val="26"/>
                <w:szCs w:val="26"/>
              </w:rPr>
              <w:t>Тематические вебинары по трудовому законодательству</w:t>
            </w:r>
            <w:r>
              <w:rPr>
                <w:sz w:val="26"/>
                <w:szCs w:val="26"/>
              </w:rPr>
              <w:t xml:space="preserve"> для профсоюзных кадров и актива Гомельской области.</w:t>
            </w: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3EF1">
              <w:rPr>
                <w:sz w:val="26"/>
                <w:szCs w:val="26"/>
              </w:rPr>
              <w:t>одготовка материалов для  рубрики в “Настаўніцкай газеце”</w:t>
            </w:r>
            <w:r>
              <w:rPr>
                <w:sz w:val="26"/>
                <w:szCs w:val="26"/>
              </w:rPr>
              <w:t>.</w:t>
            </w: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C3EF1">
              <w:rPr>
                <w:sz w:val="26"/>
                <w:szCs w:val="26"/>
              </w:rPr>
              <w:t>Участие в работе комиссий по проверкам готовности учреждений образования к новому учебному году и отопительному сезону</w:t>
            </w:r>
            <w:r>
              <w:rPr>
                <w:sz w:val="26"/>
                <w:szCs w:val="26"/>
              </w:rPr>
              <w:t>.</w:t>
            </w:r>
          </w:p>
          <w:p w:rsidR="00DC3EF1" w:rsidRDefault="00DC3EF1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C3EF1" w:rsidRDefault="00DC3EF1" w:rsidP="00C953D3">
            <w:pPr>
              <w:spacing w:line="240" w:lineRule="exact"/>
              <w:jc w:val="both"/>
              <w:rPr>
                <w:rStyle w:val="11"/>
                <w:rFonts w:eastAsia="Arial"/>
                <w:sz w:val="26"/>
                <w:szCs w:val="26"/>
              </w:rPr>
            </w:pPr>
            <w:r w:rsidRPr="00DC3EF1">
              <w:rPr>
                <w:rStyle w:val="11"/>
                <w:rFonts w:eastAsia="Arial"/>
                <w:sz w:val="26"/>
                <w:szCs w:val="26"/>
              </w:rPr>
              <w:t>Участие в акции «Собери портфель первокласснику»</w:t>
            </w:r>
            <w:r>
              <w:rPr>
                <w:rStyle w:val="11"/>
                <w:rFonts w:eastAsia="Arial"/>
                <w:sz w:val="26"/>
                <w:szCs w:val="26"/>
              </w:rPr>
              <w:t>.</w:t>
            </w:r>
          </w:p>
          <w:p w:rsidR="00DC3EF1" w:rsidRPr="00DC3EF1" w:rsidRDefault="00DC3EF1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965BE" w:rsidRDefault="009965BE" w:rsidP="009965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Мониторинг и оказание методической помощи по социально-экономическим вопросам учреждениям образования </w:t>
            </w:r>
            <w:r>
              <w:rPr>
                <w:sz w:val="26"/>
                <w:szCs w:val="26"/>
              </w:rPr>
              <w:t>Железнодорожного района г. Гомеля.</w:t>
            </w:r>
          </w:p>
          <w:p w:rsidR="00DC3EF1" w:rsidRDefault="00DC3EF1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965BE" w:rsidRDefault="009965BE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Мониторинг и оказание методической помощи по вопросам финансово-хозяйственной деятельности Наровлянскому райкому профсоюза.</w:t>
            </w:r>
          </w:p>
          <w:p w:rsidR="009965BE" w:rsidRDefault="009965BE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965BE" w:rsidRDefault="009965BE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Мониторинг и оказание методической помощи по вопросам организационной работы и делопроизводству Речицкому райкому профсоюза.</w:t>
            </w:r>
          </w:p>
          <w:p w:rsidR="009965BE" w:rsidRDefault="009965BE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965BE" w:rsidRPr="009965BE" w:rsidRDefault="009965BE" w:rsidP="00C953D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965BE">
              <w:rPr>
                <w:sz w:val="26"/>
                <w:szCs w:val="26"/>
              </w:rPr>
              <w:t>Информационное наполнение сайта областного комитета профсоюза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E7D36" w:rsidRPr="00CF1C1F" w:rsidRDefault="009E7D36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t>Бунчукова Е.И.</w:t>
            </w:r>
          </w:p>
        </w:tc>
      </w:tr>
      <w:tr w:rsidR="009E7D36" w:rsidTr="00182C4D">
        <w:tc>
          <w:tcPr>
            <w:tcW w:w="1385" w:type="dxa"/>
          </w:tcPr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августа</w:t>
            </w: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4F8C">
              <w:rPr>
                <w:sz w:val="26"/>
                <w:szCs w:val="26"/>
              </w:rPr>
              <w:t>12 августа</w:t>
            </w: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5C4F8C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C675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C675E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675E2" w:rsidRDefault="00C675E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4F8C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Default="002E32A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E32AE" w:rsidRPr="005C4F8C" w:rsidRDefault="002E32AE" w:rsidP="002E32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Гродненский областной комитет профсоюза</w:t>
            </w:r>
          </w:p>
        </w:tc>
        <w:tc>
          <w:tcPr>
            <w:tcW w:w="4613" w:type="dxa"/>
          </w:tcPr>
          <w:p w:rsidR="005C4F8C" w:rsidRPr="00AC177B" w:rsidRDefault="005C4F8C" w:rsidP="005C4F8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sz w:val="26"/>
                <w:szCs w:val="26"/>
              </w:rPr>
              <w:t>Оказание организационно-методической помощи по вопросам работы наблюдателей на участках для голосования и заседаниях участковых комиссий.</w:t>
            </w:r>
          </w:p>
          <w:p w:rsidR="005C4F8C" w:rsidRPr="005C4F8C" w:rsidRDefault="005C4F8C" w:rsidP="005C4F8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C4F8C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5C4F8C" w:rsidRPr="005C4F8C" w:rsidRDefault="005C4F8C" w:rsidP="005C4F8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1. </w:t>
            </w:r>
            <w:r w:rsidRPr="005C4F8C">
              <w:rPr>
                <w:color w:val="000000"/>
                <w:sz w:val="26"/>
                <w:szCs w:val="26"/>
                <w:lang w:val="be-BY"/>
              </w:rPr>
              <w:t>Об итогах участия профсоюзных организаций области в подготовке к началу 2020/2021 учебного года, работе в осенне-зимний период.</w:t>
            </w:r>
          </w:p>
          <w:p w:rsidR="005C4F8C" w:rsidRPr="005C4F8C" w:rsidRDefault="005C4F8C" w:rsidP="005C4F8C">
            <w:pPr>
              <w:numPr>
                <w:ilvl w:val="0"/>
                <w:numId w:val="5"/>
              </w:numPr>
              <w:spacing w:line="240" w:lineRule="exac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2. </w:t>
            </w:r>
            <w:r w:rsidRPr="005C4F8C">
              <w:rPr>
                <w:color w:val="000000"/>
                <w:sz w:val="26"/>
                <w:szCs w:val="26"/>
                <w:lang w:val="be-BY"/>
              </w:rPr>
              <w:t>О проведении областной спартакиады для первичных профсоюзных организаций, находящихся на профсоюзном обслуживании областного комитета.</w:t>
            </w:r>
          </w:p>
          <w:p w:rsidR="005C4F8C" w:rsidRPr="005C4F8C" w:rsidRDefault="005C4F8C" w:rsidP="005C4F8C">
            <w:pPr>
              <w:numPr>
                <w:ilvl w:val="0"/>
                <w:numId w:val="5"/>
              </w:numPr>
              <w:spacing w:line="240" w:lineRule="exac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5C4F8C">
              <w:rPr>
                <w:sz w:val="26"/>
                <w:szCs w:val="26"/>
                <w:lang w:val="be-BY"/>
              </w:rPr>
              <w:t>Об итогах участия Гродненской областной организации Белорусского профсоюза работников образования и науки её организационных структур в избирательной кампании по выборам Президента Республики Беларусь.</w:t>
            </w:r>
          </w:p>
          <w:p w:rsidR="00CB4815" w:rsidRDefault="005C4F8C" w:rsidP="005C4F8C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4. </w:t>
            </w:r>
            <w:r w:rsidRPr="005C4F8C">
              <w:rPr>
                <w:sz w:val="26"/>
                <w:szCs w:val="26"/>
                <w:lang w:val="be-BY"/>
              </w:rPr>
              <w:t>Об использовании средств районными, городским комитетами профсоюза, первичными профсоюзными организациями, имеющими штатных работников на раздел «Административно-хозяйственные расходы» за второй квартал.</w:t>
            </w:r>
          </w:p>
          <w:p w:rsidR="00C675E2" w:rsidRDefault="00C675E2" w:rsidP="005C4F8C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C675E2" w:rsidRPr="00C675E2" w:rsidRDefault="00C675E2" w:rsidP="005C4F8C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675E2">
              <w:rPr>
                <w:sz w:val="26"/>
                <w:szCs w:val="26"/>
              </w:rPr>
              <w:t>Участие в работе областного августовского совещания руководящих и педагогических работников, специалистов и профсоюзного актива системы образования</w:t>
            </w:r>
            <w:r>
              <w:rPr>
                <w:sz w:val="26"/>
                <w:szCs w:val="26"/>
              </w:rPr>
              <w:t>.</w:t>
            </w:r>
          </w:p>
          <w:p w:rsidR="005C4F8C" w:rsidRDefault="005C4F8C" w:rsidP="005C4F8C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</w:p>
          <w:p w:rsidR="005C4F8C" w:rsidRDefault="005C4F8C" w:rsidP="00C675E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4F8C">
              <w:rPr>
                <w:sz w:val="26"/>
                <w:szCs w:val="26"/>
              </w:rPr>
              <w:t>Контроль за реализацией областного Соглашения на 2019-2022 годы. Экспертиза районных Соглашений и коллективных договоров первичных профсоюзных организаций, выходящих на областной комитет по внесению в них дополнений и изменений в полном объеме</w:t>
            </w:r>
            <w:r>
              <w:rPr>
                <w:sz w:val="26"/>
                <w:szCs w:val="26"/>
              </w:rPr>
              <w:t>.</w:t>
            </w:r>
          </w:p>
          <w:p w:rsidR="00C675E2" w:rsidRDefault="00C675E2" w:rsidP="00C675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5E2" w:rsidRPr="00C675E2" w:rsidRDefault="00C675E2" w:rsidP="00C675E2">
            <w:pPr>
              <w:spacing w:line="240" w:lineRule="exact"/>
              <w:ind w:left="-68" w:right="51"/>
              <w:jc w:val="both"/>
              <w:rPr>
                <w:sz w:val="26"/>
                <w:szCs w:val="26"/>
              </w:rPr>
            </w:pPr>
            <w:r w:rsidRPr="00C675E2">
              <w:rPr>
                <w:sz w:val="26"/>
                <w:szCs w:val="26"/>
              </w:rPr>
              <w:t xml:space="preserve">Оказание организационно-методической помощи </w:t>
            </w:r>
            <w:r w:rsidRPr="00C675E2">
              <w:rPr>
                <w:sz w:val="26"/>
                <w:szCs w:val="26"/>
                <w:lang w:val="be-BY"/>
              </w:rPr>
              <w:t>по вопросам организационно-уставной работы</w:t>
            </w:r>
            <w:r w:rsidRPr="00C675E2">
              <w:rPr>
                <w:sz w:val="26"/>
                <w:szCs w:val="26"/>
              </w:rPr>
              <w:t xml:space="preserve"> ППО НИУП «Институт биохимии биологически активных соединений НАНБ», УО «Гродненский государственный политехнический колледж» (работники) и Зельвенского района.</w:t>
            </w:r>
          </w:p>
          <w:p w:rsidR="00C675E2" w:rsidRPr="00C675E2" w:rsidRDefault="00C675E2" w:rsidP="00C675E2">
            <w:pPr>
              <w:spacing w:line="240" w:lineRule="exact"/>
              <w:ind w:left="-68" w:right="51"/>
              <w:jc w:val="both"/>
              <w:rPr>
                <w:sz w:val="26"/>
                <w:szCs w:val="26"/>
              </w:rPr>
            </w:pPr>
          </w:p>
          <w:p w:rsidR="00C675E2" w:rsidRPr="00C675E2" w:rsidRDefault="00C675E2" w:rsidP="00C675E2">
            <w:pPr>
              <w:spacing w:line="240" w:lineRule="exact"/>
              <w:ind w:left="-68" w:right="49"/>
              <w:jc w:val="both"/>
              <w:rPr>
                <w:sz w:val="26"/>
                <w:szCs w:val="26"/>
              </w:rPr>
            </w:pPr>
            <w:r w:rsidRPr="00C675E2">
              <w:rPr>
                <w:sz w:val="26"/>
                <w:szCs w:val="26"/>
              </w:rPr>
              <w:t xml:space="preserve">Оказание организационно-методической помощи </w:t>
            </w:r>
            <w:r w:rsidRPr="00C675E2">
              <w:rPr>
                <w:sz w:val="26"/>
                <w:szCs w:val="26"/>
                <w:lang w:val="be-BY"/>
              </w:rPr>
              <w:t xml:space="preserve">по вопросам </w:t>
            </w:r>
            <w:r w:rsidR="005466F8">
              <w:rPr>
                <w:sz w:val="26"/>
                <w:szCs w:val="26"/>
                <w:lang w:val="be-BY"/>
              </w:rPr>
              <w:t xml:space="preserve">соблюдения </w:t>
            </w:r>
            <w:r w:rsidRPr="00C675E2">
              <w:rPr>
                <w:sz w:val="26"/>
                <w:szCs w:val="26"/>
              </w:rPr>
              <w:t xml:space="preserve">трудового законодательства, </w:t>
            </w:r>
            <w:r w:rsidRPr="00C675E2">
              <w:rPr>
                <w:sz w:val="26"/>
                <w:szCs w:val="26"/>
                <w:lang w:val="be-BY"/>
              </w:rPr>
              <w:t xml:space="preserve">коллективно-договорных отношений </w:t>
            </w:r>
            <w:r>
              <w:rPr>
                <w:sz w:val="26"/>
                <w:szCs w:val="26"/>
                <w:lang w:val="be-BY"/>
              </w:rPr>
              <w:t xml:space="preserve">ППО </w:t>
            </w:r>
            <w:r w:rsidRPr="00C675E2">
              <w:rPr>
                <w:sz w:val="26"/>
                <w:szCs w:val="26"/>
              </w:rPr>
              <w:t>и учреждениям Щучинского района.</w:t>
            </w:r>
          </w:p>
          <w:p w:rsidR="00C675E2" w:rsidRDefault="00C675E2" w:rsidP="00C675E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5E2" w:rsidRDefault="00C675E2" w:rsidP="00C675E2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C675E2">
              <w:rPr>
                <w:sz w:val="26"/>
                <w:szCs w:val="26"/>
              </w:rPr>
              <w:t>Организация чествований по итогам участия членов отраслевого профсоюза в уборочной кампании 2020 года</w:t>
            </w:r>
            <w:r>
              <w:rPr>
                <w:sz w:val="26"/>
                <w:szCs w:val="26"/>
              </w:rPr>
              <w:t>.</w:t>
            </w:r>
          </w:p>
          <w:p w:rsidR="00C675E2" w:rsidRDefault="00C675E2" w:rsidP="00C675E2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</w:p>
          <w:p w:rsidR="00C675E2" w:rsidRPr="00C675E2" w:rsidRDefault="002E32AE" w:rsidP="00C675E2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675E2" w:rsidRPr="00C675E2">
              <w:rPr>
                <w:sz w:val="26"/>
                <w:szCs w:val="26"/>
              </w:rPr>
              <w:t>одведени</w:t>
            </w:r>
            <w:r>
              <w:rPr>
                <w:sz w:val="26"/>
                <w:szCs w:val="26"/>
              </w:rPr>
              <w:t>е</w:t>
            </w:r>
            <w:r w:rsidR="00C675E2" w:rsidRPr="00C675E2">
              <w:rPr>
                <w:sz w:val="26"/>
                <w:szCs w:val="26"/>
              </w:rPr>
              <w:t xml:space="preserve"> итогов областного этапа премии молодым педагогам «УСПЕШНЫЙ старт».</w:t>
            </w:r>
          </w:p>
          <w:p w:rsidR="00C675E2" w:rsidRDefault="00C675E2" w:rsidP="00C675E2">
            <w:pPr>
              <w:spacing w:line="240" w:lineRule="exact"/>
              <w:ind w:left="-68"/>
              <w:jc w:val="both"/>
              <w:rPr>
                <w:sz w:val="28"/>
                <w:szCs w:val="28"/>
              </w:rPr>
            </w:pPr>
          </w:p>
          <w:p w:rsidR="00C675E2" w:rsidRDefault="002E32AE" w:rsidP="002E32AE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32AE">
              <w:rPr>
                <w:sz w:val="26"/>
                <w:szCs w:val="26"/>
              </w:rPr>
              <w:t>одведени</w:t>
            </w:r>
            <w:r>
              <w:rPr>
                <w:sz w:val="26"/>
                <w:szCs w:val="26"/>
              </w:rPr>
              <w:t>е</w:t>
            </w:r>
            <w:r w:rsidRPr="002E32AE">
              <w:rPr>
                <w:sz w:val="26"/>
                <w:szCs w:val="26"/>
              </w:rPr>
              <w:t xml:space="preserve"> итогов областного этапа премии наставникам молодёжи «Лидер наставничества»</w:t>
            </w:r>
            <w:r>
              <w:rPr>
                <w:sz w:val="26"/>
                <w:szCs w:val="26"/>
              </w:rPr>
              <w:t>.</w:t>
            </w:r>
          </w:p>
          <w:p w:rsidR="002E32AE" w:rsidRDefault="002E32AE" w:rsidP="002E32AE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2E32AE">
              <w:rPr>
                <w:sz w:val="26"/>
                <w:szCs w:val="26"/>
              </w:rPr>
              <w:t>Участие в республиканской акции «Собери портфель первокласснику».</w:t>
            </w:r>
          </w:p>
          <w:p w:rsidR="002E32AE" w:rsidRDefault="002E32AE" w:rsidP="002E32AE">
            <w:pPr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</w:p>
          <w:p w:rsidR="002E32AE" w:rsidRDefault="002E32AE" w:rsidP="002E32AE">
            <w:pPr>
              <w:spacing w:line="240" w:lineRule="exact"/>
              <w:ind w:left="-68" w:right="-12"/>
              <w:jc w:val="both"/>
              <w:rPr>
                <w:color w:val="000000"/>
                <w:sz w:val="26"/>
                <w:szCs w:val="26"/>
              </w:rPr>
            </w:pPr>
            <w:r w:rsidRPr="002E32AE">
              <w:rPr>
                <w:color w:val="000000"/>
                <w:sz w:val="26"/>
                <w:szCs w:val="26"/>
              </w:rPr>
              <w:t>Организация проведения мониторинга прибытия, трудоустройства, создания бытовых условий и обеспечение гарантированных государством выплат молодым педагогам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E32AE" w:rsidRDefault="002E32AE" w:rsidP="002E32AE">
            <w:pPr>
              <w:spacing w:line="240" w:lineRule="exact"/>
              <w:ind w:left="-68" w:right="-12"/>
              <w:jc w:val="both"/>
              <w:rPr>
                <w:color w:val="000000"/>
                <w:sz w:val="26"/>
                <w:szCs w:val="26"/>
              </w:rPr>
            </w:pPr>
          </w:p>
          <w:p w:rsidR="002E32AE" w:rsidRPr="002E32AE" w:rsidRDefault="002E32AE" w:rsidP="002E32AE">
            <w:pPr>
              <w:tabs>
                <w:tab w:val="left" w:pos="4184"/>
              </w:tabs>
              <w:spacing w:line="240" w:lineRule="exact"/>
              <w:ind w:left="-68" w:right="-12"/>
              <w:jc w:val="both"/>
              <w:rPr>
                <w:sz w:val="26"/>
                <w:szCs w:val="26"/>
              </w:rPr>
            </w:pPr>
            <w:r w:rsidRPr="002E32AE">
              <w:rPr>
                <w:sz w:val="26"/>
                <w:szCs w:val="26"/>
              </w:rPr>
              <w:t xml:space="preserve">Участие в </w:t>
            </w:r>
            <w:r w:rsidRPr="002E32AE">
              <w:rPr>
                <w:sz w:val="26"/>
                <w:szCs w:val="26"/>
                <w:lang w:val="be-BY"/>
              </w:rPr>
              <w:t xml:space="preserve">республиканской гражданско-патриотической акции </w:t>
            </w:r>
            <w:r w:rsidRPr="002E32AE">
              <w:rPr>
                <w:sz w:val="26"/>
                <w:szCs w:val="26"/>
              </w:rPr>
              <w:t>ФПБ «Мы – вместе».</w:t>
            </w:r>
          </w:p>
          <w:p w:rsidR="002E32AE" w:rsidRDefault="002E32AE" w:rsidP="002E32AE">
            <w:pPr>
              <w:tabs>
                <w:tab w:val="left" w:pos="4184"/>
              </w:tabs>
              <w:spacing w:line="240" w:lineRule="exact"/>
              <w:ind w:left="-68" w:right="-12"/>
              <w:jc w:val="both"/>
              <w:rPr>
                <w:spacing w:val="-6"/>
                <w:sz w:val="26"/>
                <w:szCs w:val="26"/>
              </w:rPr>
            </w:pPr>
          </w:p>
          <w:p w:rsidR="002E32AE" w:rsidRDefault="002E32AE" w:rsidP="002E32AE">
            <w:pPr>
              <w:tabs>
                <w:tab w:val="left" w:pos="4184"/>
              </w:tabs>
              <w:spacing w:line="240" w:lineRule="exact"/>
              <w:ind w:left="-68" w:right="-12"/>
              <w:jc w:val="both"/>
              <w:rPr>
                <w:sz w:val="26"/>
                <w:szCs w:val="26"/>
              </w:rPr>
            </w:pPr>
            <w:r w:rsidRPr="002E32AE">
              <w:rPr>
                <w:sz w:val="26"/>
                <w:szCs w:val="26"/>
              </w:rPr>
              <w:t>Участие в областном конкурсе замещающих семей «Сердце отдаю детям»</w:t>
            </w:r>
            <w:r>
              <w:rPr>
                <w:sz w:val="26"/>
                <w:szCs w:val="26"/>
              </w:rPr>
              <w:t>.</w:t>
            </w:r>
          </w:p>
          <w:p w:rsidR="002E32AE" w:rsidRDefault="002E32AE" w:rsidP="002E32AE">
            <w:pPr>
              <w:tabs>
                <w:tab w:val="left" w:pos="4184"/>
              </w:tabs>
              <w:spacing w:line="240" w:lineRule="exact"/>
              <w:ind w:left="-68" w:right="-12"/>
              <w:jc w:val="both"/>
              <w:rPr>
                <w:sz w:val="26"/>
                <w:szCs w:val="26"/>
              </w:rPr>
            </w:pPr>
          </w:p>
          <w:p w:rsidR="002E32AE" w:rsidRPr="002E32AE" w:rsidRDefault="002E32AE" w:rsidP="002E32AE">
            <w:pPr>
              <w:spacing w:line="240" w:lineRule="exact"/>
              <w:ind w:left="-68"/>
              <w:jc w:val="both"/>
              <w:rPr>
                <w:spacing w:val="-6"/>
                <w:sz w:val="26"/>
                <w:szCs w:val="26"/>
              </w:rPr>
            </w:pPr>
            <w:r w:rsidRPr="002E32AE">
              <w:rPr>
                <w:sz w:val="26"/>
                <w:szCs w:val="26"/>
              </w:rPr>
              <w:t>Участие в мероприятиях, посвящённых 100-летию отраслевого профсоюза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Лесун М.Л.</w:t>
            </w:r>
          </w:p>
        </w:tc>
      </w:tr>
      <w:tr w:rsidR="009E7D36" w:rsidTr="00182C4D">
        <w:tc>
          <w:tcPr>
            <w:tcW w:w="1385" w:type="dxa"/>
          </w:tcPr>
          <w:p w:rsidR="009E3C97" w:rsidRDefault="009E3C97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августа</w:t>
            </w:r>
          </w:p>
          <w:p w:rsidR="009E3C97" w:rsidRDefault="009E3C97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3C97" w:rsidRDefault="009E3C97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753B03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августа</w:t>
            </w: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8F2A21" w:rsidRDefault="008F2A21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02C0F" w:rsidRDefault="00E02C0F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C0F" w:rsidRDefault="00E02C0F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C0F" w:rsidRDefault="00E02C0F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C0F" w:rsidRDefault="00E02C0F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C0F" w:rsidRDefault="00E02C0F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02C0F" w:rsidRPr="00732C51" w:rsidRDefault="00E02C0F" w:rsidP="008F2A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Минский областной комитет профсоюза</w:t>
            </w:r>
          </w:p>
        </w:tc>
        <w:tc>
          <w:tcPr>
            <w:tcW w:w="4613" w:type="dxa"/>
          </w:tcPr>
          <w:p w:rsidR="009E3C97" w:rsidRDefault="009E3C97" w:rsidP="009E3C97">
            <w:pPr>
              <w:spacing w:line="240" w:lineRule="exact"/>
              <w:ind w:right="-1"/>
              <w:jc w:val="both"/>
              <w:rPr>
                <w:bCs/>
                <w:iCs/>
                <w:sz w:val="26"/>
                <w:szCs w:val="26"/>
              </w:rPr>
            </w:pPr>
            <w:r w:rsidRPr="00EC4106">
              <w:rPr>
                <w:bCs/>
                <w:sz w:val="26"/>
                <w:szCs w:val="26"/>
              </w:rPr>
              <w:t>Участие в избирательной кампании по выборам Президента Республики Беларусь</w:t>
            </w:r>
            <w:r w:rsidRPr="00EC4106">
              <w:rPr>
                <w:bCs/>
                <w:iCs/>
                <w:sz w:val="26"/>
                <w:szCs w:val="26"/>
              </w:rPr>
              <w:t>.</w:t>
            </w:r>
          </w:p>
          <w:p w:rsidR="009E3C97" w:rsidRDefault="009E3C97" w:rsidP="00753B03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</w:p>
          <w:p w:rsidR="00753B03" w:rsidRPr="00C17672" w:rsidRDefault="00753B03" w:rsidP="00753B03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753B03" w:rsidRPr="00753B03" w:rsidRDefault="00753B03" w:rsidP="00753B0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753B03">
              <w:rPr>
                <w:sz w:val="26"/>
                <w:szCs w:val="26"/>
              </w:rPr>
              <w:t>О делегировании представителя Минской областной организации Белорусского профсоюза работников образования и науки в состав аттестационной комиссии главного управления по образованию Минского облисполкома</w:t>
            </w:r>
            <w:r>
              <w:rPr>
                <w:sz w:val="26"/>
                <w:szCs w:val="26"/>
              </w:rPr>
              <w:t>.</w:t>
            </w:r>
          </w:p>
          <w:p w:rsidR="00753B03" w:rsidRPr="00753B03" w:rsidRDefault="00753B03" w:rsidP="00753B03">
            <w:pPr>
              <w:tabs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753B03">
              <w:rPr>
                <w:sz w:val="26"/>
                <w:szCs w:val="26"/>
              </w:rPr>
              <w:t xml:space="preserve">Об итогах работы с обращениями граждан в </w:t>
            </w:r>
            <w:r>
              <w:rPr>
                <w:sz w:val="26"/>
                <w:szCs w:val="26"/>
              </w:rPr>
              <w:t xml:space="preserve">Минском </w:t>
            </w:r>
            <w:r w:rsidRPr="00753B03">
              <w:rPr>
                <w:sz w:val="26"/>
                <w:szCs w:val="26"/>
              </w:rPr>
              <w:t>обком</w:t>
            </w:r>
            <w:r>
              <w:rPr>
                <w:sz w:val="26"/>
                <w:szCs w:val="26"/>
              </w:rPr>
              <w:t>е</w:t>
            </w:r>
            <w:r w:rsidRPr="00753B03">
              <w:rPr>
                <w:sz w:val="26"/>
                <w:szCs w:val="26"/>
              </w:rPr>
              <w:t xml:space="preserve"> отраслевого профсоюза в </w:t>
            </w:r>
            <w:r w:rsidRPr="00753B03">
              <w:rPr>
                <w:sz w:val="26"/>
                <w:szCs w:val="26"/>
                <w:lang w:val="en-US"/>
              </w:rPr>
              <w:t>I</w:t>
            </w:r>
            <w:r w:rsidRPr="00753B03">
              <w:rPr>
                <w:sz w:val="26"/>
                <w:szCs w:val="26"/>
              </w:rPr>
              <w:t xml:space="preserve"> полугодии 2020 года</w:t>
            </w:r>
            <w:r>
              <w:rPr>
                <w:sz w:val="26"/>
                <w:szCs w:val="26"/>
              </w:rPr>
              <w:t>.</w:t>
            </w:r>
          </w:p>
          <w:p w:rsidR="00753B03" w:rsidRPr="00753B03" w:rsidRDefault="00753B03" w:rsidP="00753B03">
            <w:pPr>
              <w:tabs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753B03">
              <w:rPr>
                <w:sz w:val="26"/>
                <w:szCs w:val="26"/>
              </w:rPr>
              <w:t xml:space="preserve">Об утверждении отчета о работе отдела социально-экономической работы областного комитета отраслевого профсоюза за </w:t>
            </w:r>
            <w:r w:rsidRPr="00753B03">
              <w:rPr>
                <w:sz w:val="26"/>
                <w:szCs w:val="26"/>
                <w:lang w:val="en-US"/>
              </w:rPr>
              <w:t>I</w:t>
            </w:r>
            <w:r w:rsidRPr="00753B03">
              <w:rPr>
                <w:sz w:val="26"/>
                <w:szCs w:val="26"/>
              </w:rPr>
              <w:t xml:space="preserve"> полугодие 2020 года</w:t>
            </w:r>
            <w:r>
              <w:rPr>
                <w:sz w:val="26"/>
                <w:szCs w:val="26"/>
              </w:rPr>
              <w:t>.</w:t>
            </w:r>
          </w:p>
          <w:p w:rsidR="00753B03" w:rsidRPr="00753B03" w:rsidRDefault="00753B03" w:rsidP="00753B03">
            <w:pPr>
              <w:tabs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753B03">
              <w:rPr>
                <w:sz w:val="26"/>
                <w:szCs w:val="26"/>
              </w:rPr>
              <w:t>О финансовых расходах за август 2020 года</w:t>
            </w:r>
            <w:r>
              <w:rPr>
                <w:sz w:val="26"/>
                <w:szCs w:val="26"/>
              </w:rPr>
              <w:t>.</w:t>
            </w:r>
          </w:p>
          <w:p w:rsidR="00753B03" w:rsidRPr="00753B03" w:rsidRDefault="00753B03" w:rsidP="00753B03">
            <w:pPr>
              <w:tabs>
                <w:tab w:val="num" w:pos="1118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753B03">
              <w:rPr>
                <w:sz w:val="26"/>
                <w:szCs w:val="26"/>
              </w:rPr>
              <w:t>Об отдельных постановлениях вышестоящих профсоюзных органов.</w:t>
            </w:r>
          </w:p>
          <w:p w:rsidR="00753B03" w:rsidRDefault="00753B03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F2A21">
              <w:rPr>
                <w:sz w:val="26"/>
                <w:szCs w:val="26"/>
              </w:rPr>
              <w:t xml:space="preserve">Встречи председателя областного комитета отраслевого профсоюза </w:t>
            </w:r>
            <w:r w:rsidR="00EC26D3" w:rsidRPr="008F2A21">
              <w:rPr>
                <w:sz w:val="26"/>
                <w:szCs w:val="26"/>
              </w:rPr>
              <w:t xml:space="preserve">Башко </w:t>
            </w:r>
            <w:r w:rsidRPr="008F2A21">
              <w:rPr>
                <w:sz w:val="26"/>
                <w:szCs w:val="26"/>
              </w:rPr>
              <w:t>Н.Н. с трудовыми коллективами учреждений системы образования Минской области</w:t>
            </w:r>
            <w:r>
              <w:rPr>
                <w:sz w:val="26"/>
                <w:szCs w:val="26"/>
              </w:rPr>
              <w:t>.</w:t>
            </w: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F2A21">
              <w:rPr>
                <w:bCs/>
                <w:sz w:val="26"/>
                <w:szCs w:val="26"/>
              </w:rPr>
              <w:t>Изучение совместно с главным управлением по образованию Минского облисполкома подготовки учреждений образования к новому учебному году, хода летнего оздоровления</w:t>
            </w:r>
            <w:r w:rsidRPr="007F0A99">
              <w:rPr>
                <w:bCs/>
                <w:sz w:val="30"/>
                <w:szCs w:val="30"/>
              </w:rPr>
              <w:t>.</w:t>
            </w: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P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F2A21">
              <w:rPr>
                <w:bCs/>
                <w:sz w:val="26"/>
                <w:szCs w:val="26"/>
              </w:rPr>
              <w:t>Изучение финансовой деятельности в Червенском райкоме отраслевого профсоюза.</w:t>
            </w: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753B03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F2A21">
              <w:rPr>
                <w:sz w:val="26"/>
                <w:szCs w:val="26"/>
              </w:rPr>
              <w:t>Участие в августовской областной и районных, Жодинской городской педагогических конференциях</w:t>
            </w:r>
            <w:r>
              <w:rPr>
                <w:sz w:val="26"/>
                <w:szCs w:val="26"/>
              </w:rPr>
              <w:t>.</w:t>
            </w: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F2A21">
              <w:rPr>
                <w:sz w:val="26"/>
                <w:szCs w:val="26"/>
              </w:rPr>
              <w:t xml:space="preserve">Контроль за сроками выплаты заработной платы и отпускных. </w:t>
            </w: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F2A21">
              <w:rPr>
                <w:sz w:val="26"/>
                <w:szCs w:val="26"/>
              </w:rPr>
              <w:t xml:space="preserve"> Общественный контроль за соблюдением законодательства об охране труда в организациях, где работают студенческие отряды (Логойский и Смолевичский районы</w:t>
            </w:r>
            <w:r>
              <w:rPr>
                <w:sz w:val="26"/>
                <w:szCs w:val="26"/>
              </w:rPr>
              <w:t>).</w:t>
            </w:r>
          </w:p>
          <w:p w:rsidR="008F2A21" w:rsidRDefault="008F2A21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F2A21" w:rsidRDefault="008F2A21" w:rsidP="008F2A21">
            <w:pPr>
              <w:spacing w:line="240" w:lineRule="exact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C4106">
              <w:rPr>
                <w:color w:val="000000"/>
                <w:sz w:val="26"/>
                <w:szCs w:val="26"/>
              </w:rPr>
              <w:t>Участие в работе комиссий Комитета государственного контроля Республики Беларусь за ходом подготовки и проведения вступительных испытаний в учреждениях высшего и среднего специального образования.</w:t>
            </w:r>
          </w:p>
          <w:p w:rsidR="008F2A21" w:rsidRDefault="008F2A21" w:rsidP="008F2A21">
            <w:pPr>
              <w:spacing w:line="240" w:lineRule="exact"/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8F2A21" w:rsidRPr="00FF2A4C" w:rsidRDefault="008F2A21" w:rsidP="009E3C97">
            <w:pPr>
              <w:spacing w:line="240" w:lineRule="exact"/>
              <w:ind w:right="-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E02C0F">
              <w:rPr>
                <w:sz w:val="26"/>
                <w:szCs w:val="26"/>
              </w:rPr>
              <w:t>Подготовка материалов для рубрики «</w:t>
            </w:r>
            <w:r w:rsidRPr="00E02C0F">
              <w:rPr>
                <w:sz w:val="26"/>
                <w:szCs w:val="26"/>
                <w:lang w:val="be-BY"/>
              </w:rPr>
              <w:t>Беларускі прафесійны саюз работнікаў адукацыі і навукі: з людзьмі і для людзей</w:t>
            </w:r>
            <w:r w:rsidRPr="00E02C0F">
              <w:rPr>
                <w:sz w:val="26"/>
                <w:szCs w:val="26"/>
              </w:rPr>
              <w:t>»</w:t>
            </w:r>
            <w:r w:rsidRPr="00E02C0F">
              <w:rPr>
                <w:sz w:val="26"/>
                <w:szCs w:val="26"/>
                <w:lang w:val="be-BY"/>
              </w:rPr>
              <w:t xml:space="preserve"> в газе</w:t>
            </w:r>
            <w:r w:rsidRPr="00E02C0F">
              <w:rPr>
                <w:sz w:val="26"/>
                <w:szCs w:val="26"/>
              </w:rPr>
              <w:t>те «</w:t>
            </w:r>
            <w:r w:rsidRPr="00E02C0F">
              <w:rPr>
                <w:sz w:val="26"/>
                <w:szCs w:val="26"/>
                <w:lang w:val="be-BY"/>
              </w:rPr>
              <w:t>Настаўніцкая газета</w:t>
            </w:r>
            <w:r w:rsidRPr="00E02C0F">
              <w:rPr>
                <w:sz w:val="26"/>
                <w:szCs w:val="26"/>
              </w:rPr>
              <w:t>»</w:t>
            </w:r>
            <w:r w:rsidR="00E02C0F">
              <w:rPr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RPr="00732C51" w:rsidTr="00182C4D">
        <w:trPr>
          <w:trHeight w:val="998"/>
        </w:trPr>
        <w:tc>
          <w:tcPr>
            <w:tcW w:w="1385" w:type="dxa"/>
          </w:tcPr>
          <w:p w:rsidR="009E3C97" w:rsidRDefault="009E3C97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августа</w:t>
            </w:r>
          </w:p>
          <w:p w:rsidR="009E3C97" w:rsidRDefault="009E3C97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3C97" w:rsidRDefault="009E3C97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4-6, 12,20,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августа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3C97" w:rsidRDefault="009E3C97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D5B3C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D5B3C" w:rsidRPr="00732C51" w:rsidRDefault="008D5B3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13" w:type="dxa"/>
          </w:tcPr>
          <w:p w:rsidR="009E3C97" w:rsidRDefault="009E3C97" w:rsidP="009E3C97">
            <w:pPr>
              <w:spacing w:line="240" w:lineRule="exact"/>
              <w:ind w:right="-1"/>
              <w:jc w:val="both"/>
              <w:rPr>
                <w:bCs/>
                <w:iCs/>
                <w:sz w:val="26"/>
                <w:szCs w:val="26"/>
              </w:rPr>
            </w:pPr>
            <w:r w:rsidRPr="00EC4106">
              <w:rPr>
                <w:bCs/>
                <w:sz w:val="26"/>
                <w:szCs w:val="26"/>
              </w:rPr>
              <w:t>Участие в избирательной кампании по выборам Президента Республики Беларусь</w:t>
            </w:r>
            <w:r w:rsidRPr="00EC4106">
              <w:rPr>
                <w:bCs/>
                <w:iCs/>
                <w:sz w:val="26"/>
                <w:szCs w:val="26"/>
              </w:rPr>
              <w:t>.</w:t>
            </w:r>
          </w:p>
          <w:p w:rsidR="009E3C97" w:rsidRDefault="009E3C97" w:rsidP="009E3C97">
            <w:pPr>
              <w:spacing w:line="240" w:lineRule="exact"/>
              <w:ind w:right="-72"/>
              <w:jc w:val="both"/>
              <w:rPr>
                <w:sz w:val="26"/>
                <w:szCs w:val="26"/>
              </w:rPr>
            </w:pPr>
          </w:p>
          <w:p w:rsidR="008D5B3C" w:rsidRDefault="008D5B3C" w:rsidP="009E3C97">
            <w:pPr>
              <w:spacing w:line="240" w:lineRule="exact"/>
              <w:ind w:right="-72"/>
              <w:jc w:val="both"/>
              <w:rPr>
                <w:sz w:val="26"/>
                <w:szCs w:val="26"/>
              </w:rPr>
            </w:pPr>
            <w:r w:rsidRPr="008D5B3C">
              <w:rPr>
                <w:sz w:val="26"/>
                <w:szCs w:val="26"/>
              </w:rPr>
              <w:t>Мониторинг и ок</w:t>
            </w:r>
            <w:r w:rsidR="009E3C97">
              <w:rPr>
                <w:sz w:val="26"/>
                <w:szCs w:val="26"/>
              </w:rPr>
              <w:t>а</w:t>
            </w:r>
            <w:r w:rsidRPr="008D5B3C">
              <w:rPr>
                <w:sz w:val="26"/>
                <w:szCs w:val="26"/>
              </w:rPr>
              <w:t>зание организационно-методической помощи Осиповичской, Кличевской, Краснопольской районным организациям профсоюза, ППО УО "Могилевский государственный университет им. А.А.Кулешова"</w:t>
            </w:r>
            <w:r>
              <w:rPr>
                <w:sz w:val="26"/>
                <w:szCs w:val="26"/>
              </w:rPr>
              <w:t>, ППО, находящи</w:t>
            </w:r>
            <w:r w:rsidR="009E3C97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ся на профсоюзном обслуживании в обкоме профсоюза.</w:t>
            </w:r>
          </w:p>
          <w:p w:rsidR="00EC26D3" w:rsidRPr="008D5B3C" w:rsidRDefault="00EC26D3" w:rsidP="009E3C97">
            <w:pPr>
              <w:spacing w:line="240" w:lineRule="exact"/>
              <w:ind w:right="-72"/>
              <w:jc w:val="both"/>
              <w:rPr>
                <w:sz w:val="26"/>
                <w:szCs w:val="26"/>
              </w:rPr>
            </w:pPr>
          </w:p>
          <w:tbl>
            <w:tblPr>
              <w:tblW w:w="44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7"/>
            </w:tblGrid>
            <w:tr w:rsidR="001E6EB4" w:rsidRPr="001E6EB4" w:rsidTr="008D5B3C">
              <w:trPr>
                <w:trHeight w:val="1389"/>
              </w:trPr>
              <w:tc>
                <w:tcPr>
                  <w:tcW w:w="4467" w:type="dxa"/>
                </w:tcPr>
                <w:p w:rsidR="00EC26D3" w:rsidRDefault="001E6EB4" w:rsidP="00EC26D3">
                  <w:pPr>
                    <w:spacing w:line="240" w:lineRule="exact"/>
                    <w:ind w:left="-18" w:right="-72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7672">
                    <w:rPr>
                      <w:b/>
                      <w:sz w:val="26"/>
                      <w:szCs w:val="26"/>
                    </w:rPr>
                    <w:t xml:space="preserve">Заседание Президиума обкома </w:t>
                  </w:r>
                </w:p>
                <w:p w:rsidR="009E3C97" w:rsidRDefault="001E6EB4" w:rsidP="00EC26D3">
                  <w:pPr>
                    <w:spacing w:line="240" w:lineRule="exact"/>
                    <w:ind w:left="-18" w:right="-72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7672">
                    <w:rPr>
                      <w:b/>
                      <w:sz w:val="26"/>
                      <w:szCs w:val="26"/>
                    </w:rPr>
                    <w:t>профсоюза:</w:t>
                  </w:r>
                </w:p>
                <w:p w:rsidR="00050A0C" w:rsidRPr="00050A0C" w:rsidRDefault="00050A0C" w:rsidP="00EC26D3">
                  <w:pPr>
                    <w:spacing w:line="240" w:lineRule="exact"/>
                    <w:ind w:left="-18" w:right="-72"/>
                    <w:jc w:val="both"/>
                    <w:rPr>
                      <w:sz w:val="26"/>
                      <w:szCs w:val="26"/>
                    </w:rPr>
                  </w:pPr>
                  <w:r w:rsidRPr="00050A0C">
                    <w:rPr>
                      <w:sz w:val="26"/>
                      <w:szCs w:val="26"/>
                    </w:rPr>
                    <w:t>1.</w:t>
                  </w:r>
                  <w:r w:rsidR="00EC26D3">
                    <w:rPr>
                      <w:sz w:val="26"/>
                      <w:szCs w:val="26"/>
                    </w:rPr>
                    <w:t> </w:t>
                  </w:r>
                  <w:r w:rsidRPr="00050A0C">
                    <w:rPr>
                      <w:sz w:val="26"/>
                      <w:szCs w:val="26"/>
                    </w:rPr>
                    <w:t>Об итогах участия работников отрасли образования в уборочной кампании.</w:t>
                  </w:r>
                </w:p>
                <w:p w:rsidR="00050A0C" w:rsidRPr="00050A0C" w:rsidRDefault="00050A0C" w:rsidP="00EC26D3">
                  <w:pPr>
                    <w:spacing w:line="240" w:lineRule="exact"/>
                    <w:ind w:left="-18" w:right="-72"/>
                    <w:jc w:val="both"/>
                    <w:rPr>
                      <w:sz w:val="26"/>
                      <w:szCs w:val="26"/>
                    </w:rPr>
                  </w:pPr>
                  <w:r w:rsidRPr="00050A0C">
                    <w:rPr>
                      <w:sz w:val="26"/>
                      <w:szCs w:val="26"/>
                    </w:rPr>
                    <w:t>2.</w:t>
                  </w:r>
                  <w:r w:rsidR="00EC26D3">
                    <w:rPr>
                      <w:sz w:val="26"/>
                      <w:szCs w:val="26"/>
                    </w:rPr>
                    <w:t> </w:t>
                  </w:r>
                  <w:r w:rsidRPr="00050A0C">
                    <w:rPr>
                      <w:sz w:val="26"/>
                      <w:szCs w:val="26"/>
                    </w:rPr>
                    <w:t>Об участии профсоюзного актива Могилевской области в проверке готовности учреждений образования к началу учебного года.</w:t>
                  </w:r>
                </w:p>
                <w:p w:rsidR="00050A0C" w:rsidRPr="00050A0C" w:rsidRDefault="00050A0C" w:rsidP="00EC26D3">
                  <w:pPr>
                    <w:spacing w:line="240" w:lineRule="exact"/>
                    <w:ind w:left="-18" w:right="-72"/>
                    <w:jc w:val="both"/>
                    <w:rPr>
                      <w:sz w:val="26"/>
                      <w:szCs w:val="26"/>
                    </w:rPr>
                  </w:pPr>
                  <w:r w:rsidRPr="00050A0C">
                    <w:rPr>
                      <w:sz w:val="26"/>
                      <w:szCs w:val="26"/>
                    </w:rPr>
                    <w:t>3.</w:t>
                  </w:r>
                  <w:r w:rsidR="00EC26D3">
                    <w:rPr>
                      <w:sz w:val="26"/>
                      <w:szCs w:val="26"/>
                    </w:rPr>
                    <w:t> </w:t>
                  </w:r>
                  <w:r w:rsidRPr="00050A0C">
                    <w:rPr>
                      <w:sz w:val="26"/>
                      <w:szCs w:val="26"/>
                    </w:rPr>
                    <w:t xml:space="preserve">О постановке на </w:t>
                  </w:r>
                  <w:r w:rsidR="00EC26D3">
                    <w:rPr>
                      <w:sz w:val="26"/>
                      <w:szCs w:val="26"/>
                    </w:rPr>
                    <w:t xml:space="preserve">профсоюзный </w:t>
                  </w:r>
                  <w:r w:rsidRPr="00050A0C">
                    <w:rPr>
                      <w:sz w:val="26"/>
                      <w:szCs w:val="26"/>
                    </w:rPr>
                    <w:t>учет молодых специалистов.</w:t>
                  </w:r>
                </w:p>
                <w:p w:rsidR="000C5B05" w:rsidRDefault="00050A0C" w:rsidP="00EC26D3">
                  <w:pPr>
                    <w:spacing w:line="240" w:lineRule="exact"/>
                    <w:ind w:left="-18" w:right="-72"/>
                    <w:jc w:val="both"/>
                    <w:rPr>
                      <w:sz w:val="26"/>
                      <w:szCs w:val="26"/>
                    </w:rPr>
                  </w:pPr>
                  <w:r w:rsidRPr="00050A0C">
                    <w:rPr>
                      <w:sz w:val="26"/>
                      <w:szCs w:val="26"/>
                    </w:rPr>
                    <w:t>4.</w:t>
                  </w:r>
                  <w:r w:rsidR="00EC26D3">
                    <w:rPr>
                      <w:sz w:val="26"/>
                      <w:szCs w:val="26"/>
                    </w:rPr>
                    <w:t> </w:t>
                  </w:r>
                  <w:r w:rsidRPr="00050A0C">
                    <w:rPr>
                      <w:sz w:val="26"/>
                      <w:szCs w:val="26"/>
                    </w:rPr>
                    <w:t>Об утверждении сведений о количестве, характере, результатах рассмотрения обращений граждан за 2 квартал 2020 года.</w:t>
                  </w:r>
                </w:p>
                <w:p w:rsidR="008D5B3C" w:rsidRDefault="008D5B3C" w:rsidP="00EC26D3">
                  <w:pPr>
                    <w:spacing w:line="240" w:lineRule="exact"/>
                    <w:ind w:left="-18" w:right="-72"/>
                    <w:jc w:val="both"/>
                    <w:rPr>
                      <w:sz w:val="26"/>
                      <w:szCs w:val="26"/>
                    </w:rPr>
                  </w:pPr>
                </w:p>
                <w:p w:rsidR="008D5B3C" w:rsidRPr="008D5B3C" w:rsidRDefault="008D5B3C" w:rsidP="00EC26D3">
                  <w:pPr>
                    <w:spacing w:line="240" w:lineRule="exact"/>
                    <w:ind w:left="-18"/>
                    <w:jc w:val="both"/>
                    <w:rPr>
                      <w:sz w:val="26"/>
                      <w:szCs w:val="26"/>
                    </w:rPr>
                  </w:pPr>
                  <w:r w:rsidRPr="008D5B3C">
                    <w:rPr>
                      <w:sz w:val="26"/>
                      <w:szCs w:val="26"/>
                    </w:rPr>
                    <w:t>Семинар-совещание с председателями городских, районных организаций профсоюза, профкомов учреждений высшего и среднего специального образования.</w:t>
                  </w:r>
                </w:p>
                <w:p w:rsidR="008D5B3C" w:rsidRPr="008D5B3C" w:rsidRDefault="008D5B3C" w:rsidP="00EC26D3">
                  <w:pPr>
                    <w:spacing w:line="240" w:lineRule="exact"/>
                    <w:ind w:left="-18"/>
                    <w:jc w:val="both"/>
                    <w:rPr>
                      <w:sz w:val="26"/>
                      <w:szCs w:val="26"/>
                    </w:rPr>
                  </w:pPr>
                </w:p>
                <w:p w:rsidR="008D5B3C" w:rsidRPr="008D5B3C" w:rsidRDefault="008D5B3C" w:rsidP="00EC26D3">
                  <w:pPr>
                    <w:spacing w:line="240" w:lineRule="exact"/>
                    <w:ind w:left="-18"/>
                    <w:jc w:val="both"/>
                    <w:rPr>
                      <w:sz w:val="26"/>
                      <w:szCs w:val="26"/>
                    </w:rPr>
                  </w:pPr>
                  <w:r w:rsidRPr="008D5B3C">
                    <w:rPr>
                      <w:sz w:val="26"/>
                      <w:szCs w:val="26"/>
                    </w:rPr>
      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      </w:r>
                </w:p>
                <w:p w:rsidR="008D5B3C" w:rsidRPr="008D5B3C" w:rsidRDefault="008D5B3C" w:rsidP="00EC26D3">
                  <w:pPr>
                    <w:spacing w:line="240" w:lineRule="exact"/>
                    <w:ind w:left="-18" w:right="-72"/>
                    <w:jc w:val="both"/>
                    <w:rPr>
                      <w:sz w:val="26"/>
                      <w:szCs w:val="26"/>
                    </w:rPr>
                  </w:pPr>
                </w:p>
                <w:p w:rsidR="000C5B05" w:rsidRDefault="008D5B3C" w:rsidP="00EC26D3">
                  <w:pPr>
                    <w:spacing w:line="240" w:lineRule="exact"/>
                    <w:ind w:left="-18"/>
                    <w:jc w:val="both"/>
                    <w:rPr>
                      <w:sz w:val="26"/>
                      <w:szCs w:val="26"/>
                    </w:rPr>
                  </w:pPr>
                  <w:r w:rsidRPr="008D5B3C">
                    <w:rPr>
                      <w:sz w:val="26"/>
                      <w:szCs w:val="26"/>
                    </w:rPr>
                    <w:t>Участие в работе районных и областных августовских совещаний педагогических работников и профсоюзного актива Могилевской области.</w:t>
                  </w: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  <w:r w:rsidRPr="008D5B3C">
                    <w:rPr>
                      <w:sz w:val="26"/>
                      <w:szCs w:val="26"/>
                    </w:rPr>
                    <w:t>Участие в работе комиссий по приемке учреждений образования к новому учебному году.</w:t>
                  </w: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Чествование и награждение </w:t>
                  </w:r>
                  <w:r w:rsidRPr="008D5B3C">
                    <w:rPr>
                      <w:sz w:val="26"/>
                      <w:szCs w:val="26"/>
                    </w:rPr>
                    <w:t>передовиков уборочной кампании Дрибинского района.</w:t>
                  </w: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  <w:r w:rsidRPr="008D5B3C">
                    <w:rPr>
                      <w:sz w:val="26"/>
                      <w:szCs w:val="26"/>
                    </w:rPr>
                    <w:t>Контроль за ходом выплаты заработной платы и отпускных работникам отрасли в период летней отпускной кампании.</w:t>
                  </w:r>
                </w:p>
                <w:p w:rsidR="008D5B3C" w:rsidRDefault="008D5B3C" w:rsidP="009E3C97">
                  <w:pPr>
                    <w:spacing w:line="24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8D5B3C" w:rsidRPr="008D5B3C" w:rsidRDefault="008D5B3C" w:rsidP="009E3C97">
                  <w:pPr>
                    <w:spacing w:line="240" w:lineRule="exact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8D5B3C">
                    <w:rPr>
                      <w:sz w:val="26"/>
                      <w:szCs w:val="26"/>
                    </w:rPr>
                    <w:t>Мониторинг соблюдения законодательства об охране труда и безопасной организации отдыха детей в оздоровительных лагерях.</w:t>
                  </w:r>
                </w:p>
              </w:tc>
            </w:tr>
          </w:tbl>
          <w:p w:rsidR="007F3166" w:rsidRPr="007000E5" w:rsidRDefault="007F3166" w:rsidP="008D5B3C">
            <w:pPr>
              <w:autoSpaceDE w:val="0"/>
              <w:autoSpaceDN w:val="0"/>
              <w:adjustRightInd w:val="0"/>
              <w:spacing w:line="240" w:lineRule="exact"/>
              <w:ind w:left="-68" w:right="-72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48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Манюк Л.В.</w:t>
            </w:r>
          </w:p>
        </w:tc>
      </w:tr>
      <w:tr w:rsidR="009E7D36" w:rsidRPr="00732C51" w:rsidTr="00182C4D">
        <w:tc>
          <w:tcPr>
            <w:tcW w:w="1385" w:type="dxa"/>
          </w:tcPr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августа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августа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августа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августа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1D28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41D28" w:rsidRPr="00732C51" w:rsidRDefault="00A41D28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613" w:type="dxa"/>
          </w:tcPr>
          <w:p w:rsidR="00A41D28" w:rsidRP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 xml:space="preserve">Участие представителей </w:t>
            </w:r>
            <w:r w:rsidRPr="00A41D28">
              <w:rPr>
                <w:bCs/>
                <w:spacing w:val="-6"/>
                <w:sz w:val="26"/>
                <w:szCs w:val="26"/>
              </w:rPr>
              <w:t>Минской городской организации</w:t>
            </w:r>
            <w:r w:rsidRPr="00A41D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A41D28">
              <w:rPr>
                <w:spacing w:val="-6"/>
                <w:sz w:val="26"/>
                <w:szCs w:val="26"/>
              </w:rPr>
              <w:t>рофсоюза  работников образования и науки в избирательной кампании по выборам Президента Республики Беларусь в 2020 году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D377A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Совещание с председателями</w:t>
            </w:r>
            <w:r>
              <w:rPr>
                <w:sz w:val="26"/>
                <w:szCs w:val="26"/>
              </w:rPr>
              <w:t xml:space="preserve"> районных организаций профсоюза.</w:t>
            </w:r>
          </w:p>
          <w:p w:rsid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41D28" w:rsidRP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 xml:space="preserve">Мониторинг по вопросам внутрипрофсоюзной работы </w:t>
            </w:r>
            <w:r>
              <w:rPr>
                <w:sz w:val="26"/>
                <w:szCs w:val="26"/>
              </w:rPr>
              <w:t xml:space="preserve">ППО </w:t>
            </w:r>
            <w:r w:rsidRPr="00A41D28">
              <w:rPr>
                <w:sz w:val="26"/>
                <w:szCs w:val="26"/>
              </w:rPr>
              <w:t>государственного учреждения «Минский городской центр физического воспитания и спорта учащейся молодёжи».</w:t>
            </w:r>
          </w:p>
          <w:p w:rsid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A41D28" w:rsidRP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41D28" w:rsidRPr="00A41D28" w:rsidRDefault="00A41D28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 xml:space="preserve">подготовке и проведении </w:t>
            </w:r>
            <w:r w:rsidRPr="00A41D28">
              <w:rPr>
                <w:sz w:val="26"/>
                <w:szCs w:val="26"/>
              </w:rPr>
              <w:t>городско</w:t>
            </w:r>
            <w:r>
              <w:rPr>
                <w:sz w:val="26"/>
                <w:szCs w:val="26"/>
              </w:rPr>
              <w:t>го</w:t>
            </w:r>
            <w:r w:rsidRPr="00A41D28">
              <w:rPr>
                <w:sz w:val="26"/>
                <w:szCs w:val="26"/>
              </w:rPr>
              <w:t xml:space="preserve"> августовско</w:t>
            </w:r>
            <w:r>
              <w:rPr>
                <w:sz w:val="26"/>
                <w:szCs w:val="26"/>
              </w:rPr>
              <w:t>го</w:t>
            </w:r>
            <w:r w:rsidRPr="00A41D28">
              <w:rPr>
                <w:sz w:val="26"/>
                <w:szCs w:val="26"/>
              </w:rPr>
              <w:t xml:space="preserve"> форум</w:t>
            </w:r>
            <w:r>
              <w:rPr>
                <w:sz w:val="26"/>
                <w:szCs w:val="26"/>
              </w:rPr>
              <w:t>а</w:t>
            </w:r>
            <w:r w:rsidRPr="00A41D28">
              <w:rPr>
                <w:sz w:val="26"/>
                <w:szCs w:val="26"/>
              </w:rPr>
              <w:t xml:space="preserve"> педагогических работников города Минска.</w:t>
            </w: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Участие в работе комиссий Комитета государственного контроля Республики Беларусь за ходом подготовки и проведения вступительных испытаний в учреждениях высшего и среднего специального образования</w:t>
            </w:r>
            <w:r>
              <w:rPr>
                <w:sz w:val="26"/>
                <w:szCs w:val="26"/>
              </w:rPr>
              <w:t>.</w:t>
            </w:r>
          </w:p>
          <w:p w:rsidR="00A41D28" w:rsidRP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Участие в профсоюзном проекте «Лето Молодежного Совета» в рамках информационного марафона «Приходите в профсоюз, будем вместе».</w:t>
            </w: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A41D28">
              <w:rPr>
                <w:rFonts w:eastAsia="MS Mincho"/>
                <w:sz w:val="26"/>
                <w:szCs w:val="26"/>
              </w:rPr>
              <w:t>Проведение экспертизы районных соглашений и коллективных договоров (изменений и дополнений к ним).</w:t>
            </w: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Мониторинг уровня заработной платы в учреждениях образования г. Минска</w:t>
            </w:r>
            <w:r>
              <w:rPr>
                <w:sz w:val="26"/>
                <w:szCs w:val="26"/>
              </w:rPr>
              <w:t>.</w:t>
            </w: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Мониторинг соблюдения нанимателями законодательства Республики Беларусь о труде и выполнения коллективного договора (соглашения)</w:t>
            </w:r>
            <w:r>
              <w:rPr>
                <w:sz w:val="26"/>
                <w:szCs w:val="26"/>
              </w:rPr>
              <w:t>.</w:t>
            </w: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41D28">
              <w:rPr>
                <w:sz w:val="26"/>
                <w:szCs w:val="26"/>
              </w:rPr>
              <w:t>Мониторинг по вопросам организации и ведения бухгалтерского учета.</w:t>
            </w:r>
          </w:p>
          <w:p w:rsidR="00A41D28" w:rsidRDefault="00A41D28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64AA5" w:rsidRPr="006D377A" w:rsidRDefault="00A41D28" w:rsidP="00A41D28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A41D28">
              <w:rPr>
                <w:iCs/>
                <w:sz w:val="26"/>
                <w:szCs w:val="26"/>
              </w:rPr>
              <w:t>Подготовка электронного информационного вестника «Приходите в профсоюз – будем вместе!»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9E7D36" w:rsidRPr="00AD4FF4" w:rsidTr="00182C4D">
        <w:tc>
          <w:tcPr>
            <w:tcW w:w="1385" w:type="dxa"/>
          </w:tcPr>
          <w:p w:rsidR="00EC4106" w:rsidRDefault="00EC410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августа</w:t>
            </w:r>
          </w:p>
          <w:p w:rsidR="00EC4106" w:rsidRDefault="00EC410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4106" w:rsidRPr="007D3E22" w:rsidRDefault="00EC410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613" w:type="dxa"/>
          </w:tcPr>
          <w:p w:rsidR="00EC4106" w:rsidRDefault="00EC4106" w:rsidP="00EC4106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  <w:r w:rsidRPr="00EC4106">
              <w:rPr>
                <w:sz w:val="26"/>
                <w:szCs w:val="26"/>
              </w:rPr>
              <w:t>Мониторинг организации оздоровления и безопасного пребывания детей в ДОЛ «Фотон».</w:t>
            </w:r>
          </w:p>
          <w:p w:rsidR="00EC4106" w:rsidRDefault="00EC4106" w:rsidP="00EC4106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ind w:right="-1"/>
              <w:jc w:val="both"/>
              <w:rPr>
                <w:bCs/>
                <w:iCs/>
                <w:sz w:val="26"/>
                <w:szCs w:val="26"/>
              </w:rPr>
            </w:pPr>
            <w:r w:rsidRPr="00EC4106">
              <w:rPr>
                <w:bCs/>
                <w:sz w:val="26"/>
                <w:szCs w:val="26"/>
              </w:rPr>
              <w:t>Участие в избирательной кампании по выборам Президента Республики Беларусь</w:t>
            </w:r>
            <w:r w:rsidRPr="00EC4106">
              <w:rPr>
                <w:bCs/>
                <w:iCs/>
                <w:sz w:val="26"/>
                <w:szCs w:val="26"/>
              </w:rPr>
              <w:t>.</w:t>
            </w:r>
          </w:p>
          <w:p w:rsidR="00EC4106" w:rsidRDefault="00EC4106" w:rsidP="00EC4106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</w:p>
          <w:p w:rsidR="00EC4106" w:rsidRPr="00EC4106" w:rsidRDefault="00EC4106" w:rsidP="00EC4106">
            <w:pPr>
              <w:spacing w:line="240" w:lineRule="exact"/>
              <w:ind w:right="-1"/>
              <w:jc w:val="both"/>
              <w:rPr>
                <w:bCs/>
                <w:sz w:val="26"/>
                <w:szCs w:val="26"/>
              </w:rPr>
            </w:pPr>
            <w:r w:rsidRPr="00EC4106">
              <w:rPr>
                <w:color w:val="000000"/>
                <w:sz w:val="26"/>
                <w:szCs w:val="26"/>
              </w:rPr>
              <w:t>Участие в работе комиссий Комитета государственного контроля Республики Беларусь за ходом подготовки и проведения вступительных испытаний в учреждениях высшего и среднего специального образования.</w:t>
            </w:r>
          </w:p>
          <w:p w:rsidR="00416A10" w:rsidRDefault="00416A10" w:rsidP="00EC4106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EC4106" w:rsidRPr="00EC4106" w:rsidRDefault="00EC4106" w:rsidP="00EC4106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  <w:r w:rsidRPr="00EC4106">
              <w:rPr>
                <w:color w:val="000000"/>
                <w:sz w:val="26"/>
                <w:szCs w:val="26"/>
              </w:rPr>
              <w:t>Организация и контроль за оздоровительной кампанией для работников и детей сотрудников НАН Беларуси в санаториях Белпрофсоюзкурорта и ГП «Ислочь» НАН Беларуси, ДОЛ «Фотон».</w:t>
            </w:r>
          </w:p>
          <w:p w:rsidR="00EC4106" w:rsidRDefault="00EC4106" w:rsidP="00EC4106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EC4106" w:rsidRDefault="00EC4106" w:rsidP="00EC410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C4106">
              <w:rPr>
                <w:color w:val="000000"/>
                <w:sz w:val="26"/>
                <w:szCs w:val="26"/>
              </w:rPr>
              <w:t>Мониторинг соблюдения законодательства по охране труда во время уборочной кампании.</w:t>
            </w:r>
          </w:p>
          <w:p w:rsidR="00EC4106" w:rsidRDefault="00EC4106" w:rsidP="00EC410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EC4106" w:rsidRPr="00EC4106" w:rsidRDefault="00EC4106" w:rsidP="00EC4106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4106">
              <w:rPr>
                <w:color w:val="000000"/>
                <w:sz w:val="26"/>
                <w:szCs w:val="26"/>
              </w:rPr>
              <w:t>Контроль за выплатой заработной платы в период отпускной кампании.</w:t>
            </w:r>
          </w:p>
          <w:p w:rsidR="000E33A0" w:rsidRPr="00AD4FF4" w:rsidRDefault="000E33A0" w:rsidP="00EC4106">
            <w:pPr>
              <w:spacing w:line="240" w:lineRule="exact"/>
              <w:ind w:right="1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48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Бойко А.А.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8700A6" w:rsidRDefault="008700A6" w:rsidP="00B050B4">
      <w:pPr>
        <w:rPr>
          <w:color w:val="000000"/>
          <w:sz w:val="30"/>
          <w:szCs w:val="30"/>
        </w:rPr>
      </w:pPr>
    </w:p>
    <w:p w:rsidR="008700A6" w:rsidRDefault="008700A6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EE763F" w:rsidRDefault="000E33A0" w:rsidP="00EE763F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  <w:r w:rsidR="00EE763F" w:rsidRPr="00C953D3">
        <w:rPr>
          <w:i/>
          <w:color w:val="000000"/>
          <w:sz w:val="30"/>
          <w:szCs w:val="30"/>
        </w:rPr>
        <w:t>отпуск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  <w:r w:rsidR="00EC26D3" w:rsidRPr="00EC26D3">
        <w:rPr>
          <w:i/>
          <w:color w:val="000000"/>
          <w:sz w:val="30"/>
          <w:szCs w:val="30"/>
        </w:rPr>
        <w:t xml:space="preserve"> </w:t>
      </w:r>
      <w:r w:rsidR="00EC26D3" w:rsidRPr="00C953D3">
        <w:rPr>
          <w:i/>
          <w:color w:val="000000"/>
          <w:sz w:val="30"/>
          <w:szCs w:val="30"/>
        </w:rPr>
        <w:t>отпуск</w:t>
      </w:r>
    </w:p>
    <w:p w:rsidR="00392672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Pr="00C953D3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2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3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5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695E"/>
    <w:rsid w:val="00014562"/>
    <w:rsid w:val="0001637F"/>
    <w:rsid w:val="00020973"/>
    <w:rsid w:val="00026A80"/>
    <w:rsid w:val="00026E74"/>
    <w:rsid w:val="00033022"/>
    <w:rsid w:val="00046733"/>
    <w:rsid w:val="00050A0C"/>
    <w:rsid w:val="00060804"/>
    <w:rsid w:val="0006449F"/>
    <w:rsid w:val="00076D1A"/>
    <w:rsid w:val="00085740"/>
    <w:rsid w:val="00085F90"/>
    <w:rsid w:val="000950B4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6EB1"/>
    <w:rsid w:val="001713FA"/>
    <w:rsid w:val="00171C3E"/>
    <w:rsid w:val="001733F8"/>
    <w:rsid w:val="00182C4D"/>
    <w:rsid w:val="0018674E"/>
    <w:rsid w:val="00195D51"/>
    <w:rsid w:val="001A10E8"/>
    <w:rsid w:val="001C21F8"/>
    <w:rsid w:val="001C3729"/>
    <w:rsid w:val="001C60FC"/>
    <w:rsid w:val="001C6254"/>
    <w:rsid w:val="001E6EB4"/>
    <w:rsid w:val="002114B2"/>
    <w:rsid w:val="00215C60"/>
    <w:rsid w:val="00220051"/>
    <w:rsid w:val="00225FCB"/>
    <w:rsid w:val="00232E97"/>
    <w:rsid w:val="002355D7"/>
    <w:rsid w:val="0025094B"/>
    <w:rsid w:val="002546BE"/>
    <w:rsid w:val="002612DB"/>
    <w:rsid w:val="00261AB7"/>
    <w:rsid w:val="00265CFF"/>
    <w:rsid w:val="00267605"/>
    <w:rsid w:val="002728C1"/>
    <w:rsid w:val="00272D41"/>
    <w:rsid w:val="002754DA"/>
    <w:rsid w:val="00284763"/>
    <w:rsid w:val="00284FA6"/>
    <w:rsid w:val="00287861"/>
    <w:rsid w:val="002A28E1"/>
    <w:rsid w:val="002B33AB"/>
    <w:rsid w:val="002B7F81"/>
    <w:rsid w:val="002C0F9F"/>
    <w:rsid w:val="002C60EF"/>
    <w:rsid w:val="002D75EB"/>
    <w:rsid w:val="002E32AE"/>
    <w:rsid w:val="00304113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16A10"/>
    <w:rsid w:val="00425A49"/>
    <w:rsid w:val="0043342D"/>
    <w:rsid w:val="00452195"/>
    <w:rsid w:val="004618B4"/>
    <w:rsid w:val="00471516"/>
    <w:rsid w:val="004756C5"/>
    <w:rsid w:val="00475C49"/>
    <w:rsid w:val="004773FE"/>
    <w:rsid w:val="00492E9E"/>
    <w:rsid w:val="00495E2E"/>
    <w:rsid w:val="004B1204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22DD0"/>
    <w:rsid w:val="005309DC"/>
    <w:rsid w:val="00532A15"/>
    <w:rsid w:val="0053608A"/>
    <w:rsid w:val="00537B36"/>
    <w:rsid w:val="005466F8"/>
    <w:rsid w:val="00571F08"/>
    <w:rsid w:val="0057539E"/>
    <w:rsid w:val="005753AE"/>
    <w:rsid w:val="00590D97"/>
    <w:rsid w:val="005A4B1D"/>
    <w:rsid w:val="005B04AE"/>
    <w:rsid w:val="005B5FF6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376"/>
    <w:rsid w:val="006217DF"/>
    <w:rsid w:val="006271DE"/>
    <w:rsid w:val="00627A2F"/>
    <w:rsid w:val="00631D3C"/>
    <w:rsid w:val="0064056A"/>
    <w:rsid w:val="0065348F"/>
    <w:rsid w:val="00657088"/>
    <w:rsid w:val="006733A0"/>
    <w:rsid w:val="00674B99"/>
    <w:rsid w:val="006807E7"/>
    <w:rsid w:val="006858BD"/>
    <w:rsid w:val="00687C5F"/>
    <w:rsid w:val="00691974"/>
    <w:rsid w:val="006928F1"/>
    <w:rsid w:val="00693283"/>
    <w:rsid w:val="00694486"/>
    <w:rsid w:val="00694C47"/>
    <w:rsid w:val="00695CE4"/>
    <w:rsid w:val="006A2889"/>
    <w:rsid w:val="006C2F04"/>
    <w:rsid w:val="006D377A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3B03"/>
    <w:rsid w:val="00757DD2"/>
    <w:rsid w:val="007610E0"/>
    <w:rsid w:val="007635F2"/>
    <w:rsid w:val="00764885"/>
    <w:rsid w:val="00766B35"/>
    <w:rsid w:val="007701BE"/>
    <w:rsid w:val="00773745"/>
    <w:rsid w:val="00774E20"/>
    <w:rsid w:val="007775B4"/>
    <w:rsid w:val="007811EB"/>
    <w:rsid w:val="00796F50"/>
    <w:rsid w:val="007A01C6"/>
    <w:rsid w:val="007A38E0"/>
    <w:rsid w:val="007A7E7D"/>
    <w:rsid w:val="007B53CD"/>
    <w:rsid w:val="007D3E22"/>
    <w:rsid w:val="007E49A5"/>
    <w:rsid w:val="007F0D6A"/>
    <w:rsid w:val="007F3166"/>
    <w:rsid w:val="007F43F8"/>
    <w:rsid w:val="00800BCE"/>
    <w:rsid w:val="00802AB8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50C7"/>
    <w:rsid w:val="00880E0B"/>
    <w:rsid w:val="00881A82"/>
    <w:rsid w:val="00886C11"/>
    <w:rsid w:val="00896255"/>
    <w:rsid w:val="008A1F66"/>
    <w:rsid w:val="008A5DAC"/>
    <w:rsid w:val="008B2288"/>
    <w:rsid w:val="008C1E20"/>
    <w:rsid w:val="008C2396"/>
    <w:rsid w:val="008C544A"/>
    <w:rsid w:val="008D2243"/>
    <w:rsid w:val="008D5B3C"/>
    <w:rsid w:val="008E5C8D"/>
    <w:rsid w:val="008F228A"/>
    <w:rsid w:val="008F2A21"/>
    <w:rsid w:val="008F4002"/>
    <w:rsid w:val="00911B4C"/>
    <w:rsid w:val="009124A5"/>
    <w:rsid w:val="00914F57"/>
    <w:rsid w:val="00915151"/>
    <w:rsid w:val="00920532"/>
    <w:rsid w:val="009248CD"/>
    <w:rsid w:val="009260AC"/>
    <w:rsid w:val="00931564"/>
    <w:rsid w:val="0093335D"/>
    <w:rsid w:val="00941B98"/>
    <w:rsid w:val="0094235A"/>
    <w:rsid w:val="009678EB"/>
    <w:rsid w:val="00971BC5"/>
    <w:rsid w:val="00973403"/>
    <w:rsid w:val="00974B50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30F9C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4AA5"/>
    <w:rsid w:val="00B76E94"/>
    <w:rsid w:val="00B83908"/>
    <w:rsid w:val="00B8458B"/>
    <w:rsid w:val="00B91C3A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FA8"/>
    <w:rsid w:val="00C2315F"/>
    <w:rsid w:val="00C33246"/>
    <w:rsid w:val="00C34B4B"/>
    <w:rsid w:val="00C35015"/>
    <w:rsid w:val="00C379B3"/>
    <w:rsid w:val="00C52741"/>
    <w:rsid w:val="00C52A5B"/>
    <w:rsid w:val="00C5755A"/>
    <w:rsid w:val="00C66BA6"/>
    <w:rsid w:val="00C675E2"/>
    <w:rsid w:val="00C779AE"/>
    <w:rsid w:val="00C94FFC"/>
    <w:rsid w:val="00C953D3"/>
    <w:rsid w:val="00C965F5"/>
    <w:rsid w:val="00CA538D"/>
    <w:rsid w:val="00CB0D46"/>
    <w:rsid w:val="00CB1168"/>
    <w:rsid w:val="00CB4815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5586"/>
    <w:rsid w:val="00E82DB7"/>
    <w:rsid w:val="00EB0C75"/>
    <w:rsid w:val="00EB146F"/>
    <w:rsid w:val="00EB167A"/>
    <w:rsid w:val="00EB2FD4"/>
    <w:rsid w:val="00EB4994"/>
    <w:rsid w:val="00EC2400"/>
    <w:rsid w:val="00EC26D3"/>
    <w:rsid w:val="00EC4106"/>
    <w:rsid w:val="00ED5239"/>
    <w:rsid w:val="00ED5AA8"/>
    <w:rsid w:val="00ED63D5"/>
    <w:rsid w:val="00EE04BB"/>
    <w:rsid w:val="00EE763F"/>
    <w:rsid w:val="00EF0FCB"/>
    <w:rsid w:val="00EF169E"/>
    <w:rsid w:val="00EF30D4"/>
    <w:rsid w:val="00F005AC"/>
    <w:rsid w:val="00F03031"/>
    <w:rsid w:val="00F2007F"/>
    <w:rsid w:val="00F264E8"/>
    <w:rsid w:val="00F416FE"/>
    <w:rsid w:val="00F6391C"/>
    <w:rsid w:val="00F651FD"/>
    <w:rsid w:val="00F7668F"/>
    <w:rsid w:val="00F77D91"/>
    <w:rsid w:val="00F843A3"/>
    <w:rsid w:val="00F90FBC"/>
    <w:rsid w:val="00F9215F"/>
    <w:rsid w:val="00F94026"/>
    <w:rsid w:val="00F940FF"/>
    <w:rsid w:val="00F94800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044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0E6E-7479-4AAC-90BF-59D4AC7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12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2020-08-03T14:19:00Z</cp:lastPrinted>
  <dcterms:created xsi:type="dcterms:W3CDTF">2019-12-02T10:48:00Z</dcterms:created>
  <dcterms:modified xsi:type="dcterms:W3CDTF">2020-08-03T14:20:00Z</dcterms:modified>
</cp:coreProperties>
</file>