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DF3D73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C17672">
        <w:rPr>
          <w:b/>
          <w:color w:val="000000"/>
          <w:sz w:val="28"/>
          <w:szCs w:val="28"/>
        </w:rPr>
        <w:t>мае</w:t>
      </w:r>
      <w:r w:rsidR="00EB2FD4"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</w:t>
      </w:r>
      <w:r w:rsidR="0094235A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17"/>
        <w:gridCol w:w="1943"/>
        <w:gridCol w:w="4377"/>
        <w:gridCol w:w="1910"/>
      </w:tblGrid>
      <w:tr w:rsidR="00915151" w:rsidTr="0076488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73" w:rsidRPr="00915151" w:rsidRDefault="00915151" w:rsidP="00971BC5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764885">
        <w:trPr>
          <w:trHeight w:val="572"/>
        </w:trPr>
        <w:tc>
          <w:tcPr>
            <w:tcW w:w="1555" w:type="dxa"/>
          </w:tcPr>
          <w:p w:rsidR="009260AC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уточняется</w:t>
            </w: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33A0" w:rsidRDefault="006733A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мая</w:t>
            </w:r>
          </w:p>
          <w:p w:rsidR="006733A0" w:rsidRDefault="006733A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Третья декада </w:t>
            </w:r>
            <w:r>
              <w:rPr>
                <w:sz w:val="26"/>
                <w:szCs w:val="26"/>
              </w:rPr>
              <w:lastRenderedPageBreak/>
              <w:t>месяца</w:t>
            </w: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56C5" w:rsidRPr="008D2243" w:rsidRDefault="004756C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15151" w:rsidRPr="008D2243" w:rsidRDefault="00CF1C1F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8D2243">
              <w:rPr>
                <w:b/>
                <w:sz w:val="26"/>
                <w:szCs w:val="26"/>
              </w:rPr>
              <w:lastRenderedPageBreak/>
              <w:t>Центральный комитет профсоюза</w:t>
            </w:r>
          </w:p>
        </w:tc>
        <w:tc>
          <w:tcPr>
            <w:tcW w:w="4279" w:type="dxa"/>
          </w:tcPr>
          <w:p w:rsidR="009260AC" w:rsidRDefault="009260AC" w:rsidP="009260AC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9260AC">
              <w:rPr>
                <w:b/>
                <w:color w:val="000000"/>
                <w:sz w:val="26"/>
                <w:szCs w:val="26"/>
              </w:rPr>
              <w:t>Заседание Президиума ЦК профсоюза:</w:t>
            </w:r>
          </w:p>
          <w:p w:rsidR="004756C5" w:rsidRPr="004756C5" w:rsidRDefault="004756C5" w:rsidP="004756C5">
            <w:pPr>
              <w:spacing w:line="24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4756C5">
              <w:rPr>
                <w:color w:val="000000"/>
                <w:sz w:val="26"/>
                <w:szCs w:val="26"/>
              </w:rPr>
              <w:t>1. Об утверждении Плана мероприятий Белорусского профессионального союза работников образования и науки по реализации программ деятельности Федерации профсоюзов Беларуси и отраслевого профсоюза на 2020-2025 годы.</w:t>
            </w:r>
          </w:p>
          <w:p w:rsidR="004756C5" w:rsidRPr="004756C5" w:rsidRDefault="004756C5" w:rsidP="004756C5">
            <w:pPr>
              <w:spacing w:line="24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4756C5">
              <w:rPr>
                <w:color w:val="000000"/>
                <w:spacing w:val="-6"/>
                <w:sz w:val="26"/>
                <w:szCs w:val="26"/>
              </w:rPr>
              <w:t>2. Об утверждении Положения о работе с профсоюзными кадрами Белорусского профессионального союза работников образования и науки.</w:t>
            </w:r>
          </w:p>
          <w:p w:rsidR="004756C5" w:rsidRPr="004756C5" w:rsidRDefault="004756C5" w:rsidP="004756C5">
            <w:pPr>
              <w:spacing w:line="24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4756C5">
              <w:rPr>
                <w:color w:val="000000"/>
                <w:spacing w:val="-6"/>
                <w:sz w:val="26"/>
                <w:szCs w:val="26"/>
              </w:rPr>
              <w:t>3. Об итогах работы организационных структур профсоюза с ТЭУП «Беларустурист» в первом квартале 2020 года.</w:t>
            </w:r>
          </w:p>
          <w:p w:rsidR="004756C5" w:rsidRPr="004756C5" w:rsidRDefault="004756C5" w:rsidP="004756C5">
            <w:pPr>
              <w:spacing w:line="24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4756C5">
              <w:rPr>
                <w:color w:val="000000"/>
                <w:spacing w:val="-6"/>
                <w:sz w:val="26"/>
                <w:szCs w:val="26"/>
              </w:rPr>
              <w:t>4. Об итогах работы организационных структур профсоюза с УП «Белпрофсоюзкурорт» в первом квартале 2020 года.</w:t>
            </w:r>
          </w:p>
          <w:p w:rsidR="004756C5" w:rsidRPr="004756C5" w:rsidRDefault="004756C5" w:rsidP="004756C5">
            <w:pPr>
              <w:spacing w:line="24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4756C5">
              <w:rPr>
                <w:color w:val="000000"/>
                <w:sz w:val="26"/>
                <w:szCs w:val="26"/>
              </w:rPr>
              <w:t>5.</w:t>
            </w:r>
            <w:r w:rsidRPr="004756C5">
              <w:rPr>
                <w:b/>
                <w:color w:val="000000"/>
                <w:sz w:val="26"/>
                <w:szCs w:val="26"/>
              </w:rPr>
              <w:t> </w:t>
            </w:r>
            <w:r w:rsidRPr="004756C5">
              <w:rPr>
                <w:color w:val="000000"/>
                <w:spacing w:val="-6"/>
                <w:sz w:val="26"/>
                <w:szCs w:val="26"/>
              </w:rPr>
              <w:t>Об утверждении Сведений об обращениях граждан, поступивших в Центральный комитет профсоюза, организационные структуры Белорусского профессионального союза работников образования и науки в первом квартале 2020 года.</w:t>
            </w:r>
          </w:p>
          <w:p w:rsidR="004756C5" w:rsidRPr="004756C5" w:rsidRDefault="004756C5" w:rsidP="004756C5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4756C5">
              <w:rPr>
                <w:spacing w:val="-6"/>
                <w:sz w:val="26"/>
                <w:szCs w:val="26"/>
              </w:rPr>
              <w:t>6. </w:t>
            </w:r>
            <w:r w:rsidRPr="004756C5">
              <w:rPr>
                <w:color w:val="000000"/>
                <w:spacing w:val="-6"/>
                <w:sz w:val="26"/>
                <w:szCs w:val="26"/>
              </w:rPr>
              <w:t xml:space="preserve">О проведении совместного выездного </w:t>
            </w:r>
            <w:r w:rsidRPr="004756C5">
              <w:rPr>
                <w:color w:val="000000"/>
                <w:sz w:val="26"/>
                <w:szCs w:val="26"/>
                <w:lang w:val="be-BY"/>
              </w:rPr>
              <w:t>заседания Республиканского совета ветеранов труда отрасли и Президиума ЦК Белорусского профессионального союза работников образования и науки.</w:t>
            </w:r>
          </w:p>
          <w:p w:rsidR="004756C5" w:rsidRPr="004756C5" w:rsidRDefault="004756C5" w:rsidP="004756C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56C5">
              <w:rPr>
                <w:spacing w:val="-6"/>
                <w:sz w:val="26"/>
                <w:szCs w:val="26"/>
              </w:rPr>
              <w:t>7. О проведении расширенного заседания Молодежного Совета Белорусского профессионального союза работников образования и науки.</w:t>
            </w:r>
          </w:p>
          <w:p w:rsidR="004756C5" w:rsidRDefault="004756C5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56C5">
              <w:rPr>
                <w:sz w:val="26"/>
                <w:szCs w:val="26"/>
              </w:rPr>
              <w:t>8. О поддержке выдвижения кандидатур к избранию руководителями организационных структур профсоюза.</w:t>
            </w:r>
          </w:p>
          <w:p w:rsidR="006733A0" w:rsidRDefault="006733A0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733A0" w:rsidRPr="00DE228B" w:rsidRDefault="006733A0" w:rsidP="006733A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E228B">
              <w:rPr>
                <w:sz w:val="26"/>
                <w:szCs w:val="26"/>
              </w:rPr>
              <w:t>Проведение профсоюзного правового приема граждан.</w:t>
            </w:r>
          </w:p>
          <w:p w:rsidR="006733A0" w:rsidRDefault="006733A0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756C5" w:rsidRDefault="004756C5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56C5">
              <w:rPr>
                <w:rFonts w:eastAsia="Calibri"/>
                <w:color w:val="000000"/>
                <w:sz w:val="26"/>
                <w:szCs w:val="26"/>
              </w:rPr>
              <w:t xml:space="preserve">Проведение благотворительных мероприятий к Международному </w:t>
            </w:r>
            <w:r w:rsidRPr="004756C5">
              <w:rPr>
                <w:rFonts w:eastAsia="Calibri"/>
                <w:color w:val="000000"/>
                <w:sz w:val="26"/>
                <w:szCs w:val="26"/>
              </w:rPr>
              <w:lastRenderedPageBreak/>
              <w:t>дню защиты детей.</w:t>
            </w:r>
          </w:p>
          <w:p w:rsidR="004756C5" w:rsidRDefault="004756C5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756C5" w:rsidRDefault="004756C5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56C5">
              <w:rPr>
                <w:sz w:val="26"/>
                <w:szCs w:val="26"/>
              </w:rPr>
              <w:t>Мониторинг соблюдения законодательства о труде и коллективно-договорной работы в учреждениях образования Барановичского района Брестской области.</w:t>
            </w:r>
          </w:p>
          <w:p w:rsidR="004756C5" w:rsidRDefault="004756C5" w:rsidP="004756C5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4756C5" w:rsidRDefault="004756C5" w:rsidP="004756C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4756C5">
              <w:rPr>
                <w:color w:val="000000"/>
                <w:sz w:val="26"/>
                <w:szCs w:val="26"/>
              </w:rPr>
              <w:t>Участие в рейдовой группе Федерации профсоюзов Беларуси в Ушачском районе Витебской области.</w:t>
            </w:r>
          </w:p>
          <w:p w:rsidR="004756C5" w:rsidRDefault="004756C5" w:rsidP="004756C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336595" w:rsidRDefault="004756C5" w:rsidP="004756C5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Проведение благотворительной акции </w:t>
            </w:r>
            <w:r w:rsidRPr="00DA2182">
              <w:rPr>
                <w:rFonts w:eastAsia="Calibri"/>
                <w:color w:val="000000"/>
                <w:sz w:val="26"/>
                <w:szCs w:val="26"/>
              </w:rPr>
              <w:t xml:space="preserve">в рамках оказания помощи </w:t>
            </w:r>
            <w:r>
              <w:rPr>
                <w:rFonts w:eastAsia="Calibri"/>
                <w:color w:val="000000"/>
                <w:sz w:val="26"/>
                <w:szCs w:val="26"/>
              </w:rPr>
              <w:t>для борьбы с короновирусной инфекцией.</w:t>
            </w:r>
          </w:p>
          <w:p w:rsidR="00E82DB7" w:rsidRPr="008D2243" w:rsidRDefault="00E82DB7" w:rsidP="004756C5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70" w:type="dxa"/>
          </w:tcPr>
          <w:p w:rsidR="009260AC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Якубови</w:t>
            </w:r>
            <w:r w:rsidR="006733A0">
              <w:rPr>
                <w:spacing w:val="-22"/>
                <w:sz w:val="26"/>
                <w:szCs w:val="26"/>
              </w:rPr>
              <w:t>ч</w:t>
            </w:r>
            <w:r>
              <w:rPr>
                <w:spacing w:val="-22"/>
                <w:sz w:val="26"/>
                <w:szCs w:val="26"/>
              </w:rPr>
              <w:t xml:space="preserve"> Т.Р.</w:t>
            </w: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6733A0" w:rsidRDefault="006733A0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6733A0" w:rsidRDefault="006733A0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6733A0" w:rsidRDefault="006733A0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Т.Р.,</w:t>
            </w: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Каменко Н.Л.</w:t>
            </w: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C2315F" w:rsidRPr="008D2243" w:rsidRDefault="00C231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</w:tc>
      </w:tr>
      <w:tr w:rsidR="009E7D36" w:rsidTr="00764885">
        <w:tc>
          <w:tcPr>
            <w:tcW w:w="1555" w:type="dxa"/>
          </w:tcPr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 мая</w:t>
            </w: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2A5B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мая</w:t>
            </w: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26-27 мая</w:t>
            </w: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D75EB" w:rsidRDefault="002D75E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8E1" w:rsidRDefault="002A28E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26-27 мая</w:t>
            </w:r>
          </w:p>
          <w:p w:rsidR="002A28E1" w:rsidRDefault="002A28E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8E1" w:rsidRDefault="002A28E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8E1" w:rsidRDefault="002A28E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8E1" w:rsidRDefault="002A28E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8E1" w:rsidRDefault="002A28E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8E1" w:rsidRDefault="002A28E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8E1" w:rsidRDefault="002A28E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27-28 мая</w:t>
            </w:r>
          </w:p>
          <w:p w:rsidR="002A28E1" w:rsidRDefault="002A28E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8E1" w:rsidRDefault="002A28E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8E1" w:rsidRDefault="002A28E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0D46" w:rsidRDefault="00CB0D46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A28E1" w:rsidRDefault="002A28E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8E1" w:rsidRDefault="002A28E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8E1" w:rsidRDefault="002A28E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8E1" w:rsidRPr="008D2243" w:rsidRDefault="002A28E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Pr="008D2243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279" w:type="dxa"/>
          </w:tcPr>
          <w:p w:rsidR="00CB0D46" w:rsidRPr="00CB0D46" w:rsidRDefault="00CB0D46" w:rsidP="00CB0D4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B0D46">
              <w:rPr>
                <w:sz w:val="26"/>
                <w:szCs w:val="26"/>
              </w:rPr>
              <w:t>Изучение вопросов коллективно-договорного регулирования в Ивацевичской районной организации профсоюза.</w:t>
            </w:r>
          </w:p>
          <w:p w:rsidR="00CB0D46" w:rsidRDefault="00CB0D46" w:rsidP="00CB0D4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CB0D46" w:rsidRPr="00CB0D46" w:rsidRDefault="00CB0D46" w:rsidP="00CB0D4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B0D46">
              <w:rPr>
                <w:b/>
                <w:sz w:val="26"/>
                <w:szCs w:val="26"/>
              </w:rPr>
              <w:t>Заседание президиума обкома профсоюза</w:t>
            </w:r>
          </w:p>
          <w:p w:rsidR="00CB0D46" w:rsidRPr="00CB0D46" w:rsidRDefault="00CB0D46" w:rsidP="00CB0D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B0D46">
              <w:rPr>
                <w:rFonts w:eastAsia="Calibri"/>
                <w:color w:val="000000"/>
                <w:sz w:val="26"/>
                <w:szCs w:val="26"/>
                <w:lang w:eastAsia="en-US"/>
              </w:rPr>
              <w:t>1.Отчет председателей Брестской Барановичской, Каменецкой районных организаций о проводимой профсоюзными комитетами работе по участию в реализации основных направлений Плана мероприятий по реализации положений Директивы Президента Республики Беларусь от 11.03.2004 № 1 «О мерах по укреплению общественной безопасности и дисциплины».</w:t>
            </w:r>
          </w:p>
          <w:p w:rsidR="00CB0D46" w:rsidRPr="00CB0D46" w:rsidRDefault="00CB0D46" w:rsidP="00CB0D4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0D46">
              <w:rPr>
                <w:sz w:val="26"/>
                <w:szCs w:val="26"/>
              </w:rPr>
              <w:t>2.Отчет о работе Каменецкого райкома профсоюза по осуществлению мероприятий по выполнению комплекса мер по реализации в системе ФПБ Основных положений Программы социально-экономического развития Республики Беларусь на 2016-2020 годы.</w:t>
            </w:r>
          </w:p>
          <w:p w:rsidR="00CB0D46" w:rsidRPr="00CB0D46" w:rsidRDefault="00CB0D46" w:rsidP="00CB0D4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0D46">
              <w:rPr>
                <w:sz w:val="26"/>
                <w:szCs w:val="26"/>
              </w:rPr>
              <w:t xml:space="preserve">3.О работе учреждений образования Ганцевичского района по соблюдению трудовых прав работников. </w:t>
            </w:r>
          </w:p>
          <w:p w:rsidR="00CB0D46" w:rsidRPr="00CB0D46" w:rsidRDefault="00CB0D46" w:rsidP="00CB0D4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CB0D46">
              <w:rPr>
                <w:sz w:val="26"/>
                <w:szCs w:val="26"/>
              </w:rPr>
              <w:t>4.О работе учреждений по образованию Дрогичинского района по соблюдению трудовых прав работников.</w:t>
            </w:r>
          </w:p>
          <w:p w:rsidR="00CB0D46" w:rsidRPr="00CB0D46" w:rsidRDefault="00CB0D46" w:rsidP="00CB0D46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CB0D46">
              <w:rPr>
                <w:color w:val="000000"/>
                <w:sz w:val="26"/>
                <w:szCs w:val="26"/>
              </w:rPr>
              <w:t>5.Об итогах мониторинга внутрипрофсоюзной деятельности Барановичской районной организации отраслевого профсоюза.</w:t>
            </w:r>
          </w:p>
          <w:p w:rsidR="00CB0D46" w:rsidRDefault="00CB0D46" w:rsidP="00CB0D4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0D46">
              <w:rPr>
                <w:color w:val="000000"/>
                <w:sz w:val="26"/>
                <w:szCs w:val="26"/>
              </w:rPr>
              <w:t xml:space="preserve">6.Об итогах мониторинга </w:t>
            </w:r>
            <w:r w:rsidRPr="00CB0D46">
              <w:rPr>
                <w:color w:val="000000"/>
                <w:sz w:val="26"/>
                <w:szCs w:val="26"/>
              </w:rPr>
              <w:lastRenderedPageBreak/>
              <w:t xml:space="preserve">внутрипрофсоюзной деятельности </w:t>
            </w:r>
            <w:r w:rsidR="006733A0">
              <w:rPr>
                <w:color w:val="000000"/>
                <w:sz w:val="26"/>
                <w:szCs w:val="26"/>
              </w:rPr>
              <w:t xml:space="preserve">ППО </w:t>
            </w:r>
            <w:r w:rsidRPr="00CB0D46">
              <w:rPr>
                <w:sz w:val="26"/>
                <w:szCs w:val="26"/>
              </w:rPr>
              <w:t>обособленного структурного подразделения «Ляховичский государственный аграрный колледж» УО «Барановичский государственный университет».</w:t>
            </w:r>
          </w:p>
          <w:p w:rsidR="00CB0D46" w:rsidRDefault="00CB0D46" w:rsidP="00CB0D4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B0D46" w:rsidRDefault="00CB0D46" w:rsidP="00CB0D4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0D46">
              <w:rPr>
                <w:sz w:val="26"/>
                <w:szCs w:val="26"/>
              </w:rPr>
              <w:t>Участие в работе рейдовой группы ФПБ в Пружанском районе.</w:t>
            </w:r>
          </w:p>
          <w:p w:rsidR="002A28E1" w:rsidRDefault="002A28E1" w:rsidP="00CB0D4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A28E1" w:rsidRPr="002A28E1" w:rsidRDefault="002A28E1" w:rsidP="00CB0D4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28E1">
              <w:rPr>
                <w:sz w:val="26"/>
                <w:szCs w:val="26"/>
              </w:rPr>
              <w:t xml:space="preserve">Индивидуальное обучение общественных инспекторов по охране труда вопросам организации общественного контроля за соблюдением законодательства об охране труда </w:t>
            </w:r>
            <w:r w:rsidR="006733A0">
              <w:rPr>
                <w:sz w:val="26"/>
                <w:szCs w:val="26"/>
              </w:rPr>
              <w:t xml:space="preserve">в </w:t>
            </w:r>
            <w:r w:rsidRPr="002A28E1">
              <w:rPr>
                <w:sz w:val="26"/>
                <w:szCs w:val="26"/>
              </w:rPr>
              <w:t>учреждениях образования Пружанского района.</w:t>
            </w:r>
          </w:p>
          <w:p w:rsidR="002A28E1" w:rsidRDefault="002A28E1" w:rsidP="00CB0D4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A28E1" w:rsidRPr="002A28E1" w:rsidRDefault="002A28E1" w:rsidP="00CB0D4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28E1">
              <w:rPr>
                <w:color w:val="000000"/>
                <w:sz w:val="26"/>
                <w:szCs w:val="26"/>
              </w:rPr>
              <w:t>Мониторинг внутрипрофсоюзной деятельности Столинской районной организации профсоюза.</w:t>
            </w:r>
          </w:p>
          <w:p w:rsidR="002A28E1" w:rsidRDefault="002A28E1" w:rsidP="00CB0D4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A28E1" w:rsidRDefault="00CB0D46" w:rsidP="00CB0D4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0D46">
              <w:rPr>
                <w:sz w:val="26"/>
                <w:szCs w:val="26"/>
              </w:rPr>
              <w:t>Мониторинг состояния охраны труда и безопасности образовательного процесса в учреждениях образования г.Пинска,</w:t>
            </w:r>
            <w:r>
              <w:rPr>
                <w:sz w:val="26"/>
                <w:szCs w:val="26"/>
              </w:rPr>
              <w:t xml:space="preserve"> Пружанского района</w:t>
            </w:r>
            <w:r w:rsidR="002A28E1">
              <w:rPr>
                <w:sz w:val="26"/>
                <w:szCs w:val="26"/>
              </w:rPr>
              <w:t>.</w:t>
            </w:r>
          </w:p>
          <w:p w:rsidR="002A28E1" w:rsidRDefault="002A28E1" w:rsidP="00CB0D4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5459C" w:rsidRDefault="002A28E1" w:rsidP="006733A0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2A28E1">
              <w:rPr>
                <w:spacing w:val="-6"/>
                <w:sz w:val="26"/>
                <w:szCs w:val="26"/>
              </w:rPr>
              <w:t>Областная спартакиада работников системы образования.</w:t>
            </w:r>
          </w:p>
          <w:p w:rsidR="002D75EB" w:rsidRPr="00D5459C" w:rsidRDefault="002D75EB" w:rsidP="006733A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764885" w:rsidRDefault="00764885" w:rsidP="009E7D36">
            <w:pPr>
              <w:rPr>
                <w:spacing w:val="-22"/>
                <w:sz w:val="26"/>
                <w:szCs w:val="26"/>
              </w:rPr>
            </w:pPr>
            <w:r w:rsidRPr="00764885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</w:tc>
      </w:tr>
      <w:tr w:rsidR="009E7D36" w:rsidTr="00764885">
        <w:tc>
          <w:tcPr>
            <w:tcW w:w="1555" w:type="dxa"/>
          </w:tcPr>
          <w:p w:rsidR="00DE228B" w:rsidRDefault="00DE228B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 мая</w:t>
            </w:r>
          </w:p>
          <w:p w:rsidR="00DE228B" w:rsidRDefault="00DE228B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228B" w:rsidRDefault="00DE228B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мая</w:t>
            </w: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D75EB" w:rsidRDefault="002D75EB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D30AA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D75EB" w:rsidRDefault="002D75EB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D75EB" w:rsidRDefault="002D75EB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D75EB" w:rsidRDefault="002D75EB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D75EB" w:rsidRDefault="002D75EB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D75EB" w:rsidRDefault="002D75EB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D75EB" w:rsidRDefault="002D75EB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>месяца</w:t>
            </w: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D75EB" w:rsidRDefault="002D75EB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F59E0" w:rsidRDefault="009F59E0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672" w:rsidRPr="007A38E0" w:rsidRDefault="00C17672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CF1C1F" w:rsidRDefault="009E7D36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E7D36" w:rsidRPr="00CF1C1F" w:rsidRDefault="009E7D36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279" w:type="dxa"/>
          </w:tcPr>
          <w:p w:rsidR="00DE228B" w:rsidRPr="00DE228B" w:rsidRDefault="00DE228B" w:rsidP="00C176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E228B">
              <w:rPr>
                <w:sz w:val="26"/>
                <w:szCs w:val="26"/>
              </w:rPr>
              <w:t>Проведение профсоюзного правового приема граждан.</w:t>
            </w:r>
          </w:p>
          <w:p w:rsidR="00DE228B" w:rsidRDefault="00DE228B" w:rsidP="00C1767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C17672" w:rsidRPr="00C17672" w:rsidRDefault="00C17672" w:rsidP="00C1767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1767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C17672" w:rsidRPr="00C17672" w:rsidRDefault="00C17672" w:rsidP="00C176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17672">
              <w:rPr>
                <w:sz w:val="26"/>
                <w:szCs w:val="26"/>
              </w:rPr>
              <w:t xml:space="preserve">1. О проведении совместного заседания областного Совета ветеранов труда отрасли, Молодежного Совета и Президиума </w:t>
            </w:r>
            <w:r w:rsidR="002D75EB">
              <w:rPr>
                <w:sz w:val="26"/>
                <w:szCs w:val="26"/>
              </w:rPr>
              <w:t>Витебского областного комитета</w:t>
            </w:r>
            <w:r w:rsidRPr="00C17672">
              <w:rPr>
                <w:sz w:val="26"/>
                <w:szCs w:val="26"/>
              </w:rPr>
              <w:t xml:space="preserve"> Белорусского профессионального союза работников образования и науки.</w:t>
            </w:r>
          </w:p>
          <w:p w:rsidR="00C17672" w:rsidRPr="00C17672" w:rsidRDefault="00C17672" w:rsidP="00C17672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C17672">
              <w:rPr>
                <w:spacing w:val="-6"/>
                <w:sz w:val="26"/>
                <w:szCs w:val="26"/>
              </w:rPr>
              <w:t>2.</w:t>
            </w:r>
            <w:r>
              <w:rPr>
                <w:spacing w:val="-6"/>
                <w:sz w:val="26"/>
                <w:szCs w:val="26"/>
              </w:rPr>
              <w:t> </w:t>
            </w:r>
            <w:r w:rsidRPr="00C17672">
              <w:rPr>
                <w:spacing w:val="-6"/>
                <w:sz w:val="26"/>
                <w:szCs w:val="26"/>
              </w:rPr>
              <w:t>Отчет председателя Толочинской районной организации профсоюза о выполнении постановлений президиумов Совета ФПБ и ЦК профсоюза по вопросам мониторинга внутрипрофсоюзной дисциплины.</w:t>
            </w:r>
          </w:p>
          <w:p w:rsidR="00C17672" w:rsidRPr="00C17672" w:rsidRDefault="00C17672" w:rsidP="00C176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17672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C17672">
              <w:rPr>
                <w:sz w:val="26"/>
                <w:szCs w:val="26"/>
              </w:rPr>
              <w:t>О реализации коллективно-договорных отношений по социально-экономической защите работников-членов профсоюза в учреждениях образования Бешенковичского района.</w:t>
            </w:r>
          </w:p>
          <w:p w:rsidR="00C17672" w:rsidRPr="00C17672" w:rsidRDefault="00C17672" w:rsidP="00C17672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17672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C17672">
              <w:rPr>
                <w:sz w:val="26"/>
                <w:szCs w:val="26"/>
                <w:lang w:val="be-BY"/>
              </w:rPr>
              <w:t>О подготовке и участии в VIII Международном форуме «Профсоюз без границ - 2020».</w:t>
            </w:r>
          </w:p>
          <w:p w:rsidR="00C17672" w:rsidRPr="00C17672" w:rsidRDefault="002D75EB" w:rsidP="00C1767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5</w:t>
            </w:r>
            <w:r w:rsidR="00C17672" w:rsidRPr="00C17672">
              <w:rPr>
                <w:spacing w:val="-6"/>
                <w:sz w:val="26"/>
                <w:szCs w:val="26"/>
              </w:rPr>
              <w:t>.</w:t>
            </w:r>
            <w:r>
              <w:rPr>
                <w:spacing w:val="-6"/>
                <w:sz w:val="26"/>
                <w:szCs w:val="26"/>
              </w:rPr>
              <w:t> </w:t>
            </w:r>
            <w:r w:rsidR="00C17672" w:rsidRPr="00C17672">
              <w:rPr>
                <w:sz w:val="26"/>
                <w:szCs w:val="26"/>
              </w:rPr>
              <w:t>О награждении профсоюзного актива.</w:t>
            </w:r>
          </w:p>
          <w:p w:rsidR="00C17672" w:rsidRPr="00C17672" w:rsidRDefault="00C17672" w:rsidP="00C176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17672">
              <w:rPr>
                <w:sz w:val="26"/>
                <w:szCs w:val="26"/>
              </w:rPr>
              <w:lastRenderedPageBreak/>
              <w:t>7.</w:t>
            </w:r>
            <w:r>
              <w:rPr>
                <w:sz w:val="26"/>
                <w:szCs w:val="26"/>
              </w:rPr>
              <w:t> </w:t>
            </w:r>
            <w:r w:rsidRPr="00C17672">
              <w:rPr>
                <w:sz w:val="26"/>
                <w:szCs w:val="26"/>
              </w:rPr>
              <w:t>Об оказании материальной помощи членам отраслевого профсоюза.</w:t>
            </w:r>
          </w:p>
          <w:p w:rsidR="00C17672" w:rsidRDefault="00C17672" w:rsidP="00C17672">
            <w:pPr>
              <w:spacing w:line="240" w:lineRule="exact"/>
              <w:rPr>
                <w:sz w:val="26"/>
                <w:szCs w:val="26"/>
              </w:rPr>
            </w:pPr>
          </w:p>
          <w:p w:rsidR="00C17672" w:rsidRDefault="00C17672" w:rsidP="00C176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17672">
              <w:rPr>
                <w:b/>
                <w:sz w:val="26"/>
                <w:szCs w:val="26"/>
              </w:rPr>
              <w:t>Заседание областного совета по трудовым и социальным вопросам</w:t>
            </w:r>
            <w:r w:rsidR="002A28E1">
              <w:rPr>
                <w:b/>
                <w:sz w:val="26"/>
                <w:szCs w:val="26"/>
              </w:rPr>
              <w:t>:</w:t>
            </w:r>
            <w:r w:rsidRPr="00C17672">
              <w:rPr>
                <w:b/>
                <w:sz w:val="26"/>
                <w:szCs w:val="26"/>
              </w:rPr>
              <w:t xml:space="preserve"> </w:t>
            </w:r>
            <w:r w:rsidRPr="00C17672">
              <w:rPr>
                <w:sz w:val="26"/>
                <w:szCs w:val="26"/>
              </w:rPr>
              <w:t>«О внесении изменений и дополнений в Соглашение между главным управлением по образованию Витебского областного исполнительного комитета и Витебской областной организацией Белорусского профессионального союза работников образования и науки на 2019-2022 годы».</w:t>
            </w:r>
          </w:p>
          <w:p w:rsidR="00C17672" w:rsidRDefault="00C17672" w:rsidP="00C176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D75EB" w:rsidRDefault="002D75EB" w:rsidP="00C176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17672" w:rsidRPr="00C17672" w:rsidRDefault="00C17672" w:rsidP="00C1767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17672">
              <w:rPr>
                <w:b/>
                <w:sz w:val="26"/>
                <w:szCs w:val="26"/>
              </w:rPr>
              <w:t xml:space="preserve">Совместное заседание Президиума </w:t>
            </w:r>
            <w:r>
              <w:rPr>
                <w:b/>
                <w:sz w:val="26"/>
                <w:szCs w:val="26"/>
              </w:rPr>
              <w:t xml:space="preserve">Витебского </w:t>
            </w:r>
            <w:r w:rsidRPr="00C17672">
              <w:rPr>
                <w:b/>
                <w:sz w:val="26"/>
                <w:szCs w:val="26"/>
              </w:rPr>
              <w:t xml:space="preserve">областного комитета профсоюза и Коллегии главного управления по образованию Витебского облисполкома: </w:t>
            </w:r>
          </w:p>
          <w:p w:rsidR="00C17672" w:rsidRDefault="00C17672" w:rsidP="00C17672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17672">
              <w:rPr>
                <w:sz w:val="26"/>
                <w:szCs w:val="26"/>
              </w:rPr>
              <w:t>«</w:t>
            </w:r>
            <w:r w:rsidRPr="00C17672">
              <w:rPr>
                <w:sz w:val="26"/>
                <w:szCs w:val="26"/>
                <w:lang w:val="be-BY"/>
              </w:rPr>
              <w:t>О выполнении Соглашения между главным управлением по образованию Витебского областного исполнительного комитета и Витебской областной организацией Белорусского профессионального союза работников образования и науки на 2019-2022 годы за период 2019 года и проекте дополнений и изменений в Соглашение</w:t>
            </w:r>
            <w:r w:rsidRPr="00C17672">
              <w:rPr>
                <w:sz w:val="26"/>
                <w:szCs w:val="26"/>
              </w:rPr>
              <w:t>»</w:t>
            </w:r>
            <w:r w:rsidRPr="00C17672">
              <w:rPr>
                <w:sz w:val="26"/>
                <w:szCs w:val="26"/>
                <w:lang w:val="be-BY"/>
              </w:rPr>
              <w:t>.</w:t>
            </w:r>
          </w:p>
          <w:p w:rsidR="00C17672" w:rsidRDefault="00C17672" w:rsidP="00C17672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2D75EB" w:rsidRDefault="002D75EB" w:rsidP="00C17672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C17672" w:rsidRPr="00C17672" w:rsidRDefault="00C17672" w:rsidP="00C176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17672">
              <w:rPr>
                <w:sz w:val="26"/>
                <w:szCs w:val="26"/>
              </w:rPr>
              <w:t xml:space="preserve">Мониторинг </w:t>
            </w:r>
            <w:r w:rsidR="002D75EB">
              <w:rPr>
                <w:sz w:val="26"/>
                <w:szCs w:val="26"/>
              </w:rPr>
              <w:t>первичных профсоюзных организаций</w:t>
            </w:r>
            <w:r w:rsidR="00E82DB7">
              <w:rPr>
                <w:sz w:val="26"/>
                <w:szCs w:val="26"/>
              </w:rPr>
              <w:t xml:space="preserve"> </w:t>
            </w:r>
            <w:r w:rsidRPr="00C17672">
              <w:rPr>
                <w:sz w:val="26"/>
                <w:szCs w:val="26"/>
              </w:rPr>
              <w:t xml:space="preserve">Городокского района по развитию социального партнерства, </w:t>
            </w:r>
            <w:r w:rsidR="00E82DB7">
              <w:rPr>
                <w:sz w:val="26"/>
                <w:szCs w:val="26"/>
              </w:rPr>
              <w:t xml:space="preserve">состоянию </w:t>
            </w:r>
            <w:r w:rsidRPr="00C17672">
              <w:rPr>
                <w:sz w:val="26"/>
                <w:szCs w:val="26"/>
              </w:rPr>
              <w:t>внутрисоюзной и организационно</w:t>
            </w:r>
            <w:r>
              <w:rPr>
                <w:sz w:val="26"/>
                <w:szCs w:val="26"/>
              </w:rPr>
              <w:t>й</w:t>
            </w:r>
            <w:r w:rsidRPr="00C17672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Pr="00C17672">
              <w:rPr>
                <w:sz w:val="26"/>
                <w:szCs w:val="26"/>
              </w:rPr>
              <w:t>, уставной деятельности, социально-экономическим вопросам, коллективно-договорной работе.</w:t>
            </w:r>
          </w:p>
          <w:p w:rsidR="00C17672" w:rsidRPr="00C17672" w:rsidRDefault="00C17672" w:rsidP="00C176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17672" w:rsidRPr="00C17672" w:rsidRDefault="00C17672" w:rsidP="00C17672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C17672">
              <w:rPr>
                <w:sz w:val="26"/>
                <w:szCs w:val="26"/>
              </w:rPr>
              <w:t>Мониторинг организации общественного контроля за соблюдением законодательства об охране труда и организации работы по охране труда в детских оздоровительных лагерях.</w:t>
            </w:r>
            <w:r w:rsidRPr="00C17672">
              <w:rPr>
                <w:i/>
                <w:sz w:val="26"/>
                <w:szCs w:val="26"/>
              </w:rPr>
              <w:t xml:space="preserve"> </w:t>
            </w:r>
          </w:p>
          <w:p w:rsidR="00C17672" w:rsidRDefault="00C17672" w:rsidP="00C176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D75EB" w:rsidRPr="00C17672" w:rsidRDefault="002D75EB" w:rsidP="00C176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F59E0" w:rsidRDefault="009F59E0" w:rsidP="009F59E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F59E0">
              <w:rPr>
                <w:sz w:val="26"/>
                <w:szCs w:val="26"/>
              </w:rPr>
              <w:t>Экспертиза проектов изменений и дополнений в региональные соглашения и коллективные договоры организаций, находящихся на профсоюзном обслуживании в областном комитете профсоюза.</w:t>
            </w:r>
          </w:p>
          <w:p w:rsidR="009F59E0" w:rsidRDefault="009F59E0" w:rsidP="009F59E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D75EB" w:rsidRDefault="002D75EB" w:rsidP="009F59E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F59E0" w:rsidRPr="009F59E0" w:rsidRDefault="009F59E0" w:rsidP="009F59E0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9F59E0">
              <w:rPr>
                <w:sz w:val="26"/>
                <w:szCs w:val="26"/>
                <w:lang w:val="be-BY"/>
              </w:rPr>
              <w:t xml:space="preserve">Участие в работе </w:t>
            </w:r>
            <w:r w:rsidRPr="009F59E0">
              <w:rPr>
                <w:spacing w:val="-6"/>
                <w:sz w:val="26"/>
                <w:szCs w:val="26"/>
              </w:rPr>
              <w:t xml:space="preserve">комиссии главного </w:t>
            </w:r>
            <w:r w:rsidRPr="009F59E0">
              <w:rPr>
                <w:spacing w:val="-6"/>
                <w:sz w:val="26"/>
                <w:szCs w:val="26"/>
              </w:rPr>
              <w:lastRenderedPageBreak/>
              <w:t>управления по образованию Витебского облисполкома по проверке знаний работников по вопросам охраны труда, их обучении.</w:t>
            </w:r>
          </w:p>
          <w:p w:rsidR="009F59E0" w:rsidRDefault="009F59E0" w:rsidP="009F59E0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2D75EB" w:rsidRPr="009F59E0" w:rsidRDefault="002D75EB" w:rsidP="009F59E0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9F59E0" w:rsidRPr="009F59E0" w:rsidRDefault="009F59E0" w:rsidP="009F59E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F59E0">
              <w:rPr>
                <w:sz w:val="26"/>
                <w:szCs w:val="26"/>
              </w:rPr>
              <w:t>Оказание консультационной и правовой помощи членам профсоюза.</w:t>
            </w:r>
          </w:p>
          <w:p w:rsidR="009911A7" w:rsidRPr="008D2243" w:rsidRDefault="009911A7" w:rsidP="00E54560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CF1C1F" w:rsidRDefault="00E47E68" w:rsidP="00E5456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Каменко Н.Л.</w:t>
            </w:r>
          </w:p>
        </w:tc>
      </w:tr>
      <w:tr w:rsidR="009E7D36" w:rsidTr="00764885">
        <w:tc>
          <w:tcPr>
            <w:tcW w:w="1555" w:type="dxa"/>
          </w:tcPr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1-9 мая</w:t>
            </w: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D75EB" w:rsidRDefault="002D75EB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A80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мая</w:t>
            </w: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D75EB" w:rsidRDefault="002D75EB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D75EB" w:rsidRDefault="002D75EB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315F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A5211" w:rsidRDefault="00AA5211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211" w:rsidRDefault="00AA5211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211" w:rsidRDefault="00AA5211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211" w:rsidRDefault="00AA5211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211" w:rsidRDefault="00AA5211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211" w:rsidRDefault="00AA5211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211" w:rsidRDefault="00AA5211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211" w:rsidRDefault="00AA5211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A5211" w:rsidRDefault="00AA5211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2315F" w:rsidRPr="007A38E0" w:rsidRDefault="00C2315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E5456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Гомельский областной комитет профсоюза</w:t>
            </w:r>
          </w:p>
        </w:tc>
        <w:tc>
          <w:tcPr>
            <w:tcW w:w="4279" w:type="dxa"/>
          </w:tcPr>
          <w:p w:rsidR="00C2315F" w:rsidRPr="00C2315F" w:rsidRDefault="00C2315F" w:rsidP="00C2315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2315F">
              <w:rPr>
                <w:sz w:val="26"/>
                <w:szCs w:val="26"/>
              </w:rPr>
              <w:t>Поздравление и чествование ветеранов войны в связи с празднованием 75-й годовщины Победы в Великой Отечественной  войне</w:t>
            </w:r>
            <w:r>
              <w:rPr>
                <w:sz w:val="26"/>
                <w:szCs w:val="26"/>
              </w:rPr>
              <w:t>.</w:t>
            </w:r>
          </w:p>
          <w:p w:rsidR="00C2315F" w:rsidRDefault="00C2315F" w:rsidP="00C2315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2D75EB" w:rsidRDefault="002D75EB" w:rsidP="00C2315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C2315F" w:rsidRPr="00C2315F" w:rsidRDefault="00C2315F" w:rsidP="00C2315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2315F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026A80" w:rsidRPr="00C2315F" w:rsidRDefault="00C2315F" w:rsidP="00C2315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C2315F">
              <w:rPr>
                <w:sz w:val="26"/>
                <w:szCs w:val="26"/>
              </w:rPr>
              <w:t>1. О результатах осуществления общественного контроля за соблюдением законодательства о труде в учреждениях образования Центрального района г. Гомеля.</w:t>
            </w:r>
          </w:p>
          <w:p w:rsidR="00C2315F" w:rsidRPr="00C2315F" w:rsidRDefault="00C2315F" w:rsidP="00C2315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C2315F">
              <w:rPr>
                <w:bCs/>
                <w:spacing w:val="-6"/>
                <w:sz w:val="26"/>
                <w:szCs w:val="26"/>
              </w:rPr>
              <w:t>2. </w:t>
            </w:r>
            <w:r w:rsidRPr="00C2315F">
              <w:rPr>
                <w:sz w:val="26"/>
                <w:szCs w:val="26"/>
              </w:rPr>
              <w:t>О соблюдении трудового законодательства в новых условиях оплаты труда в части установления мер материального стимулирования труда и оказании материальной помощи работникам учреждений образования  Мозырского  района.</w:t>
            </w:r>
          </w:p>
          <w:p w:rsidR="00C2315F" w:rsidRPr="00C2315F" w:rsidRDefault="00C2315F" w:rsidP="00C2315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C2315F">
              <w:rPr>
                <w:bCs/>
                <w:spacing w:val="-6"/>
                <w:sz w:val="26"/>
                <w:szCs w:val="26"/>
              </w:rPr>
              <w:t>3. </w:t>
            </w:r>
            <w:r w:rsidRPr="00C2315F">
              <w:rPr>
                <w:sz w:val="26"/>
                <w:szCs w:val="26"/>
              </w:rPr>
              <w:t>Об организационно-уставной работе в Чечерской районной организации Белорусского профессионального союза работников образования и науки.</w:t>
            </w:r>
          </w:p>
          <w:p w:rsidR="00C2315F" w:rsidRPr="00C2315F" w:rsidRDefault="00C2315F" w:rsidP="00C231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2315F">
              <w:rPr>
                <w:sz w:val="26"/>
                <w:szCs w:val="26"/>
              </w:rPr>
              <w:t>4. Об организации и ведении бухгалтерского учета в Ветковской и Ельской  районных организациях Белорусского профессионального 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  <w:p w:rsidR="00C2315F" w:rsidRPr="00C2315F" w:rsidRDefault="00C2315F" w:rsidP="00C2315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C2315F">
              <w:rPr>
                <w:sz w:val="26"/>
                <w:szCs w:val="26"/>
              </w:rPr>
              <w:t>Об организационно-уставной работе в первичных профсоюзных организациях сотрудников и учащихся учреждения образования «Светлогорский государственный индустриальный колледж»</w:t>
            </w:r>
            <w:r>
              <w:rPr>
                <w:sz w:val="26"/>
                <w:szCs w:val="26"/>
              </w:rPr>
              <w:t>.</w:t>
            </w:r>
          </w:p>
          <w:p w:rsidR="00C2315F" w:rsidRDefault="00C2315F" w:rsidP="00C2315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Pr="00C2315F">
              <w:rPr>
                <w:sz w:val="26"/>
                <w:szCs w:val="26"/>
              </w:rPr>
              <w:t>Об информационно - пропагандистской работе в Наровлянской районной организации Белорусского профессионального 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  <w:p w:rsidR="00C2315F" w:rsidRDefault="00C2315F" w:rsidP="00C2315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2D75EB" w:rsidRDefault="002D75EB" w:rsidP="00C2315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2D75EB" w:rsidRDefault="00C2315F" w:rsidP="00C2315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C2315F">
              <w:rPr>
                <w:sz w:val="26"/>
                <w:szCs w:val="26"/>
              </w:rPr>
              <w:t>Проведение мероприятий в рамках месячника «Сохраним память на века» по ремонту и благоустройству</w:t>
            </w:r>
          </w:p>
          <w:p w:rsidR="002D75EB" w:rsidRDefault="002D75EB" w:rsidP="00C2315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C2315F" w:rsidRPr="00C2315F" w:rsidRDefault="00C2315F" w:rsidP="00C2315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C2315F">
              <w:rPr>
                <w:sz w:val="26"/>
                <w:szCs w:val="26"/>
              </w:rPr>
              <w:lastRenderedPageBreak/>
              <w:t xml:space="preserve"> памятников и мемориалов, братских могил и захоронений.</w:t>
            </w:r>
          </w:p>
          <w:p w:rsidR="00C2315F" w:rsidRDefault="00C2315F" w:rsidP="00C2315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2D75EB" w:rsidRDefault="002D75EB" w:rsidP="00C2315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C2315F" w:rsidRDefault="00C2315F" w:rsidP="00C2315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C2315F">
              <w:rPr>
                <w:sz w:val="26"/>
                <w:szCs w:val="26"/>
              </w:rPr>
              <w:t>Проведение онлайн- консультаций, совещаний для профсоюзных работников и актива по актуальным вопросам профсоюзной работы</w:t>
            </w:r>
            <w:r>
              <w:rPr>
                <w:sz w:val="26"/>
                <w:szCs w:val="26"/>
              </w:rPr>
              <w:t>.</w:t>
            </w:r>
            <w:r w:rsidRPr="00C2315F">
              <w:rPr>
                <w:sz w:val="26"/>
                <w:szCs w:val="26"/>
              </w:rPr>
              <w:t xml:space="preserve">  </w:t>
            </w:r>
          </w:p>
          <w:p w:rsidR="00C2315F" w:rsidRDefault="00C2315F" w:rsidP="00C2315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C2315F" w:rsidRPr="00C2315F" w:rsidRDefault="00C2315F" w:rsidP="00C2315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C2315F">
              <w:rPr>
                <w:sz w:val="26"/>
                <w:szCs w:val="26"/>
              </w:rPr>
              <w:t>Оказание методической помощи и изучение состояния работы районных комитетов профсоюза и первичных профсоюзных организаций</w:t>
            </w:r>
            <w:r>
              <w:rPr>
                <w:sz w:val="26"/>
                <w:szCs w:val="26"/>
              </w:rPr>
              <w:t xml:space="preserve"> Центрально</w:t>
            </w:r>
            <w:r w:rsidR="00AA5211">
              <w:rPr>
                <w:sz w:val="26"/>
                <w:szCs w:val="26"/>
              </w:rPr>
              <w:t>му</w:t>
            </w:r>
            <w:r w:rsidR="00D852B4">
              <w:rPr>
                <w:sz w:val="26"/>
                <w:szCs w:val="26"/>
              </w:rPr>
              <w:t xml:space="preserve"> г.</w:t>
            </w:r>
            <w:r w:rsidR="00AA5211">
              <w:rPr>
                <w:sz w:val="26"/>
                <w:szCs w:val="26"/>
              </w:rPr>
              <w:t>Гомеля,</w:t>
            </w:r>
            <w:r w:rsidRPr="00C2315F">
              <w:rPr>
                <w:sz w:val="26"/>
                <w:szCs w:val="26"/>
              </w:rPr>
              <w:t xml:space="preserve"> </w:t>
            </w:r>
            <w:r w:rsidR="00AA5211">
              <w:rPr>
                <w:sz w:val="26"/>
                <w:szCs w:val="26"/>
              </w:rPr>
              <w:t>Мозырскому, Ветковскому, Ельскому, Чечерскому, Наровлянскому комитетам профсоюза.</w:t>
            </w:r>
            <w:r w:rsidRPr="00C2315F">
              <w:rPr>
                <w:sz w:val="26"/>
                <w:szCs w:val="26"/>
              </w:rPr>
              <w:t xml:space="preserve"> </w:t>
            </w:r>
          </w:p>
          <w:p w:rsidR="00C2315F" w:rsidRDefault="00C2315F" w:rsidP="00C2315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C2315F" w:rsidRPr="00C2315F" w:rsidRDefault="00AA5211" w:rsidP="00AA521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Cs/>
                <w:spacing w:val="-6"/>
                <w:sz w:val="26"/>
                <w:szCs w:val="26"/>
              </w:rPr>
            </w:pPr>
            <w:r w:rsidRPr="00AA5211">
              <w:rPr>
                <w:sz w:val="26"/>
                <w:szCs w:val="26"/>
              </w:rPr>
              <w:t>Информационное наполнение сайта и стендов областного комитета профсоюза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70" w:type="dxa"/>
          </w:tcPr>
          <w:p w:rsidR="009E7D36" w:rsidRPr="00CF1C1F" w:rsidRDefault="009E7D36" w:rsidP="00E54560">
            <w:pPr>
              <w:spacing w:line="240" w:lineRule="exact"/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lastRenderedPageBreak/>
              <w:t>Бунчукова Е.И.</w:t>
            </w:r>
          </w:p>
        </w:tc>
      </w:tr>
      <w:tr w:rsidR="009E7D36" w:rsidTr="00764885">
        <w:tc>
          <w:tcPr>
            <w:tcW w:w="1555" w:type="dxa"/>
          </w:tcPr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1,9 мая</w:t>
            </w: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1-12 мая</w:t>
            </w: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 мая</w:t>
            </w: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мая</w:t>
            </w: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5C60" w:rsidRDefault="00215C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 мая</w:t>
            </w:r>
          </w:p>
          <w:p w:rsidR="00215C60" w:rsidRDefault="00215C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5C60" w:rsidRDefault="00215C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5C60" w:rsidRDefault="00215C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5C60" w:rsidRDefault="00215C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5C60" w:rsidRDefault="00215C6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6C79" w:rsidRDefault="00616C79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D4140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D4140" w:rsidRPr="0014324B" w:rsidRDefault="009D414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Гродненский областной комитет профсоюза</w:t>
            </w:r>
          </w:p>
        </w:tc>
        <w:tc>
          <w:tcPr>
            <w:tcW w:w="4279" w:type="dxa"/>
          </w:tcPr>
          <w:p w:rsidR="009D4140" w:rsidRPr="009D4140" w:rsidRDefault="009D4140" w:rsidP="00616C7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D4140">
              <w:rPr>
                <w:sz w:val="26"/>
                <w:szCs w:val="26"/>
              </w:rPr>
              <w:t>Участие в мероприятиях, посвященных Празднику труда – 1 Мая, Дню Победы советского народа в Великой Отечественной войне.</w:t>
            </w:r>
          </w:p>
          <w:p w:rsidR="009D4140" w:rsidRDefault="009D4140" w:rsidP="00616C7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D4140" w:rsidRPr="009D4140" w:rsidRDefault="009D4140" w:rsidP="00616C7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D4140">
              <w:rPr>
                <w:sz w:val="26"/>
                <w:szCs w:val="26"/>
              </w:rPr>
              <w:t>Чествование ветеранов Великой Отечественной войны</w:t>
            </w:r>
            <w:r>
              <w:rPr>
                <w:sz w:val="26"/>
                <w:szCs w:val="26"/>
              </w:rPr>
              <w:t>.</w:t>
            </w:r>
          </w:p>
          <w:p w:rsidR="009D4140" w:rsidRDefault="009D4140" w:rsidP="00616C7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D4140" w:rsidRPr="009D4140" w:rsidRDefault="009D4140" w:rsidP="00616C7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9D4140">
              <w:rPr>
                <w:sz w:val="26"/>
                <w:szCs w:val="26"/>
              </w:rPr>
              <w:t xml:space="preserve">Проведении областного этапа конкурса </w:t>
            </w:r>
            <w:bookmarkStart w:id="0" w:name="_Hlk35258277"/>
            <w:r w:rsidRPr="009D4140">
              <w:rPr>
                <w:sz w:val="26"/>
                <w:szCs w:val="26"/>
              </w:rPr>
              <w:t>на лучшую художественную открытку, посвященную 75-летию Великой Победы</w:t>
            </w:r>
            <w:bookmarkEnd w:id="0"/>
            <w:r w:rsidRPr="009D4140">
              <w:rPr>
                <w:sz w:val="26"/>
                <w:szCs w:val="26"/>
              </w:rPr>
              <w:t>.</w:t>
            </w:r>
          </w:p>
          <w:p w:rsidR="009D4140" w:rsidRDefault="009D4140" w:rsidP="00616C7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616C79" w:rsidRPr="00C17672" w:rsidRDefault="00616C79" w:rsidP="00616C7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1767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616C79" w:rsidRPr="00616C79" w:rsidRDefault="00616C79" w:rsidP="00616C79">
            <w:pPr>
              <w:tabs>
                <w:tab w:val="left" w:pos="3975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16C79">
              <w:rPr>
                <w:color w:val="000000"/>
                <w:sz w:val="26"/>
                <w:szCs w:val="26"/>
                <w:lang w:val="be-BY"/>
              </w:rPr>
              <w:t>1. Об участии организационных структур Гродненской областной организации Белорусского профсоюза работников образования и науки  в проведении летнего оздоровления детей в 2020 году</w:t>
            </w:r>
            <w:r w:rsidRPr="00616C79">
              <w:rPr>
                <w:color w:val="000000"/>
                <w:sz w:val="26"/>
                <w:szCs w:val="26"/>
              </w:rPr>
              <w:t>.</w:t>
            </w:r>
          </w:p>
          <w:p w:rsidR="00616C79" w:rsidRPr="00616C79" w:rsidRDefault="00616C79" w:rsidP="00616C79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16C79">
              <w:rPr>
                <w:color w:val="000000"/>
                <w:sz w:val="26"/>
                <w:szCs w:val="26"/>
              </w:rPr>
              <w:t>2.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616C79">
              <w:rPr>
                <w:color w:val="000000"/>
                <w:sz w:val="26"/>
                <w:szCs w:val="26"/>
                <w:lang w:val="be-BY"/>
              </w:rPr>
              <w:t>О работе по охране труда и осуществлении общественного контроля по соблюдению законодательства по охране труда в учреждениях образования Волковысского района</w:t>
            </w:r>
            <w:r w:rsidRPr="00616C79">
              <w:rPr>
                <w:color w:val="000000"/>
                <w:sz w:val="26"/>
                <w:szCs w:val="26"/>
              </w:rPr>
              <w:t>.</w:t>
            </w:r>
          </w:p>
          <w:p w:rsidR="00616C79" w:rsidRPr="00616C79" w:rsidRDefault="00616C79" w:rsidP="00616C79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616C79">
              <w:rPr>
                <w:color w:val="000000"/>
                <w:sz w:val="26"/>
                <w:szCs w:val="26"/>
              </w:rPr>
              <w:t>3.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616C79">
              <w:rPr>
                <w:color w:val="000000"/>
                <w:sz w:val="26"/>
                <w:szCs w:val="26"/>
                <w:lang w:val="be-BY"/>
              </w:rPr>
              <w:t>О совместной работе нанимателей и профсоюзных комитетов учреждений образования Ивьевского района по соблюдению законодательства о труде.</w:t>
            </w:r>
          </w:p>
          <w:p w:rsidR="00E54560" w:rsidRDefault="00616C79" w:rsidP="00616C79">
            <w:pPr>
              <w:spacing w:line="240" w:lineRule="exact"/>
              <w:ind w:right="49"/>
              <w:contextualSpacing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616C79">
              <w:rPr>
                <w:color w:val="000000"/>
                <w:sz w:val="26"/>
                <w:szCs w:val="26"/>
              </w:rPr>
              <w:t>4.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616C79">
              <w:rPr>
                <w:color w:val="000000"/>
                <w:sz w:val="26"/>
                <w:szCs w:val="26"/>
                <w:lang w:val="be-BY"/>
              </w:rPr>
              <w:t>О плане подписки на газету «Беларускі Час» на второе полугодие 2020 года.</w:t>
            </w:r>
          </w:p>
          <w:p w:rsidR="00215C60" w:rsidRDefault="00215C60" w:rsidP="00215C60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215C60" w:rsidRPr="009D4140" w:rsidRDefault="00215C60" w:rsidP="00215C60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9D4140">
              <w:rPr>
                <w:sz w:val="26"/>
                <w:szCs w:val="26"/>
              </w:rPr>
              <w:t xml:space="preserve">Проведение приема граждан в </w:t>
            </w:r>
            <w:r w:rsidRPr="009D4140">
              <w:rPr>
                <w:sz w:val="26"/>
                <w:szCs w:val="26"/>
              </w:rPr>
              <w:lastRenderedPageBreak/>
              <w:t>районных объединениях профсоюзов главным правовым инспектором труда Гродненского обкома</w:t>
            </w:r>
            <w:r>
              <w:rPr>
                <w:sz w:val="26"/>
                <w:szCs w:val="26"/>
              </w:rPr>
              <w:t>.</w:t>
            </w:r>
          </w:p>
          <w:p w:rsidR="00215C60" w:rsidRDefault="00215C60" w:rsidP="00616C79">
            <w:pPr>
              <w:spacing w:line="240" w:lineRule="exact"/>
              <w:ind w:right="49"/>
              <w:contextualSpacing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:rsidR="00616C79" w:rsidRDefault="00616C79" w:rsidP="00616C79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616C79">
              <w:rPr>
                <w:sz w:val="26"/>
                <w:szCs w:val="26"/>
              </w:rPr>
              <w:t xml:space="preserve">Оказание онлайн-помощи </w:t>
            </w:r>
            <w:r w:rsidRPr="00616C79">
              <w:rPr>
                <w:sz w:val="26"/>
                <w:szCs w:val="26"/>
                <w:lang w:val="be-BY"/>
              </w:rPr>
              <w:t>по вопросам организационно-уставной работы</w:t>
            </w:r>
            <w:r w:rsidRPr="00616C79">
              <w:rPr>
                <w:sz w:val="26"/>
                <w:szCs w:val="26"/>
              </w:rPr>
              <w:t xml:space="preserve">, </w:t>
            </w:r>
            <w:r w:rsidRPr="00616C79">
              <w:rPr>
                <w:sz w:val="26"/>
                <w:szCs w:val="26"/>
                <w:lang w:val="be-BY"/>
              </w:rPr>
              <w:t>охраны труда</w:t>
            </w:r>
            <w:r w:rsidRPr="00616C79">
              <w:rPr>
                <w:sz w:val="26"/>
                <w:szCs w:val="26"/>
              </w:rPr>
              <w:t xml:space="preserve">, </w:t>
            </w:r>
            <w:r w:rsidRPr="00616C79">
              <w:rPr>
                <w:sz w:val="26"/>
                <w:szCs w:val="26"/>
                <w:lang w:val="be-BY"/>
              </w:rPr>
              <w:t xml:space="preserve">трудового законодательства, коллективно-договорных отношений </w:t>
            </w:r>
            <w:r w:rsidRPr="00616C79">
              <w:rPr>
                <w:sz w:val="26"/>
                <w:szCs w:val="26"/>
              </w:rPr>
              <w:t>организационным структурам Гродненской областной организации профсоюза.</w:t>
            </w:r>
          </w:p>
          <w:p w:rsidR="009D4140" w:rsidRDefault="009D4140" w:rsidP="00616C79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9D4140" w:rsidRPr="009D4140" w:rsidRDefault="009D4140" w:rsidP="009D4140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8"/>
                <w:szCs w:val="28"/>
              </w:rPr>
            </w:pPr>
            <w:r w:rsidRPr="009D4140">
              <w:rPr>
                <w:sz w:val="26"/>
                <w:szCs w:val="26"/>
                <w:lang w:val="be-BY"/>
              </w:rPr>
              <w:t>Контроль за реализацией областного Соглашения на 2019-2022 годы</w:t>
            </w:r>
            <w:r w:rsidRPr="009D4140">
              <w:rPr>
                <w:sz w:val="26"/>
                <w:szCs w:val="26"/>
              </w:rPr>
              <w:t xml:space="preserve">. Экспертиза районных </w:t>
            </w:r>
            <w:r>
              <w:rPr>
                <w:sz w:val="26"/>
                <w:szCs w:val="26"/>
              </w:rPr>
              <w:t>с</w:t>
            </w:r>
            <w:r w:rsidRPr="009D4140">
              <w:rPr>
                <w:sz w:val="26"/>
                <w:szCs w:val="26"/>
              </w:rPr>
              <w:t>оглашений и коллективных договоров первичных профсоюзных организаций, выходящих на областной комитет по внесению в них дополнений и изменений в полном объеме</w:t>
            </w:r>
            <w:r w:rsidRPr="009D4140">
              <w:rPr>
                <w:sz w:val="28"/>
                <w:szCs w:val="28"/>
              </w:rPr>
              <w:t>.</w:t>
            </w:r>
          </w:p>
          <w:p w:rsidR="009D4140" w:rsidRDefault="009D4140" w:rsidP="00616C79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9D4140" w:rsidRPr="00616C79" w:rsidRDefault="009D4140" w:rsidP="00DE228B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9D4140">
              <w:rPr>
                <w:sz w:val="26"/>
                <w:szCs w:val="26"/>
                <w:lang w:val="be-BY"/>
              </w:rPr>
              <w:t>Участие в интернет-проекте «История. Память. Будущее».</w:t>
            </w:r>
          </w:p>
          <w:p w:rsidR="00616C79" w:rsidRPr="00616C79" w:rsidRDefault="00616C79" w:rsidP="00616C79">
            <w:pPr>
              <w:spacing w:line="240" w:lineRule="exact"/>
              <w:ind w:right="49"/>
              <w:contextualSpacing/>
              <w:jc w:val="both"/>
              <w:rPr>
                <w:spacing w:val="-6"/>
                <w:sz w:val="26"/>
                <w:szCs w:val="26"/>
                <w:lang w:val="be-BY"/>
              </w:rPr>
            </w:pPr>
          </w:p>
        </w:tc>
        <w:tc>
          <w:tcPr>
            <w:tcW w:w="1970" w:type="dxa"/>
          </w:tcPr>
          <w:p w:rsidR="009E7D36" w:rsidRPr="003F03EC" w:rsidRDefault="009E7D36" w:rsidP="009E7D36">
            <w:pPr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Лесун М.Л.</w:t>
            </w:r>
          </w:p>
        </w:tc>
      </w:tr>
      <w:tr w:rsidR="009E7D36" w:rsidTr="00764885">
        <w:tc>
          <w:tcPr>
            <w:tcW w:w="1555" w:type="dxa"/>
          </w:tcPr>
          <w:p w:rsidR="00DB689B" w:rsidRDefault="00A16B12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мая</w:t>
            </w: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мая</w:t>
            </w: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92672" w:rsidRDefault="00392672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мая</w:t>
            </w: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92672" w:rsidRDefault="00392672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92672" w:rsidRDefault="00392672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92672" w:rsidRDefault="00392672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92672" w:rsidRDefault="00392672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92672" w:rsidRDefault="00392672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92672" w:rsidRDefault="0073000D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мая</w:t>
            </w:r>
          </w:p>
          <w:p w:rsidR="0073000D" w:rsidRDefault="0073000D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Третья декада </w:t>
            </w:r>
            <w:r>
              <w:rPr>
                <w:sz w:val="26"/>
                <w:szCs w:val="26"/>
              </w:rPr>
              <w:lastRenderedPageBreak/>
              <w:t>месяца</w:t>
            </w: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FF2A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FF2A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F2A4C" w:rsidRDefault="00FF2A4C" w:rsidP="00FF2A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F2A4C" w:rsidRPr="00732C51" w:rsidRDefault="00FF2A4C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39267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Минский областной комитет профсоюза</w:t>
            </w:r>
          </w:p>
        </w:tc>
        <w:tc>
          <w:tcPr>
            <w:tcW w:w="4279" w:type="dxa"/>
          </w:tcPr>
          <w:p w:rsidR="00DB689B" w:rsidRPr="00FF2A4C" w:rsidRDefault="00A16B12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FF2A4C">
              <w:rPr>
                <w:sz w:val="26"/>
                <w:szCs w:val="26"/>
              </w:rPr>
              <w:t>Участие в мероприятиях, посвященных 1 Мая – Дню труда.</w:t>
            </w:r>
          </w:p>
          <w:p w:rsidR="00FF2A4C" w:rsidRPr="00FF2A4C" w:rsidRDefault="00FF2A4C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FF2A4C" w:rsidRPr="00FF2A4C" w:rsidRDefault="00FF2A4C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FF2A4C">
              <w:rPr>
                <w:sz w:val="26"/>
                <w:szCs w:val="26"/>
              </w:rPr>
              <w:t>Подведение итогов конкурса детского рисунка «Никто не забыт, ничто не забыто!», посвященного Победе в Великой Отечественной войне 1941-1945 годов.</w:t>
            </w:r>
          </w:p>
          <w:p w:rsidR="00FF2A4C" w:rsidRDefault="00FF2A4C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FF2A4C" w:rsidRPr="00C17672" w:rsidRDefault="00FF2A4C" w:rsidP="00FF2A4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1767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392672" w:rsidRPr="00392672" w:rsidRDefault="00392672" w:rsidP="00392672">
            <w:pPr>
              <w:spacing w:line="240" w:lineRule="exact"/>
              <w:ind w:right="24"/>
              <w:jc w:val="both"/>
              <w:rPr>
                <w:sz w:val="26"/>
                <w:szCs w:val="26"/>
                <w:lang w:val="be-BY"/>
              </w:rPr>
            </w:pPr>
            <w:r w:rsidRPr="00392672">
              <w:rPr>
                <w:sz w:val="26"/>
                <w:szCs w:val="26"/>
                <w:lang w:val="be-BY"/>
              </w:rPr>
              <w:t>1. О финансовой работе Червенского районного  комитета отраслевого профсоюза</w:t>
            </w:r>
            <w:r>
              <w:rPr>
                <w:sz w:val="26"/>
                <w:szCs w:val="26"/>
                <w:lang w:val="be-BY"/>
              </w:rPr>
              <w:t>.</w:t>
            </w:r>
          </w:p>
          <w:p w:rsidR="00392672" w:rsidRPr="00392672" w:rsidRDefault="00392672" w:rsidP="00392672">
            <w:pPr>
              <w:pStyle w:val="2"/>
              <w:spacing w:after="0" w:line="240" w:lineRule="exact"/>
              <w:ind w:left="0" w:right="24" w:firstLine="0"/>
              <w:rPr>
                <w:rFonts w:ascii="Times New Roman" w:hAnsi="Times New Roman"/>
                <w:sz w:val="26"/>
                <w:szCs w:val="26"/>
              </w:rPr>
            </w:pPr>
            <w:r w:rsidRPr="00392672">
              <w:rPr>
                <w:rFonts w:ascii="Times New Roman" w:hAnsi="Times New Roman"/>
                <w:sz w:val="26"/>
                <w:szCs w:val="26"/>
              </w:rPr>
              <w:t xml:space="preserve">2. О деятельности Молодёжного совета при </w:t>
            </w:r>
            <w:r w:rsidR="00E82DB7">
              <w:rPr>
                <w:rFonts w:ascii="Times New Roman" w:hAnsi="Times New Roman"/>
                <w:sz w:val="26"/>
                <w:szCs w:val="26"/>
              </w:rPr>
              <w:t xml:space="preserve">Минском </w:t>
            </w:r>
            <w:r w:rsidRPr="00392672">
              <w:rPr>
                <w:rFonts w:ascii="Times New Roman" w:hAnsi="Times New Roman"/>
                <w:sz w:val="26"/>
                <w:szCs w:val="26"/>
              </w:rPr>
              <w:t>областном комитете отраслевого профсоюза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92672" w:rsidRDefault="00392672" w:rsidP="00392672">
            <w:pPr>
              <w:pStyle w:val="2"/>
              <w:spacing w:after="0" w:line="240" w:lineRule="exact"/>
              <w:ind w:left="0" w:right="24" w:firstLine="0"/>
              <w:rPr>
                <w:rFonts w:ascii="Times New Roman" w:hAnsi="Times New Roman"/>
                <w:sz w:val="26"/>
                <w:szCs w:val="26"/>
              </w:rPr>
            </w:pPr>
            <w:r w:rsidRPr="00392672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392672">
              <w:rPr>
                <w:rFonts w:ascii="Times New Roman" w:hAnsi="Times New Roman"/>
                <w:sz w:val="26"/>
                <w:szCs w:val="26"/>
              </w:rPr>
              <w:t>Об отдельных постановлениях вышестоящих профсоюзных органов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3000D" w:rsidRPr="00392672" w:rsidRDefault="0073000D" w:rsidP="00392672">
            <w:pPr>
              <w:pStyle w:val="2"/>
              <w:spacing w:after="0" w:line="240" w:lineRule="exact"/>
              <w:ind w:left="0" w:right="24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73000D" w:rsidRPr="00B8469F" w:rsidRDefault="0073000D" w:rsidP="0073000D">
            <w:pPr>
              <w:autoSpaceDE w:val="0"/>
              <w:autoSpaceDN w:val="0"/>
              <w:adjustRightInd w:val="0"/>
              <w:spacing w:line="240" w:lineRule="exact"/>
              <w:ind w:left="-63" w:right="51"/>
              <w:jc w:val="both"/>
              <w:rPr>
                <w:bCs/>
                <w:sz w:val="26"/>
                <w:szCs w:val="26"/>
              </w:rPr>
            </w:pPr>
            <w:r w:rsidRPr="00B8469F">
              <w:rPr>
                <w:rFonts w:eastAsia="Calibri"/>
                <w:sz w:val="26"/>
                <w:szCs w:val="26"/>
                <w:lang w:eastAsia="en-US"/>
              </w:rPr>
              <w:t xml:space="preserve">Участие главного правового инспектора труда в выездном приеме граждан.  </w:t>
            </w:r>
          </w:p>
          <w:p w:rsidR="0073000D" w:rsidRPr="00FF2A4C" w:rsidRDefault="0073000D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FF2A4C" w:rsidRPr="00FF2A4C" w:rsidRDefault="00FF2A4C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FF2A4C">
              <w:rPr>
                <w:sz w:val="26"/>
                <w:szCs w:val="26"/>
              </w:rPr>
              <w:t>Участие в благотворительной акции, посвященной Международному Дню защиты детей.</w:t>
            </w:r>
          </w:p>
          <w:p w:rsidR="00FF2A4C" w:rsidRPr="00FF2A4C" w:rsidRDefault="00FF2A4C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FF2A4C" w:rsidRPr="00FF2A4C" w:rsidRDefault="00FF2A4C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FF2A4C">
              <w:rPr>
                <w:sz w:val="26"/>
                <w:szCs w:val="26"/>
              </w:rPr>
              <w:t xml:space="preserve">Осуществление общественного контроля за соблюдением законодательства об охране труда, </w:t>
            </w:r>
            <w:r w:rsidRPr="00FF2A4C">
              <w:rPr>
                <w:sz w:val="26"/>
                <w:szCs w:val="26"/>
              </w:rPr>
              <w:lastRenderedPageBreak/>
              <w:t>выполнением условий коллективных договоров в организациях системы образования Смолевичского района и организациях, созданных на основе собственности ФПБ.</w:t>
            </w:r>
          </w:p>
          <w:p w:rsidR="00FF2A4C" w:rsidRPr="00FF2A4C" w:rsidRDefault="00FF2A4C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FF2A4C" w:rsidRDefault="00FF2A4C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FF2A4C">
              <w:rPr>
                <w:sz w:val="26"/>
                <w:szCs w:val="26"/>
              </w:rPr>
              <w:t>Осуществление плановых проверок (мониторингов) соблюдения трудового законодательства в ГУО Воложинского и Логойского районов.</w:t>
            </w:r>
          </w:p>
          <w:p w:rsidR="00FF2A4C" w:rsidRDefault="00FF2A4C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FF2A4C" w:rsidRPr="00FF2A4C" w:rsidRDefault="00FF2A4C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FF2A4C">
              <w:rPr>
                <w:sz w:val="26"/>
                <w:szCs w:val="26"/>
              </w:rPr>
              <w:t>Изучение делопроизводства в Копыльском райкоме профсоюза.</w:t>
            </w:r>
          </w:p>
          <w:p w:rsidR="00FF2A4C" w:rsidRDefault="00FF2A4C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FF2A4C" w:rsidRDefault="00FF2A4C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FF2A4C" w:rsidRDefault="00FF2A4C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iCs/>
                <w:sz w:val="26"/>
                <w:szCs w:val="26"/>
                <w:lang w:val="be-BY"/>
              </w:rPr>
            </w:pPr>
            <w:r w:rsidRPr="00FF2A4C">
              <w:rPr>
                <w:sz w:val="26"/>
                <w:szCs w:val="26"/>
              </w:rPr>
              <w:t xml:space="preserve">Осуществление </w:t>
            </w:r>
            <w:r w:rsidRPr="00FF2A4C">
              <w:rPr>
                <w:iCs/>
                <w:sz w:val="26"/>
                <w:szCs w:val="26"/>
                <w:lang w:val="be-BY"/>
              </w:rPr>
              <w:t>контроля за выплатой заработной платы и отпускных.</w:t>
            </w:r>
          </w:p>
          <w:p w:rsidR="00FF2A4C" w:rsidRDefault="00FF2A4C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iCs/>
                <w:sz w:val="26"/>
                <w:szCs w:val="26"/>
                <w:lang w:val="be-BY"/>
              </w:rPr>
            </w:pPr>
          </w:p>
          <w:p w:rsidR="00FF2A4C" w:rsidRPr="00FF2A4C" w:rsidRDefault="00FF2A4C" w:rsidP="009124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FF2A4C">
              <w:rPr>
                <w:iCs/>
                <w:sz w:val="26"/>
                <w:szCs w:val="26"/>
              </w:rPr>
              <w:t>Изучение финансовой работы Червенского районного комитета отраслевого профсоюза.</w:t>
            </w:r>
          </w:p>
        </w:tc>
        <w:tc>
          <w:tcPr>
            <w:tcW w:w="1970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9E7D36" w:rsidRPr="00732C51" w:rsidTr="00764885">
        <w:tc>
          <w:tcPr>
            <w:tcW w:w="1555" w:type="dxa"/>
          </w:tcPr>
          <w:p w:rsidR="001258A3" w:rsidRDefault="001258A3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1-9 мая</w:t>
            </w:r>
          </w:p>
          <w:p w:rsidR="001258A3" w:rsidRDefault="001258A3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258A3" w:rsidRDefault="001258A3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258A3" w:rsidRDefault="001258A3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258A3" w:rsidRDefault="001258A3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1E6EB4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мая</w:t>
            </w:r>
          </w:p>
          <w:p w:rsidR="001E6EB4" w:rsidRDefault="001E6EB4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E6EB4" w:rsidRDefault="001E6EB4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E6EB4" w:rsidRDefault="001E6EB4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E6EB4" w:rsidRDefault="001E6EB4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E6EB4" w:rsidRDefault="001E6EB4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E6EB4" w:rsidRDefault="001E6EB4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E6EB4" w:rsidRDefault="001E6EB4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E6EB4" w:rsidRDefault="001E6EB4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E6EB4" w:rsidRDefault="001E6EB4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E6EB4" w:rsidRDefault="001E6EB4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E6EB4" w:rsidRDefault="001E6EB4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E6EB4" w:rsidRDefault="001E6EB4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E6EB4" w:rsidRDefault="001E6EB4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E6EB4" w:rsidRDefault="001E6EB4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мая</w:t>
            </w:r>
          </w:p>
          <w:p w:rsidR="0073000D" w:rsidRDefault="0073000D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E6EB4" w:rsidRDefault="001E6EB4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F3166" w:rsidRDefault="007F3166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3000D" w:rsidRDefault="0073000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Default="0073000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AE" w:rsidRDefault="005753A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53AE" w:rsidRDefault="005753A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000D" w:rsidRPr="00732C51" w:rsidRDefault="0073000D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>М</w:t>
            </w:r>
            <w:r>
              <w:rPr>
                <w:b/>
                <w:spacing w:val="-6"/>
                <w:sz w:val="26"/>
                <w:szCs w:val="26"/>
              </w:rPr>
              <w:t>о</w:t>
            </w:r>
            <w:r w:rsidR="000F342F">
              <w:rPr>
                <w:b/>
                <w:spacing w:val="-6"/>
                <w:sz w:val="26"/>
                <w:szCs w:val="26"/>
              </w:rPr>
              <w:t>г</w:t>
            </w:r>
            <w:r>
              <w:rPr>
                <w:b/>
                <w:spacing w:val="-6"/>
                <w:sz w:val="26"/>
                <w:szCs w:val="26"/>
              </w:rPr>
              <w:t>илевский</w:t>
            </w:r>
            <w:r w:rsidRPr="003E3F26">
              <w:rPr>
                <w:b/>
                <w:spacing w:val="-6"/>
                <w:sz w:val="26"/>
                <w:szCs w:val="26"/>
              </w:rPr>
              <w:t xml:space="preserve"> областной комитет профсоюза</w:t>
            </w:r>
          </w:p>
        </w:tc>
        <w:tc>
          <w:tcPr>
            <w:tcW w:w="4279" w:type="dxa"/>
          </w:tcPr>
          <w:p w:rsidR="001258A3" w:rsidRPr="00085740" w:rsidRDefault="001258A3" w:rsidP="001258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85740">
              <w:rPr>
                <w:rFonts w:eastAsia="Calibri"/>
                <w:sz w:val="26"/>
                <w:szCs w:val="26"/>
              </w:rPr>
              <w:t xml:space="preserve">Поздравления с </w:t>
            </w:r>
            <w:r w:rsidRPr="00085740">
              <w:rPr>
                <w:sz w:val="26"/>
                <w:szCs w:val="26"/>
              </w:rPr>
              <w:t>Праздником труда – 1 Мая, Днем Победы советского народа в Великой Отечественной войне.</w:t>
            </w:r>
          </w:p>
          <w:p w:rsidR="001258A3" w:rsidRDefault="001258A3" w:rsidP="00E6558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E6EB4" w:rsidRPr="00C17672" w:rsidRDefault="001E6EB4" w:rsidP="00E6558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1767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tbl>
            <w:tblPr>
              <w:tblW w:w="41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1"/>
            </w:tblGrid>
            <w:tr w:rsidR="001E6EB4" w:rsidRPr="001E6EB4" w:rsidTr="00E82DB7">
              <w:trPr>
                <w:trHeight w:val="1389"/>
              </w:trPr>
              <w:tc>
                <w:tcPr>
                  <w:tcW w:w="4161" w:type="dxa"/>
                </w:tcPr>
                <w:p w:rsidR="001E6EB4" w:rsidRPr="001E6EB4" w:rsidRDefault="001E6EB4" w:rsidP="00E65586">
                  <w:pPr>
                    <w:autoSpaceDE w:val="0"/>
                    <w:autoSpaceDN w:val="0"/>
                    <w:adjustRightInd w:val="0"/>
                    <w:spacing w:line="240" w:lineRule="exact"/>
                    <w:ind w:left="-63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1. </w:t>
                  </w:r>
                  <w:r w:rsidRPr="001E6EB4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Об утверждении Отчета о международной деятельности за </w:t>
                  </w:r>
                  <w:r w:rsidR="002D75EB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январь – май </w:t>
                  </w:r>
                  <w:r w:rsidRPr="001E6EB4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2020 года и Плана международных мероприятий на </w:t>
                  </w: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второе</w:t>
                  </w:r>
                  <w:r w:rsidRPr="001E6EB4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 полугодие 2020 года. </w:t>
                  </w:r>
                </w:p>
                <w:p w:rsidR="001E6EB4" w:rsidRDefault="001E6EB4" w:rsidP="00E65586">
                  <w:pPr>
                    <w:autoSpaceDE w:val="0"/>
                    <w:autoSpaceDN w:val="0"/>
                    <w:adjustRightInd w:val="0"/>
                    <w:spacing w:line="240" w:lineRule="exact"/>
                    <w:ind w:left="-63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1E6EB4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2.</w:t>
                  </w: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 </w:t>
                  </w:r>
                  <w:r w:rsidRPr="001E6EB4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О социально-экономическом положении работников отрасли и готовности учреждений образования Могилевской области к проведению отпускной кампании 2020 года. </w:t>
                  </w:r>
                </w:p>
                <w:p w:rsidR="001E6EB4" w:rsidRDefault="001E6EB4" w:rsidP="00E65586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73000D" w:rsidRPr="00B8469F" w:rsidRDefault="0073000D" w:rsidP="0073000D">
                  <w:pPr>
                    <w:autoSpaceDE w:val="0"/>
                    <w:autoSpaceDN w:val="0"/>
                    <w:adjustRightInd w:val="0"/>
                    <w:spacing w:line="240" w:lineRule="exact"/>
                    <w:ind w:left="-63" w:right="51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B8469F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Участие главного правового инспектора труда в выездном приеме граждан.  </w:t>
                  </w:r>
                </w:p>
                <w:p w:rsidR="0073000D" w:rsidRDefault="0073000D" w:rsidP="00E65586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1E6EB4" w:rsidRDefault="001E6EB4" w:rsidP="00E65586">
                  <w:pPr>
                    <w:autoSpaceDE w:val="0"/>
                    <w:autoSpaceDN w:val="0"/>
                    <w:adjustRightInd w:val="0"/>
                    <w:spacing w:line="240" w:lineRule="exact"/>
                    <w:ind w:left="-63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1E6EB4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Обучение председателей первичных профсоюзных организаций г.</w:t>
                  </w:r>
                  <w:r w:rsidR="00E82DB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E6EB4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Могилева и Могилевского района совместно с УМО Могилевской области</w:t>
                  </w: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E6EB4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РУМ</w:t>
                  </w: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Ц</w:t>
                  </w:r>
                  <w:r w:rsidRPr="001E6EB4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 УО ФПБ «Международный университет «МИТСО»</w:t>
                  </w: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1E6EB4" w:rsidRDefault="001E6EB4" w:rsidP="00E65586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1E6EB4" w:rsidRDefault="00E65586" w:rsidP="00E65586">
                  <w:pPr>
                    <w:spacing w:line="240" w:lineRule="exact"/>
                    <w:ind w:left="-63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65586">
                    <w:rPr>
                      <w:bCs/>
                      <w:sz w:val="26"/>
                      <w:szCs w:val="26"/>
                    </w:rPr>
                    <w:t>Оказание организационно-методической помощи по вопросам внутрисоюзной</w:t>
                  </w:r>
                  <w:r w:rsidR="005753AE">
                    <w:rPr>
                      <w:bCs/>
                      <w:sz w:val="26"/>
                      <w:szCs w:val="26"/>
                    </w:rPr>
                    <w:t>, коллективно-договорной</w:t>
                  </w:r>
                  <w:r w:rsidRPr="00E65586">
                    <w:rPr>
                      <w:bCs/>
                      <w:sz w:val="26"/>
                      <w:szCs w:val="26"/>
                    </w:rPr>
                    <w:t xml:space="preserve"> работы</w:t>
                  </w:r>
                  <w:r w:rsidR="005753AE">
                    <w:rPr>
                      <w:bCs/>
                      <w:sz w:val="26"/>
                      <w:szCs w:val="26"/>
                    </w:rPr>
                    <w:t xml:space="preserve"> и соблюдению </w:t>
                  </w:r>
                  <w:r w:rsidR="005753AE">
                    <w:rPr>
                      <w:bCs/>
                      <w:sz w:val="26"/>
                      <w:szCs w:val="26"/>
                    </w:rPr>
                    <w:lastRenderedPageBreak/>
                    <w:t>законодательства о труде</w:t>
                  </w:r>
                  <w:r w:rsidRPr="00E65586">
                    <w:rPr>
                      <w:bCs/>
                      <w:sz w:val="26"/>
                      <w:szCs w:val="26"/>
                    </w:rPr>
                    <w:t xml:space="preserve"> первичным профсоюзным организациям Чериковского района и г. Бобруйска, </w:t>
                  </w:r>
                  <w:r w:rsidRPr="00E65586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УО </w:t>
                  </w:r>
                  <w:r w:rsidRPr="001E6EB4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«</w:t>
                  </w:r>
                  <w:r w:rsidRPr="00E65586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Могилевский государственный экономический профессионально-технический колледж</w:t>
                  </w:r>
                  <w:r w:rsidRPr="001E6EB4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»</w:t>
                  </w:r>
                  <w:r w:rsidRPr="00E65586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, КТПУП </w:t>
                  </w:r>
                  <w:r w:rsidRPr="001E6EB4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«</w:t>
                  </w:r>
                  <w:r w:rsidRPr="00E65586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Могилевский учобщепит</w:t>
                  </w:r>
                  <w:r w:rsidRPr="001E6EB4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»</w:t>
                  </w: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73000D" w:rsidRDefault="0073000D" w:rsidP="00E65586">
                  <w:pPr>
                    <w:spacing w:line="240" w:lineRule="exact"/>
                    <w:ind w:left="-63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1E6EB4" w:rsidRPr="001E6EB4" w:rsidRDefault="0073000D" w:rsidP="005753AE">
                  <w:pPr>
                    <w:spacing w:line="240" w:lineRule="exact"/>
                    <w:ind w:left="-63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8469F">
                    <w:rPr>
                      <w:bCs/>
                      <w:sz w:val="26"/>
                      <w:szCs w:val="26"/>
                    </w:rPr>
                    <w:t xml:space="preserve">Работа </w:t>
                  </w:r>
                  <w:r>
                    <w:rPr>
                      <w:bCs/>
                      <w:sz w:val="26"/>
                      <w:szCs w:val="26"/>
                    </w:rPr>
                    <w:t>«</w:t>
                  </w:r>
                  <w:r w:rsidRPr="00B8469F">
                    <w:rPr>
                      <w:bCs/>
                      <w:sz w:val="26"/>
                      <w:szCs w:val="26"/>
                    </w:rPr>
                    <w:t>горячей линии</w:t>
                  </w:r>
                  <w:r>
                    <w:rPr>
                      <w:bCs/>
                      <w:sz w:val="26"/>
                      <w:szCs w:val="26"/>
                    </w:rPr>
                    <w:t>»</w:t>
                  </w:r>
                  <w:r w:rsidRPr="00B8469F">
                    <w:rPr>
                      <w:bCs/>
                      <w:sz w:val="26"/>
                      <w:szCs w:val="26"/>
                    </w:rPr>
                    <w:t xml:space="preserve"> по применению новой системы оплаты труда работников бюджетных организаций.</w:t>
                  </w:r>
                </w:p>
              </w:tc>
            </w:tr>
          </w:tbl>
          <w:p w:rsidR="007F3166" w:rsidRPr="007000E5" w:rsidRDefault="007F3166" w:rsidP="007000E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Манюк Л.В.</w:t>
            </w:r>
          </w:p>
        </w:tc>
      </w:tr>
      <w:tr w:rsidR="009E7D36" w:rsidRPr="00732C51" w:rsidTr="00764885">
        <w:tc>
          <w:tcPr>
            <w:tcW w:w="1555" w:type="dxa"/>
          </w:tcPr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1,9 мая</w:t>
            </w: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96F5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мая</w:t>
            </w: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мая</w:t>
            </w: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мая</w:t>
            </w: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29-31 мая</w:t>
            </w: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85740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85740" w:rsidRPr="00732C51" w:rsidRDefault="0008574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 xml:space="preserve">Минский </w:t>
            </w:r>
            <w:r>
              <w:rPr>
                <w:b/>
                <w:spacing w:val="-6"/>
                <w:sz w:val="26"/>
                <w:szCs w:val="26"/>
              </w:rPr>
              <w:t xml:space="preserve">городской </w:t>
            </w:r>
            <w:r w:rsidRPr="003E3F26">
              <w:rPr>
                <w:b/>
                <w:spacing w:val="-6"/>
                <w:sz w:val="26"/>
                <w:szCs w:val="26"/>
              </w:rPr>
              <w:t>комитет профсоюза</w:t>
            </w:r>
          </w:p>
        </w:tc>
        <w:tc>
          <w:tcPr>
            <w:tcW w:w="4279" w:type="dxa"/>
          </w:tcPr>
          <w:p w:rsidR="00085740" w:rsidRPr="00085740" w:rsidRDefault="00085740" w:rsidP="0008574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85740">
              <w:rPr>
                <w:rFonts w:eastAsia="Calibri"/>
                <w:sz w:val="26"/>
                <w:szCs w:val="26"/>
              </w:rPr>
              <w:t xml:space="preserve">Поздравления с </w:t>
            </w:r>
            <w:r w:rsidRPr="00085740">
              <w:rPr>
                <w:sz w:val="26"/>
                <w:szCs w:val="26"/>
              </w:rPr>
              <w:t>Праздником труда – 1 Мая, Днем Победы советского народа в Великой Отечественной войне.</w:t>
            </w:r>
          </w:p>
          <w:p w:rsidR="00085740" w:rsidRPr="00085740" w:rsidRDefault="00085740" w:rsidP="000857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085740" w:rsidRPr="00085740" w:rsidRDefault="00085740" w:rsidP="000857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085740">
              <w:rPr>
                <w:rFonts w:eastAsia="Calibri"/>
                <w:sz w:val="26"/>
                <w:szCs w:val="26"/>
              </w:rPr>
              <w:t>Онлайн-совещание с председателями районных г.</w:t>
            </w:r>
            <w:r w:rsidR="00E82DB7">
              <w:rPr>
                <w:rFonts w:eastAsia="Calibri"/>
                <w:sz w:val="26"/>
                <w:szCs w:val="26"/>
              </w:rPr>
              <w:t xml:space="preserve">  </w:t>
            </w:r>
            <w:r w:rsidRPr="00085740">
              <w:rPr>
                <w:rFonts w:eastAsia="Calibri"/>
                <w:sz w:val="26"/>
                <w:szCs w:val="26"/>
              </w:rPr>
              <w:t>Минска организаций профсоюза.</w:t>
            </w:r>
          </w:p>
          <w:p w:rsidR="00085740" w:rsidRPr="00085740" w:rsidRDefault="00085740" w:rsidP="000857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085740" w:rsidRPr="00085740" w:rsidRDefault="00085740" w:rsidP="000857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85740">
              <w:rPr>
                <w:sz w:val="26"/>
                <w:szCs w:val="26"/>
              </w:rPr>
              <w:t>Прием граждан в Минском городском и районных г. Минска комитетах отраслевого профсоюза.</w:t>
            </w:r>
          </w:p>
          <w:p w:rsidR="00085740" w:rsidRPr="00085740" w:rsidRDefault="00085740" w:rsidP="000857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085740" w:rsidRPr="00085740" w:rsidRDefault="00085740" w:rsidP="00085740">
            <w:pPr>
              <w:spacing w:line="240" w:lineRule="exact"/>
              <w:contextualSpacing/>
              <w:jc w:val="both"/>
              <w:rPr>
                <w:b/>
                <w:sz w:val="26"/>
                <w:szCs w:val="26"/>
                <w:lang w:eastAsia="ja-JP"/>
              </w:rPr>
            </w:pPr>
            <w:r w:rsidRPr="00085740">
              <w:rPr>
                <w:b/>
                <w:sz w:val="26"/>
                <w:szCs w:val="26"/>
                <w:lang w:eastAsia="ja-JP"/>
              </w:rPr>
              <w:t>Заседание президиума Минского горкома профсоюза:</w:t>
            </w:r>
          </w:p>
          <w:p w:rsidR="00085740" w:rsidRPr="00085740" w:rsidRDefault="00085740" w:rsidP="0008574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085740">
              <w:rPr>
                <w:sz w:val="26"/>
                <w:szCs w:val="26"/>
              </w:rPr>
              <w:t>1. О практике работы первичных профсоюзных организаций Фрунзенского района г.</w:t>
            </w:r>
            <w:r w:rsidR="00E82DB7">
              <w:rPr>
                <w:sz w:val="26"/>
                <w:szCs w:val="26"/>
              </w:rPr>
              <w:t xml:space="preserve"> </w:t>
            </w:r>
            <w:r w:rsidRPr="00085740">
              <w:rPr>
                <w:sz w:val="26"/>
                <w:szCs w:val="26"/>
              </w:rPr>
              <w:t>Минска Белорусского профессионального союза работников образования и науки по реализации требований Декрета Президента Республики Беларусь от 24.11.2006 г. № 18 «О дополнительных мерах по государственной защите детей в неблагополучных семьях».</w:t>
            </w:r>
          </w:p>
          <w:p w:rsidR="00085740" w:rsidRPr="00085740" w:rsidRDefault="00085740" w:rsidP="00085740">
            <w:pPr>
              <w:spacing w:line="240" w:lineRule="exact"/>
              <w:contextualSpacing/>
              <w:jc w:val="both"/>
              <w:rPr>
                <w:sz w:val="26"/>
                <w:szCs w:val="26"/>
                <w:lang w:eastAsia="ja-JP"/>
              </w:rPr>
            </w:pPr>
            <w:r w:rsidRPr="00085740">
              <w:rPr>
                <w:sz w:val="26"/>
                <w:szCs w:val="26"/>
                <w:lang w:val="be-BY" w:eastAsia="ja-JP"/>
              </w:rPr>
              <w:t>2</w:t>
            </w:r>
            <w:r w:rsidRPr="00085740">
              <w:rPr>
                <w:sz w:val="26"/>
                <w:szCs w:val="26"/>
                <w:lang w:eastAsia="ja-JP"/>
              </w:rPr>
              <w:t>. О создании новых первичных профсоюзных организаций.</w:t>
            </w:r>
          </w:p>
          <w:p w:rsidR="00085740" w:rsidRPr="00085740" w:rsidRDefault="00085740" w:rsidP="00085740">
            <w:pPr>
              <w:spacing w:line="240" w:lineRule="exact"/>
              <w:contextualSpacing/>
              <w:jc w:val="both"/>
              <w:rPr>
                <w:sz w:val="26"/>
                <w:szCs w:val="26"/>
                <w:lang w:eastAsia="ja-JP"/>
              </w:rPr>
            </w:pPr>
            <w:r w:rsidRPr="00085740">
              <w:rPr>
                <w:sz w:val="26"/>
                <w:szCs w:val="26"/>
                <w:lang w:eastAsia="ja-JP"/>
              </w:rPr>
              <w:t>3. </w:t>
            </w:r>
            <w:r w:rsidRPr="00085740">
              <w:rPr>
                <w:sz w:val="26"/>
                <w:szCs w:val="26"/>
                <w:lang w:val="be-BY" w:eastAsia="ja-JP"/>
              </w:rPr>
              <w:t>О работе Центральной</w:t>
            </w:r>
            <w:r w:rsidRPr="00085740">
              <w:rPr>
                <w:sz w:val="26"/>
                <w:szCs w:val="26"/>
                <w:lang w:eastAsia="ja-JP"/>
              </w:rPr>
              <w:t xml:space="preserve"> районной г. Минска организации отраслевого профсоюза </w:t>
            </w:r>
            <w:r w:rsidRPr="00085740">
              <w:rPr>
                <w:spacing w:val="-6"/>
                <w:sz w:val="26"/>
                <w:szCs w:val="26"/>
                <w:lang w:eastAsia="ja-JP"/>
              </w:rPr>
              <w:t xml:space="preserve">в части соблюдения внутрипрофсоюзной дисциплины и </w:t>
            </w:r>
            <w:r w:rsidRPr="00085740">
              <w:rPr>
                <w:sz w:val="26"/>
                <w:szCs w:val="26"/>
                <w:lang w:eastAsia="ja-JP"/>
              </w:rPr>
              <w:t>мотивации профсоюзного членства.</w:t>
            </w:r>
          </w:p>
          <w:p w:rsidR="00085740" w:rsidRPr="00085740" w:rsidRDefault="00085740" w:rsidP="00085740">
            <w:pPr>
              <w:spacing w:line="240" w:lineRule="exact"/>
              <w:contextualSpacing/>
              <w:jc w:val="both"/>
              <w:rPr>
                <w:sz w:val="26"/>
                <w:szCs w:val="26"/>
                <w:lang w:eastAsia="ja-JP"/>
              </w:rPr>
            </w:pPr>
            <w:r w:rsidRPr="00085740">
              <w:rPr>
                <w:sz w:val="26"/>
                <w:szCs w:val="26"/>
                <w:lang w:eastAsia="ja-JP"/>
              </w:rPr>
              <w:t>4. </w:t>
            </w:r>
            <w:r w:rsidRPr="00085740">
              <w:rPr>
                <w:sz w:val="26"/>
                <w:szCs w:val="26"/>
                <w:lang w:val="be-BY" w:eastAsia="ja-JP"/>
              </w:rPr>
              <w:t xml:space="preserve">О работе Фрунзенской </w:t>
            </w:r>
            <w:r w:rsidRPr="00085740">
              <w:rPr>
                <w:sz w:val="26"/>
                <w:szCs w:val="26"/>
                <w:lang w:eastAsia="ja-JP"/>
              </w:rPr>
              <w:t xml:space="preserve">районной г.Минска организации отраслевого профсоюза </w:t>
            </w:r>
            <w:r w:rsidRPr="00085740">
              <w:rPr>
                <w:spacing w:val="-6"/>
                <w:sz w:val="26"/>
                <w:szCs w:val="26"/>
                <w:lang w:eastAsia="ja-JP"/>
              </w:rPr>
              <w:t xml:space="preserve">в части соблюдения внутрипрофсоюзной дисциплины и </w:t>
            </w:r>
            <w:r w:rsidRPr="00085740">
              <w:rPr>
                <w:sz w:val="26"/>
                <w:szCs w:val="26"/>
                <w:lang w:eastAsia="ja-JP"/>
              </w:rPr>
              <w:t>мотивации профсоюзного членства.</w:t>
            </w:r>
          </w:p>
          <w:p w:rsidR="00085740" w:rsidRDefault="00085740" w:rsidP="000857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 w:rsidRPr="00085740">
              <w:rPr>
                <w:sz w:val="26"/>
                <w:szCs w:val="26"/>
                <w:lang w:eastAsia="ja-JP"/>
              </w:rPr>
              <w:t>5. О результатах мониторинга внутрипрофсоюзной дисциплины в части наполнения и сопровождения сайтов (web-страниц)</w:t>
            </w:r>
            <w:r w:rsidR="00E82DB7">
              <w:rPr>
                <w:sz w:val="26"/>
                <w:szCs w:val="26"/>
                <w:lang w:eastAsia="ja-JP"/>
              </w:rPr>
              <w:t xml:space="preserve"> ППО</w:t>
            </w:r>
            <w:r w:rsidRPr="00085740">
              <w:rPr>
                <w:sz w:val="26"/>
                <w:szCs w:val="26"/>
                <w:lang w:eastAsia="ja-JP"/>
              </w:rPr>
              <w:t>, находящихся на профсоюзном обслуживании в Минском городском комитете отраслевого профсоюза.</w:t>
            </w:r>
          </w:p>
          <w:p w:rsidR="00085740" w:rsidRDefault="00085740" w:rsidP="000857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</w:p>
          <w:p w:rsidR="00E82DB7" w:rsidRDefault="00E82DB7" w:rsidP="000857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</w:p>
          <w:p w:rsidR="00085740" w:rsidRDefault="00085740" w:rsidP="000857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085740">
              <w:rPr>
                <w:sz w:val="26"/>
                <w:szCs w:val="26"/>
              </w:rPr>
              <w:lastRenderedPageBreak/>
              <w:t>Проведение а</w:t>
            </w:r>
            <w:r w:rsidRPr="00085740">
              <w:rPr>
                <w:iCs/>
                <w:sz w:val="26"/>
                <w:szCs w:val="26"/>
              </w:rPr>
              <w:t>кции «Профсоюзы – детям» к Международному дню защиты детей.</w:t>
            </w:r>
          </w:p>
          <w:p w:rsidR="00085740" w:rsidRDefault="00085740" w:rsidP="000857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  <w:p w:rsidR="00085740" w:rsidRDefault="00085740" w:rsidP="000857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85740">
              <w:rPr>
                <w:sz w:val="26"/>
                <w:szCs w:val="26"/>
              </w:rPr>
              <w:t>Участие совместно с комитетом по образованию Мингорисполкома в проведении конкурса профессионального мастерства «Столичный учитель – столичному образованию»</w:t>
            </w:r>
            <w:r>
              <w:rPr>
                <w:sz w:val="26"/>
                <w:szCs w:val="26"/>
              </w:rPr>
              <w:t>.</w:t>
            </w:r>
          </w:p>
          <w:p w:rsidR="00085740" w:rsidRDefault="00085740" w:rsidP="000857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085740" w:rsidRDefault="00085740" w:rsidP="000857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085740">
              <w:rPr>
                <w:bCs/>
                <w:sz w:val="26"/>
                <w:szCs w:val="26"/>
              </w:rPr>
              <w:t>Проведение профсоюзных уроков, приуроченных Празднику труда – 1 Мая.</w:t>
            </w:r>
          </w:p>
          <w:p w:rsidR="00085740" w:rsidRDefault="00085740" w:rsidP="000857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085740" w:rsidRPr="00974B50" w:rsidRDefault="00085740" w:rsidP="000857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974B50">
              <w:rPr>
                <w:sz w:val="26"/>
                <w:szCs w:val="26"/>
              </w:rPr>
              <w:t>Мониторинг соблюдения нанимателями законодательства Республики Беларусь о труде и выполнения коллективного договора (соглашения).</w:t>
            </w:r>
          </w:p>
          <w:p w:rsidR="00085740" w:rsidRPr="00974B50" w:rsidRDefault="00085740" w:rsidP="000857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085740" w:rsidRPr="00974B50" w:rsidRDefault="00085740" w:rsidP="00085740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974B50">
              <w:rPr>
                <w:sz w:val="26"/>
                <w:szCs w:val="26"/>
              </w:rPr>
              <w:t>Мониторинг своевременности выплаты работникам организаций бюджетной сферы среднего заработка за время трудового отпуска и окончательного расчета при увольнении.</w:t>
            </w:r>
          </w:p>
          <w:p w:rsidR="00085740" w:rsidRPr="00974B50" w:rsidRDefault="00085740" w:rsidP="00085740">
            <w:pPr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</w:p>
          <w:p w:rsidR="00CD7541" w:rsidRPr="00085740" w:rsidRDefault="00085740" w:rsidP="00E82DB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74B50">
              <w:rPr>
                <w:rFonts w:eastAsia="MS Mincho"/>
                <w:sz w:val="26"/>
                <w:szCs w:val="26"/>
              </w:rPr>
              <w:t>Мониторинг уровня заработной платы в учреждениях образования г.Минска.</w:t>
            </w:r>
          </w:p>
        </w:tc>
        <w:tc>
          <w:tcPr>
            <w:tcW w:w="1970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9E7D36" w:rsidRPr="00AD4FF4" w:rsidTr="00764885">
        <w:tc>
          <w:tcPr>
            <w:tcW w:w="1555" w:type="dxa"/>
          </w:tcPr>
          <w:p w:rsidR="000E33A0" w:rsidRDefault="002A28E1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1-9 мая</w:t>
            </w: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мая</w:t>
            </w: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74B50">
              <w:rPr>
                <w:color w:val="000000"/>
                <w:sz w:val="28"/>
                <w:szCs w:val="28"/>
              </w:rPr>
              <w:t>5,12,19,25</w:t>
            </w:r>
          </w:p>
          <w:p w:rsidR="00974B50" w:rsidRDefault="00974B50" w:rsidP="002A28E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мая</w:t>
            </w:r>
          </w:p>
          <w:p w:rsidR="00974B50" w:rsidRDefault="00974B50" w:rsidP="002A28E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74B50" w:rsidRDefault="00974B50" w:rsidP="002A28E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74B50" w:rsidRPr="00974B50" w:rsidRDefault="00974B50" w:rsidP="002A28E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74B50">
              <w:rPr>
                <w:color w:val="000000"/>
                <w:sz w:val="28"/>
                <w:szCs w:val="28"/>
              </w:rPr>
              <w:t>6,13,20,27</w:t>
            </w:r>
          </w:p>
          <w:p w:rsidR="00974B50" w:rsidRDefault="00E82DB7" w:rsidP="002A28E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74B50">
              <w:rPr>
                <w:color w:val="000000"/>
                <w:sz w:val="28"/>
                <w:szCs w:val="28"/>
              </w:rPr>
              <w:t>М</w:t>
            </w:r>
            <w:r w:rsidR="00974B50" w:rsidRPr="00974B50">
              <w:rPr>
                <w:color w:val="000000"/>
                <w:sz w:val="28"/>
                <w:szCs w:val="28"/>
              </w:rPr>
              <w:t>ая</w:t>
            </w:r>
          </w:p>
          <w:p w:rsidR="00E82DB7" w:rsidRDefault="00E82DB7" w:rsidP="002A28E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E82DB7" w:rsidRDefault="00E82DB7" w:rsidP="002A28E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E82DB7" w:rsidRDefault="00E82DB7" w:rsidP="002A28E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E82DB7" w:rsidRPr="00974B50" w:rsidRDefault="00E82DB7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  <w:p w:rsidR="00974B50" w:rsidRPr="000E33A0" w:rsidRDefault="00974B50" w:rsidP="002A28E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AD4FF4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AD4FF4">
              <w:rPr>
                <w:b/>
                <w:spacing w:val="-6"/>
                <w:sz w:val="26"/>
                <w:szCs w:val="26"/>
              </w:rPr>
              <w:lastRenderedPageBreak/>
              <w:t>Объединенный комитет работников НАН Беларуси</w:t>
            </w:r>
          </w:p>
        </w:tc>
        <w:tc>
          <w:tcPr>
            <w:tcW w:w="4279" w:type="dxa"/>
          </w:tcPr>
          <w:p w:rsidR="00974B50" w:rsidRPr="00974B50" w:rsidRDefault="00974B50" w:rsidP="00974B5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4B50">
              <w:rPr>
                <w:bCs/>
                <w:color w:val="000000"/>
                <w:sz w:val="26"/>
                <w:szCs w:val="26"/>
              </w:rPr>
              <w:t>Поздравления профсоюзного актива с Праздником труда – 1 Мая, подготовка поздравительных материалов и участие в чествовании ветеранов Великой Отечественной войны (совместно с Советом ветеранов НАН Беларуси), праздничных мероприятиях (в организациях НАН Беларуси</w:t>
            </w:r>
            <w:r>
              <w:rPr>
                <w:bCs/>
                <w:color w:val="000000"/>
                <w:sz w:val="26"/>
                <w:szCs w:val="26"/>
              </w:rPr>
              <w:t>)</w:t>
            </w:r>
            <w:r w:rsidRPr="00974B50">
              <w:rPr>
                <w:bCs/>
                <w:color w:val="000000"/>
                <w:sz w:val="26"/>
                <w:szCs w:val="26"/>
              </w:rPr>
              <w:t xml:space="preserve"> по случаю </w:t>
            </w:r>
            <w:r w:rsidRPr="00974B50">
              <w:rPr>
                <w:sz w:val="26"/>
                <w:szCs w:val="26"/>
              </w:rPr>
              <w:t>празднования 75-й годовщиной Великой Победы.</w:t>
            </w:r>
          </w:p>
          <w:p w:rsidR="000E33A0" w:rsidRDefault="000E33A0" w:rsidP="000E33A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0E33A0" w:rsidRDefault="00974B50" w:rsidP="000E33A0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</w:t>
            </w:r>
            <w:r w:rsidR="000E33A0" w:rsidRPr="000E33A0">
              <w:rPr>
                <w:b/>
                <w:bCs/>
                <w:color w:val="000000"/>
                <w:sz w:val="26"/>
                <w:szCs w:val="26"/>
              </w:rPr>
              <w:t>аседание президиума объединенного комитета</w:t>
            </w:r>
            <w:r w:rsidR="000E33A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974B50" w:rsidRPr="00974B50" w:rsidRDefault="00974B50" w:rsidP="00974B50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974B50">
              <w:rPr>
                <w:sz w:val="26"/>
                <w:szCs w:val="26"/>
              </w:rPr>
              <w:t>Об утверждении Плана проверок о соблюдении законодательства об охране труда во II полугодии 20</w:t>
            </w:r>
            <w:bookmarkStart w:id="1" w:name="_GoBack"/>
            <w:bookmarkEnd w:id="1"/>
            <w:r w:rsidR="002D75EB">
              <w:rPr>
                <w:sz w:val="26"/>
                <w:szCs w:val="26"/>
              </w:rPr>
              <w:t>20</w:t>
            </w:r>
            <w:r w:rsidRPr="00974B50">
              <w:rPr>
                <w:sz w:val="26"/>
                <w:szCs w:val="26"/>
              </w:rPr>
              <w:t>года.</w:t>
            </w:r>
          </w:p>
          <w:p w:rsidR="00974B50" w:rsidRPr="00974B50" w:rsidRDefault="00974B50" w:rsidP="00974B50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974B50">
              <w:rPr>
                <w:sz w:val="26"/>
                <w:szCs w:val="26"/>
              </w:rPr>
              <w:t xml:space="preserve">О ходе выполнения Тарифного соглашения между НАН Беларуси и объединенной отраслевой профсоюзной организацией работников НАН Беларуси на 2018-2020 гг. </w:t>
            </w:r>
          </w:p>
          <w:p w:rsidR="00974B50" w:rsidRPr="00974B50" w:rsidRDefault="00974B50" w:rsidP="00974B50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974B50">
              <w:rPr>
                <w:sz w:val="26"/>
                <w:szCs w:val="26"/>
              </w:rPr>
              <w:t>О проведении семейного праздника «Моя семья - Академия», посвященного 75-летию Великой Победы.</w:t>
            </w:r>
          </w:p>
          <w:p w:rsidR="00974B50" w:rsidRPr="00974B50" w:rsidRDefault="00974B50" w:rsidP="00974B5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lastRenderedPageBreak/>
              <w:t>4. </w:t>
            </w:r>
            <w:r w:rsidRPr="00974B50">
              <w:rPr>
                <w:spacing w:val="-2"/>
                <w:sz w:val="26"/>
                <w:szCs w:val="26"/>
              </w:rPr>
              <w:t>Об организации подписки на газету «Беларуск</w:t>
            </w:r>
            <w:r w:rsidRPr="00974B50">
              <w:rPr>
                <w:spacing w:val="-2"/>
                <w:sz w:val="26"/>
                <w:szCs w:val="26"/>
                <w:lang w:val="be-BY"/>
              </w:rPr>
              <w:t>і</w:t>
            </w:r>
            <w:r w:rsidRPr="00974B50">
              <w:rPr>
                <w:spacing w:val="-2"/>
                <w:sz w:val="26"/>
                <w:szCs w:val="26"/>
              </w:rPr>
              <w:t xml:space="preserve"> Час» во втором полугодии</w:t>
            </w:r>
            <w:r w:rsidRPr="00974B50">
              <w:rPr>
                <w:sz w:val="26"/>
                <w:szCs w:val="26"/>
              </w:rPr>
              <w:t xml:space="preserve"> 2020 г.</w:t>
            </w:r>
          </w:p>
          <w:p w:rsidR="00974B50" w:rsidRPr="00974B50" w:rsidRDefault="00974B50" w:rsidP="00974B50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5. </w:t>
            </w:r>
            <w:r w:rsidRPr="00974B50">
              <w:rPr>
                <w:spacing w:val="-7"/>
                <w:sz w:val="26"/>
                <w:szCs w:val="26"/>
              </w:rPr>
              <w:t xml:space="preserve">Об организации летнего оздоровления </w:t>
            </w:r>
            <w:r w:rsidRPr="00974B50">
              <w:rPr>
                <w:spacing w:val="-4"/>
                <w:sz w:val="26"/>
                <w:szCs w:val="26"/>
              </w:rPr>
              <w:t xml:space="preserve">детей в ДОЛ «Фотон» НАН </w:t>
            </w:r>
            <w:r w:rsidRPr="00974B50">
              <w:rPr>
                <w:spacing w:val="-5"/>
                <w:sz w:val="26"/>
                <w:szCs w:val="26"/>
              </w:rPr>
              <w:t>Беларуси в 20</w:t>
            </w:r>
            <w:r w:rsidRPr="00974B50">
              <w:rPr>
                <w:spacing w:val="-5"/>
                <w:sz w:val="26"/>
                <w:szCs w:val="26"/>
                <w:lang w:val="be-BY"/>
              </w:rPr>
              <w:t>20</w:t>
            </w:r>
            <w:r w:rsidRPr="00974B50">
              <w:rPr>
                <w:spacing w:val="-5"/>
                <w:sz w:val="26"/>
                <w:szCs w:val="26"/>
              </w:rPr>
              <w:t xml:space="preserve"> г.</w:t>
            </w:r>
          </w:p>
          <w:p w:rsidR="00974B50" w:rsidRPr="00974B50" w:rsidRDefault="00974B50" w:rsidP="00974B50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974B50" w:rsidRPr="00974B50" w:rsidRDefault="00974B50" w:rsidP="00974B50">
            <w:pPr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974B50">
              <w:rPr>
                <w:color w:val="000000"/>
                <w:sz w:val="26"/>
                <w:szCs w:val="26"/>
              </w:rPr>
              <w:t>Заседание комиссии объединенного профсоюзного комитета по работе среди детей</w:t>
            </w:r>
            <w:r>
              <w:rPr>
                <w:color w:val="000000"/>
                <w:sz w:val="26"/>
                <w:szCs w:val="26"/>
              </w:rPr>
              <w:t xml:space="preserve"> членов профсоюза</w:t>
            </w:r>
            <w:r w:rsidRPr="00974B50">
              <w:rPr>
                <w:color w:val="000000"/>
                <w:sz w:val="26"/>
                <w:szCs w:val="26"/>
              </w:rPr>
              <w:t>.</w:t>
            </w:r>
          </w:p>
          <w:p w:rsidR="00974B50" w:rsidRPr="00974B50" w:rsidRDefault="00974B50" w:rsidP="00974B50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0E33A0" w:rsidRDefault="000E33A0" w:rsidP="000E33A0">
            <w:pPr>
              <w:spacing w:line="240" w:lineRule="exact"/>
              <w:ind w:right="62"/>
              <w:jc w:val="both"/>
              <w:rPr>
                <w:color w:val="000000"/>
                <w:sz w:val="26"/>
                <w:szCs w:val="26"/>
              </w:rPr>
            </w:pPr>
            <w:r w:rsidRPr="000E33A0">
              <w:rPr>
                <w:color w:val="000000"/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  <w:p w:rsidR="00E82DB7" w:rsidRDefault="00E82DB7" w:rsidP="000E33A0">
            <w:pPr>
              <w:spacing w:line="240" w:lineRule="exact"/>
              <w:ind w:right="62"/>
              <w:jc w:val="both"/>
              <w:rPr>
                <w:color w:val="000000"/>
                <w:sz w:val="26"/>
                <w:szCs w:val="26"/>
              </w:rPr>
            </w:pPr>
          </w:p>
          <w:p w:rsidR="00E82DB7" w:rsidRPr="000E33A0" w:rsidRDefault="00E82DB7" w:rsidP="000E33A0">
            <w:pPr>
              <w:spacing w:line="240" w:lineRule="exact"/>
              <w:ind w:right="62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Участие в благотворительной акции </w:t>
            </w:r>
            <w:r w:rsidRPr="00DA2182">
              <w:rPr>
                <w:rFonts w:eastAsia="Calibri"/>
                <w:color w:val="000000"/>
                <w:sz w:val="26"/>
                <w:szCs w:val="26"/>
              </w:rPr>
              <w:t xml:space="preserve">в рамках оказания помощи </w:t>
            </w:r>
            <w:r>
              <w:rPr>
                <w:rFonts w:eastAsia="Calibri"/>
                <w:color w:val="000000"/>
                <w:sz w:val="26"/>
                <w:szCs w:val="26"/>
              </w:rPr>
              <w:t>для борьбы с короновирусной инфекцией.</w:t>
            </w:r>
          </w:p>
          <w:p w:rsidR="000E33A0" w:rsidRPr="00AD4FF4" w:rsidRDefault="000E33A0" w:rsidP="009260AC">
            <w:pPr>
              <w:spacing w:line="240" w:lineRule="exact"/>
              <w:ind w:right="5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AD4FF4" w:rsidRDefault="009E7D36" w:rsidP="009E7D36">
            <w:pPr>
              <w:jc w:val="center"/>
              <w:rPr>
                <w:sz w:val="26"/>
                <w:szCs w:val="26"/>
              </w:rPr>
            </w:pPr>
            <w:r w:rsidRPr="00AD4FF4">
              <w:rPr>
                <w:sz w:val="26"/>
                <w:szCs w:val="26"/>
              </w:rPr>
              <w:lastRenderedPageBreak/>
              <w:t>Бойко А.А.</w:t>
            </w:r>
          </w:p>
        </w:tc>
      </w:tr>
    </w:tbl>
    <w:p w:rsidR="00F90FBC" w:rsidRPr="00AD4FF4" w:rsidRDefault="00F90FBC">
      <w:pPr>
        <w:rPr>
          <w:sz w:val="26"/>
          <w:szCs w:val="26"/>
        </w:rPr>
      </w:pPr>
    </w:p>
    <w:p w:rsidR="009678EB" w:rsidRDefault="009678EB">
      <w:pPr>
        <w:rPr>
          <w:sz w:val="26"/>
          <w:szCs w:val="26"/>
        </w:rPr>
      </w:pPr>
    </w:p>
    <w:p w:rsidR="00B050B4" w:rsidRPr="00B050B4" w:rsidRDefault="00FD3166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9B2442">
        <w:rPr>
          <w:color w:val="000000"/>
          <w:sz w:val="28"/>
          <w:szCs w:val="28"/>
        </w:rPr>
        <w:t xml:space="preserve"> </w:t>
      </w:r>
      <w:r w:rsidR="00B050B4" w:rsidRPr="00B050B4">
        <w:rPr>
          <w:color w:val="000000"/>
          <w:sz w:val="28"/>
          <w:szCs w:val="28"/>
        </w:rPr>
        <w:t>профсоюза</w:t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6F2D3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Т.Р. Якубович</w:t>
      </w:r>
    </w:p>
    <w:p w:rsidR="009678EB" w:rsidRDefault="009678EB" w:rsidP="00B050B4">
      <w:pPr>
        <w:rPr>
          <w:color w:val="000000"/>
          <w:sz w:val="30"/>
          <w:szCs w:val="30"/>
        </w:rPr>
      </w:pPr>
    </w:p>
    <w:p w:rsidR="00757DD2" w:rsidRDefault="00757DD2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0A6C30" w:rsidRDefault="001A10E8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  <w:r w:rsidR="00BD040F">
        <w:rPr>
          <w:color w:val="000000"/>
          <w:sz w:val="30"/>
          <w:szCs w:val="30"/>
        </w:rPr>
        <w:t xml:space="preserve"> </w:t>
      </w:r>
    </w:p>
    <w:p w:rsidR="000E33A0" w:rsidRPr="000E33A0" w:rsidRDefault="000E33A0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Бойко А.А. </w:t>
      </w:r>
    </w:p>
    <w:p w:rsidR="009678EB" w:rsidRDefault="009678EB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</w:p>
    <w:p w:rsidR="00392672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  <w:r w:rsidR="000E33A0">
        <w:rPr>
          <w:color w:val="000000"/>
          <w:sz w:val="30"/>
          <w:szCs w:val="30"/>
        </w:rPr>
        <w:t xml:space="preserve"> </w:t>
      </w:r>
    </w:p>
    <w:p w:rsidR="000E33A0" w:rsidRDefault="00166EB1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  <w:r w:rsidR="00BD040F">
        <w:rPr>
          <w:color w:val="000000"/>
          <w:sz w:val="30"/>
          <w:szCs w:val="30"/>
        </w:rPr>
        <w:t xml:space="preserve"> </w:t>
      </w:r>
      <w:r w:rsidR="006F2D3F">
        <w:rPr>
          <w:color w:val="000000"/>
          <w:sz w:val="30"/>
          <w:szCs w:val="30"/>
        </w:rPr>
        <w:t xml:space="preserve"> </w:t>
      </w:r>
      <w:r w:rsidR="00392672" w:rsidRPr="000E33A0">
        <w:rPr>
          <w:i/>
          <w:color w:val="000000"/>
          <w:sz w:val="30"/>
          <w:szCs w:val="30"/>
        </w:rPr>
        <w:t>отпуск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  <w:r w:rsidR="006F2D3F">
        <w:rPr>
          <w:color w:val="000000"/>
          <w:sz w:val="30"/>
          <w:szCs w:val="30"/>
        </w:rPr>
        <w:t xml:space="preserve"> </w:t>
      </w:r>
    </w:p>
    <w:sectPr w:rsidR="009678EB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E5" w:rsidRDefault="007000E5" w:rsidP="00ED63D5">
      <w:r>
        <w:separator/>
      </w:r>
    </w:p>
  </w:endnote>
  <w:endnote w:type="continuationSeparator" w:id="0">
    <w:p w:rsidR="007000E5" w:rsidRDefault="007000E5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E5" w:rsidRDefault="007000E5" w:rsidP="00ED63D5">
      <w:r>
        <w:separator/>
      </w:r>
    </w:p>
  </w:footnote>
  <w:footnote w:type="continuationSeparator" w:id="0">
    <w:p w:rsidR="007000E5" w:rsidRDefault="007000E5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7000E5" w:rsidRDefault="007000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5E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000E5" w:rsidRDefault="007000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1" w15:restartNumberingAfterBreak="0">
    <w:nsid w:val="1229659E"/>
    <w:multiLevelType w:val="multilevel"/>
    <w:tmpl w:val="40405DAA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3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96E2750"/>
    <w:multiLevelType w:val="hybridMultilevel"/>
    <w:tmpl w:val="F1609AA4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8E3214"/>
    <w:multiLevelType w:val="multilevel"/>
    <w:tmpl w:val="A82C363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DC39B2"/>
    <w:multiLevelType w:val="hybridMultilevel"/>
    <w:tmpl w:val="D91C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F5FB1"/>
    <w:multiLevelType w:val="multilevel"/>
    <w:tmpl w:val="C7FCBB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9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27268"/>
    <w:multiLevelType w:val="multilevel"/>
    <w:tmpl w:val="86E4567E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47151D"/>
    <w:multiLevelType w:val="hybridMultilevel"/>
    <w:tmpl w:val="8ED03F2A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5"/>
  </w:num>
  <w:num w:numId="9">
    <w:abstractNumId w:val="11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12"/>
  </w:num>
  <w:num w:numId="15">
    <w:abstractNumId w:val="7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695E"/>
    <w:rsid w:val="00014562"/>
    <w:rsid w:val="0001637F"/>
    <w:rsid w:val="00026A80"/>
    <w:rsid w:val="00026E74"/>
    <w:rsid w:val="00033022"/>
    <w:rsid w:val="00046733"/>
    <w:rsid w:val="00060804"/>
    <w:rsid w:val="0006449F"/>
    <w:rsid w:val="00076D1A"/>
    <w:rsid w:val="00085740"/>
    <w:rsid w:val="00085F90"/>
    <w:rsid w:val="000950B4"/>
    <w:rsid w:val="000A0409"/>
    <w:rsid w:val="000A3BA7"/>
    <w:rsid w:val="000A6C30"/>
    <w:rsid w:val="000B61DD"/>
    <w:rsid w:val="000C7643"/>
    <w:rsid w:val="000D135B"/>
    <w:rsid w:val="000D2041"/>
    <w:rsid w:val="000D25FE"/>
    <w:rsid w:val="000D2609"/>
    <w:rsid w:val="000D3676"/>
    <w:rsid w:val="000E33A0"/>
    <w:rsid w:val="000E6949"/>
    <w:rsid w:val="000F342F"/>
    <w:rsid w:val="00111DD0"/>
    <w:rsid w:val="00123375"/>
    <w:rsid w:val="001258A3"/>
    <w:rsid w:val="00136C22"/>
    <w:rsid w:val="0014324B"/>
    <w:rsid w:val="00144588"/>
    <w:rsid w:val="00150DB1"/>
    <w:rsid w:val="0016483B"/>
    <w:rsid w:val="00166EB1"/>
    <w:rsid w:val="001713FA"/>
    <w:rsid w:val="00171C3E"/>
    <w:rsid w:val="001733F8"/>
    <w:rsid w:val="0018674E"/>
    <w:rsid w:val="001A10E8"/>
    <w:rsid w:val="001C21F8"/>
    <w:rsid w:val="001C3729"/>
    <w:rsid w:val="001C60FC"/>
    <w:rsid w:val="001C6254"/>
    <w:rsid w:val="001E6EB4"/>
    <w:rsid w:val="00215C60"/>
    <w:rsid w:val="00220051"/>
    <w:rsid w:val="00225FCB"/>
    <w:rsid w:val="00232E97"/>
    <w:rsid w:val="0025094B"/>
    <w:rsid w:val="002546BE"/>
    <w:rsid w:val="002612DB"/>
    <w:rsid w:val="00261AB7"/>
    <w:rsid w:val="00265CFF"/>
    <w:rsid w:val="00267605"/>
    <w:rsid w:val="002728C1"/>
    <w:rsid w:val="00272D41"/>
    <w:rsid w:val="00284763"/>
    <w:rsid w:val="00284FA6"/>
    <w:rsid w:val="00287861"/>
    <w:rsid w:val="002A28E1"/>
    <w:rsid w:val="002B7F81"/>
    <w:rsid w:val="002C0F9F"/>
    <w:rsid w:val="002C60EF"/>
    <w:rsid w:val="002D75EB"/>
    <w:rsid w:val="00304113"/>
    <w:rsid w:val="00332103"/>
    <w:rsid w:val="00336595"/>
    <w:rsid w:val="00347108"/>
    <w:rsid w:val="003535BE"/>
    <w:rsid w:val="003541AE"/>
    <w:rsid w:val="00360461"/>
    <w:rsid w:val="00370855"/>
    <w:rsid w:val="00373048"/>
    <w:rsid w:val="00373E0F"/>
    <w:rsid w:val="00375132"/>
    <w:rsid w:val="00380A36"/>
    <w:rsid w:val="00382267"/>
    <w:rsid w:val="00392672"/>
    <w:rsid w:val="003A1979"/>
    <w:rsid w:val="003A63C7"/>
    <w:rsid w:val="003B1B69"/>
    <w:rsid w:val="003C045C"/>
    <w:rsid w:val="003C383D"/>
    <w:rsid w:val="003E3F26"/>
    <w:rsid w:val="003F03EC"/>
    <w:rsid w:val="003F4F48"/>
    <w:rsid w:val="0040131B"/>
    <w:rsid w:val="004146E3"/>
    <w:rsid w:val="00414F00"/>
    <w:rsid w:val="00425A49"/>
    <w:rsid w:val="0043342D"/>
    <w:rsid w:val="00452195"/>
    <w:rsid w:val="00471516"/>
    <w:rsid w:val="004756C5"/>
    <w:rsid w:val="00475C49"/>
    <w:rsid w:val="00492E9E"/>
    <w:rsid w:val="004B67B6"/>
    <w:rsid w:val="004C017F"/>
    <w:rsid w:val="004C0301"/>
    <w:rsid w:val="004C1C10"/>
    <w:rsid w:val="004C21BB"/>
    <w:rsid w:val="004D5F76"/>
    <w:rsid w:val="004D7ABF"/>
    <w:rsid w:val="004E17A5"/>
    <w:rsid w:val="004E508B"/>
    <w:rsid w:val="004E7A43"/>
    <w:rsid w:val="004F48E0"/>
    <w:rsid w:val="00503A3B"/>
    <w:rsid w:val="005309DC"/>
    <w:rsid w:val="00532A15"/>
    <w:rsid w:val="0053608A"/>
    <w:rsid w:val="00571F08"/>
    <w:rsid w:val="005753AE"/>
    <w:rsid w:val="00590D97"/>
    <w:rsid w:val="005A4B1D"/>
    <w:rsid w:val="005B04AE"/>
    <w:rsid w:val="005B5FF6"/>
    <w:rsid w:val="005C0899"/>
    <w:rsid w:val="005C2172"/>
    <w:rsid w:val="005C320A"/>
    <w:rsid w:val="005C36EC"/>
    <w:rsid w:val="005C5D00"/>
    <w:rsid w:val="005C65D5"/>
    <w:rsid w:val="005C7CB1"/>
    <w:rsid w:val="005E5367"/>
    <w:rsid w:val="00601785"/>
    <w:rsid w:val="00603E9A"/>
    <w:rsid w:val="006154D0"/>
    <w:rsid w:val="00616C79"/>
    <w:rsid w:val="006217DF"/>
    <w:rsid w:val="006271DE"/>
    <w:rsid w:val="00631D3C"/>
    <w:rsid w:val="0065348F"/>
    <w:rsid w:val="006733A0"/>
    <w:rsid w:val="00674B99"/>
    <w:rsid w:val="006807E7"/>
    <w:rsid w:val="006858BD"/>
    <w:rsid w:val="00687C5F"/>
    <w:rsid w:val="00693283"/>
    <w:rsid w:val="00694486"/>
    <w:rsid w:val="00694C47"/>
    <w:rsid w:val="00695CE4"/>
    <w:rsid w:val="006A2889"/>
    <w:rsid w:val="006C2F04"/>
    <w:rsid w:val="006D7B8F"/>
    <w:rsid w:val="006E4CB2"/>
    <w:rsid w:val="006F2D3F"/>
    <w:rsid w:val="007000E5"/>
    <w:rsid w:val="007166BA"/>
    <w:rsid w:val="0072278A"/>
    <w:rsid w:val="0073000D"/>
    <w:rsid w:val="00732C51"/>
    <w:rsid w:val="00735EED"/>
    <w:rsid w:val="007410F3"/>
    <w:rsid w:val="00741FA5"/>
    <w:rsid w:val="007477A1"/>
    <w:rsid w:val="00757DD2"/>
    <w:rsid w:val="007610E0"/>
    <w:rsid w:val="007635F2"/>
    <w:rsid w:val="00764885"/>
    <w:rsid w:val="00766B35"/>
    <w:rsid w:val="007701BE"/>
    <w:rsid w:val="00773745"/>
    <w:rsid w:val="00774E20"/>
    <w:rsid w:val="00796F50"/>
    <w:rsid w:val="007A01C6"/>
    <w:rsid w:val="007A38E0"/>
    <w:rsid w:val="007A7E7D"/>
    <w:rsid w:val="007B53CD"/>
    <w:rsid w:val="007E49A5"/>
    <w:rsid w:val="007F0D6A"/>
    <w:rsid w:val="007F3166"/>
    <w:rsid w:val="007F43F8"/>
    <w:rsid w:val="00800BCE"/>
    <w:rsid w:val="00821F8F"/>
    <w:rsid w:val="008226F6"/>
    <w:rsid w:val="008265B0"/>
    <w:rsid w:val="00842BE5"/>
    <w:rsid w:val="00851182"/>
    <w:rsid w:val="0085659F"/>
    <w:rsid w:val="00867F1D"/>
    <w:rsid w:val="008750C7"/>
    <w:rsid w:val="00881A82"/>
    <w:rsid w:val="00886C11"/>
    <w:rsid w:val="00896255"/>
    <w:rsid w:val="008A1F66"/>
    <w:rsid w:val="008A5DAC"/>
    <w:rsid w:val="008C1E20"/>
    <w:rsid w:val="008C2396"/>
    <w:rsid w:val="008C544A"/>
    <w:rsid w:val="008D2243"/>
    <w:rsid w:val="008E5C8D"/>
    <w:rsid w:val="008F228A"/>
    <w:rsid w:val="008F4002"/>
    <w:rsid w:val="00911B4C"/>
    <w:rsid w:val="009124A5"/>
    <w:rsid w:val="00914F57"/>
    <w:rsid w:val="00915151"/>
    <w:rsid w:val="00920532"/>
    <w:rsid w:val="009248CD"/>
    <w:rsid w:val="009260AC"/>
    <w:rsid w:val="00931564"/>
    <w:rsid w:val="00941B98"/>
    <w:rsid w:val="0094235A"/>
    <w:rsid w:val="009678EB"/>
    <w:rsid w:val="00971BC5"/>
    <w:rsid w:val="00973403"/>
    <w:rsid w:val="00974B50"/>
    <w:rsid w:val="009911A7"/>
    <w:rsid w:val="0099304B"/>
    <w:rsid w:val="009A4515"/>
    <w:rsid w:val="009B2442"/>
    <w:rsid w:val="009B2C20"/>
    <w:rsid w:val="009C4A9F"/>
    <w:rsid w:val="009D4140"/>
    <w:rsid w:val="009E0D60"/>
    <w:rsid w:val="009E7D36"/>
    <w:rsid w:val="009F59AD"/>
    <w:rsid w:val="009F59E0"/>
    <w:rsid w:val="00A15CC2"/>
    <w:rsid w:val="00A16B12"/>
    <w:rsid w:val="00A17A1B"/>
    <w:rsid w:val="00A206AA"/>
    <w:rsid w:val="00A37F20"/>
    <w:rsid w:val="00A44F4B"/>
    <w:rsid w:val="00A47193"/>
    <w:rsid w:val="00A50E38"/>
    <w:rsid w:val="00A52B3B"/>
    <w:rsid w:val="00A542DA"/>
    <w:rsid w:val="00A5799E"/>
    <w:rsid w:val="00A625E4"/>
    <w:rsid w:val="00A662EB"/>
    <w:rsid w:val="00A67F5D"/>
    <w:rsid w:val="00A7050A"/>
    <w:rsid w:val="00A719C1"/>
    <w:rsid w:val="00A74C4F"/>
    <w:rsid w:val="00A821A2"/>
    <w:rsid w:val="00A85CD5"/>
    <w:rsid w:val="00A8791E"/>
    <w:rsid w:val="00A939BD"/>
    <w:rsid w:val="00A97F86"/>
    <w:rsid w:val="00AA3462"/>
    <w:rsid w:val="00AA5211"/>
    <w:rsid w:val="00AB79AC"/>
    <w:rsid w:val="00AB7AE3"/>
    <w:rsid w:val="00AC2717"/>
    <w:rsid w:val="00AD4FF4"/>
    <w:rsid w:val="00AE06DB"/>
    <w:rsid w:val="00AF1E0D"/>
    <w:rsid w:val="00B050B4"/>
    <w:rsid w:val="00B13770"/>
    <w:rsid w:val="00B21B97"/>
    <w:rsid w:val="00B21C9E"/>
    <w:rsid w:val="00B26EB4"/>
    <w:rsid w:val="00B34C7E"/>
    <w:rsid w:val="00B4505B"/>
    <w:rsid w:val="00B52AC4"/>
    <w:rsid w:val="00B55932"/>
    <w:rsid w:val="00B57E57"/>
    <w:rsid w:val="00B76E94"/>
    <w:rsid w:val="00B83908"/>
    <w:rsid w:val="00B8458B"/>
    <w:rsid w:val="00B91C3A"/>
    <w:rsid w:val="00BA041A"/>
    <w:rsid w:val="00BA2C9E"/>
    <w:rsid w:val="00BA3070"/>
    <w:rsid w:val="00BB62DA"/>
    <w:rsid w:val="00BD040F"/>
    <w:rsid w:val="00BE5EFA"/>
    <w:rsid w:val="00BF4A5F"/>
    <w:rsid w:val="00C0596A"/>
    <w:rsid w:val="00C17672"/>
    <w:rsid w:val="00C21FA8"/>
    <w:rsid w:val="00C2315F"/>
    <w:rsid w:val="00C33246"/>
    <w:rsid w:val="00C34B4B"/>
    <w:rsid w:val="00C379B3"/>
    <w:rsid w:val="00C52741"/>
    <w:rsid w:val="00C52A5B"/>
    <w:rsid w:val="00C5755A"/>
    <w:rsid w:val="00C66BA6"/>
    <w:rsid w:val="00C779AE"/>
    <w:rsid w:val="00C94FFC"/>
    <w:rsid w:val="00C965F5"/>
    <w:rsid w:val="00CA538D"/>
    <w:rsid w:val="00CB0D46"/>
    <w:rsid w:val="00CC14C5"/>
    <w:rsid w:val="00CD069A"/>
    <w:rsid w:val="00CD5EC0"/>
    <w:rsid w:val="00CD6113"/>
    <w:rsid w:val="00CD7541"/>
    <w:rsid w:val="00CE61C3"/>
    <w:rsid w:val="00CF1C1F"/>
    <w:rsid w:val="00D0001C"/>
    <w:rsid w:val="00D01ED7"/>
    <w:rsid w:val="00D01F8E"/>
    <w:rsid w:val="00D14951"/>
    <w:rsid w:val="00D37006"/>
    <w:rsid w:val="00D43FD2"/>
    <w:rsid w:val="00D5459C"/>
    <w:rsid w:val="00D6271B"/>
    <w:rsid w:val="00D63817"/>
    <w:rsid w:val="00D65666"/>
    <w:rsid w:val="00D717FA"/>
    <w:rsid w:val="00D72931"/>
    <w:rsid w:val="00D7378D"/>
    <w:rsid w:val="00D77948"/>
    <w:rsid w:val="00D84DB7"/>
    <w:rsid w:val="00D852B4"/>
    <w:rsid w:val="00D922CA"/>
    <w:rsid w:val="00D9306D"/>
    <w:rsid w:val="00DA108F"/>
    <w:rsid w:val="00DB28EF"/>
    <w:rsid w:val="00DB57AF"/>
    <w:rsid w:val="00DB689B"/>
    <w:rsid w:val="00DD30AA"/>
    <w:rsid w:val="00DD6D97"/>
    <w:rsid w:val="00DE228B"/>
    <w:rsid w:val="00DE4C8B"/>
    <w:rsid w:val="00DE7014"/>
    <w:rsid w:val="00DF3D73"/>
    <w:rsid w:val="00DF6531"/>
    <w:rsid w:val="00E07213"/>
    <w:rsid w:val="00E20AAD"/>
    <w:rsid w:val="00E255D0"/>
    <w:rsid w:val="00E3742E"/>
    <w:rsid w:val="00E40D39"/>
    <w:rsid w:val="00E47E68"/>
    <w:rsid w:val="00E54560"/>
    <w:rsid w:val="00E65586"/>
    <w:rsid w:val="00E82DB7"/>
    <w:rsid w:val="00EB0C75"/>
    <w:rsid w:val="00EB146F"/>
    <w:rsid w:val="00EB167A"/>
    <w:rsid w:val="00EB2FD4"/>
    <w:rsid w:val="00EB4994"/>
    <w:rsid w:val="00EC2400"/>
    <w:rsid w:val="00ED5239"/>
    <w:rsid w:val="00ED5AA8"/>
    <w:rsid w:val="00ED63D5"/>
    <w:rsid w:val="00EE04BB"/>
    <w:rsid w:val="00EF0FCB"/>
    <w:rsid w:val="00EF169E"/>
    <w:rsid w:val="00EF30D4"/>
    <w:rsid w:val="00F005AC"/>
    <w:rsid w:val="00F03031"/>
    <w:rsid w:val="00F264E8"/>
    <w:rsid w:val="00F416FE"/>
    <w:rsid w:val="00F6391C"/>
    <w:rsid w:val="00F651FD"/>
    <w:rsid w:val="00F7668F"/>
    <w:rsid w:val="00F843A3"/>
    <w:rsid w:val="00F90FBC"/>
    <w:rsid w:val="00F9215F"/>
    <w:rsid w:val="00F94026"/>
    <w:rsid w:val="00F940FF"/>
    <w:rsid w:val="00F9527D"/>
    <w:rsid w:val="00FA309F"/>
    <w:rsid w:val="00FB4731"/>
    <w:rsid w:val="00FC0536"/>
    <w:rsid w:val="00FC0759"/>
    <w:rsid w:val="00FC08B3"/>
    <w:rsid w:val="00FC594F"/>
    <w:rsid w:val="00FD0740"/>
    <w:rsid w:val="00FD1878"/>
    <w:rsid w:val="00FD3166"/>
    <w:rsid w:val="00FD3214"/>
    <w:rsid w:val="00FD4500"/>
    <w:rsid w:val="00FE318A"/>
    <w:rsid w:val="00FF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C0BD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uiPriority w:val="99"/>
    <w:rsid w:val="00E54560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CE61C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1pt">
    <w:name w:val="Основной текст (2) + 11 pt"/>
    <w:basedOn w:val="21"/>
    <w:rsid w:val="00CE61C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E61C3"/>
    <w:pPr>
      <w:widowControl w:val="0"/>
      <w:shd w:val="clear" w:color="auto" w:fill="FFFFFF"/>
      <w:spacing w:line="341" w:lineRule="exact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EA5E-82D4-4FBB-9177-C650CCF3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2020-05-05T10:25:00Z</cp:lastPrinted>
  <dcterms:created xsi:type="dcterms:W3CDTF">2019-12-02T10:48:00Z</dcterms:created>
  <dcterms:modified xsi:type="dcterms:W3CDTF">2020-05-05T10:25:00Z</dcterms:modified>
</cp:coreProperties>
</file>