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EF" w:rsidRDefault="00EB3FEF" w:rsidP="00EB3FEF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EB3FEF" w:rsidRDefault="00EB3FEF" w:rsidP="00EB3FEF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EB3FEF" w:rsidRDefault="00D33A69" w:rsidP="00EB3FEF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29</w:t>
      </w:r>
      <w:r w:rsidR="007412B3">
        <w:rPr>
          <w:sz w:val="30"/>
          <w:szCs w:val="30"/>
        </w:rPr>
        <w:t>.12.2020</w:t>
      </w:r>
      <w:r w:rsidR="00EB3FEF">
        <w:rPr>
          <w:sz w:val="30"/>
          <w:szCs w:val="30"/>
        </w:rPr>
        <w:t xml:space="preserve"> № </w:t>
      </w:r>
      <w:bookmarkStart w:id="0" w:name="_GoBack"/>
      <w:bookmarkEnd w:id="0"/>
      <w:r w:rsidR="0089060E">
        <w:rPr>
          <w:sz w:val="30"/>
          <w:szCs w:val="30"/>
        </w:rPr>
        <w:t>15</w:t>
      </w:r>
      <w:r w:rsidR="00EB3FEF">
        <w:rPr>
          <w:sz w:val="30"/>
          <w:szCs w:val="30"/>
        </w:rPr>
        <w:t>/</w:t>
      </w:r>
      <w:r w:rsidR="0089060E">
        <w:rPr>
          <w:sz w:val="30"/>
          <w:szCs w:val="30"/>
        </w:rPr>
        <w:t>661</w:t>
      </w:r>
    </w:p>
    <w:p w:rsidR="00EB3FEF" w:rsidRDefault="00EB3FEF" w:rsidP="00EB3FEF">
      <w:pPr>
        <w:spacing w:line="280" w:lineRule="exact"/>
        <w:rPr>
          <w:b/>
          <w:sz w:val="30"/>
          <w:szCs w:val="30"/>
        </w:rPr>
      </w:pPr>
    </w:p>
    <w:p w:rsidR="00EB3FEF" w:rsidRDefault="00EB3FEF" w:rsidP="00EB3FEF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EB3FEF" w:rsidRDefault="00EB3FEF" w:rsidP="00EB3FE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инспекции труда Белорусского профессионального союза работников образования </w:t>
      </w:r>
      <w:r w:rsidR="00D33A69">
        <w:rPr>
          <w:b/>
          <w:sz w:val="30"/>
          <w:szCs w:val="30"/>
        </w:rPr>
        <w:t>и науки на первое полугодие 2021</w:t>
      </w:r>
      <w:r>
        <w:rPr>
          <w:b/>
          <w:sz w:val="30"/>
          <w:szCs w:val="30"/>
        </w:rPr>
        <w:t xml:space="preserve"> года</w:t>
      </w:r>
    </w:p>
    <w:p w:rsidR="00EB3FEF" w:rsidRDefault="00EB3FEF" w:rsidP="00EB3FEF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1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2"/>
        <w:gridCol w:w="144"/>
        <w:gridCol w:w="1703"/>
        <w:gridCol w:w="1706"/>
        <w:gridCol w:w="1703"/>
      </w:tblGrid>
      <w:tr w:rsidR="00EB3FEF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EF" w:rsidRDefault="00EB3FEF" w:rsidP="007412B3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EF" w:rsidRDefault="00EB3FEF" w:rsidP="007412B3">
            <w:pPr>
              <w:spacing w:line="220" w:lineRule="exact"/>
              <w:jc w:val="center"/>
            </w:pPr>
            <w:r>
              <w:t>Проверяемые</w:t>
            </w:r>
          </w:p>
          <w:p w:rsidR="00EB3FEF" w:rsidRDefault="00EB3FEF" w:rsidP="007412B3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EF" w:rsidRDefault="00EB3FEF" w:rsidP="007412B3">
            <w:pPr>
              <w:spacing w:line="220" w:lineRule="exact"/>
              <w:jc w:val="center"/>
            </w:pPr>
            <w:r>
              <w:t>Сроки</w:t>
            </w:r>
          </w:p>
          <w:p w:rsidR="00EB3FEF" w:rsidRDefault="00EB3FEF" w:rsidP="007412B3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EF" w:rsidRDefault="00EB3FEF" w:rsidP="007412B3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EB3FEF" w:rsidTr="00885029">
        <w:trPr>
          <w:gridAfter w:val="1"/>
          <w:wAfter w:w="1703" w:type="dxa"/>
          <w:trHeight w:val="2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EF" w:rsidRDefault="00EB3FEF" w:rsidP="007412B3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по образованию  администрации Фрунзенского района г. Минска и учреждениям образования Фрунзенского района г. Минска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885029" w:rsidP="007412B3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Центральный комитет </w:t>
            </w:r>
            <w:r w:rsidR="00D33A69">
              <w:rPr>
                <w:spacing w:val="-10"/>
              </w:rPr>
              <w:t xml:space="preserve"> профсоюза</w:t>
            </w: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Фрунзенскому райкому отраслевого профсоюза г. 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</w:pPr>
            <w:r>
              <w:rPr>
                <w:spacing w:val="-6"/>
              </w:rPr>
              <w:t>Управлению по образованию администрации Московского района г. Минска и учреждениям образования Московского района г. Минска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Московскому райкому отраслевого профсоюза г. Минска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</w:pPr>
            <w:r>
              <w:rPr>
                <w:spacing w:val="-6"/>
              </w:rPr>
              <w:t>Управлению по образованию администрации Советского района г. Минска и учреждениям образования Советского района г. Минска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Советскому райкому отраслевого профсоюза г. Минска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по образованию администрации Октябрьского района г. Минска и учреждениям образования Октябрьского района г. Минска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8E10D4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Октябрьскому райкому отраслевого профсоюза г. 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Бобруйского райисполкома и учреждениям образования Бобруйского района.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10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райкому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11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D33A69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Барановичского райисполкома и учреждениям образования Барановичского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12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Барановичскому райкому отраслевого профсоюза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D33A6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7412B3">
            <w:pPr>
              <w:jc w:val="center"/>
            </w:pPr>
            <w:r>
              <w:t>13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9" w:rsidRDefault="00D33A69" w:rsidP="008E10D4">
            <w:pPr>
              <w:ind w:left="-41" w:right="-57"/>
              <w:rPr>
                <w:spacing w:val="-6"/>
              </w:rPr>
            </w:pPr>
            <w:r>
              <w:rPr>
                <w:spacing w:val="-6"/>
                <w:szCs w:val="30"/>
              </w:rPr>
              <w:t>П</w:t>
            </w:r>
            <w:r w:rsidRPr="001567F2">
              <w:rPr>
                <w:spacing w:val="-6"/>
                <w:szCs w:val="30"/>
              </w:rPr>
              <w:t>редприятиям, организациям и учреждениям НАН Беларуси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spacing w:line="260" w:lineRule="exact"/>
              <w:jc w:val="center"/>
            </w:pPr>
            <w:r>
              <w:t>В течение полугодия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9" w:rsidRDefault="00D33A69" w:rsidP="007412B3">
            <w:pPr>
              <w:rPr>
                <w:spacing w:val="-10"/>
              </w:rPr>
            </w:pPr>
          </w:p>
        </w:tc>
      </w:tr>
      <w:tr w:rsidR="00885029" w:rsidTr="00885029">
        <w:trPr>
          <w:gridAfter w:val="1"/>
          <w:wAfter w:w="1703" w:type="dxa"/>
          <w:trHeight w:val="72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14.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«Беловежская средняя школа» Каменецкого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  <w:p w:rsidR="00885029" w:rsidRPr="00FA3425" w:rsidRDefault="00885029" w:rsidP="00FA3425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Default="003B4A47" w:rsidP="007412B3">
            <w:pPr>
              <w:spacing w:line="260" w:lineRule="exact"/>
              <w:rPr>
                <w:lang w:val="be-BY"/>
              </w:rPr>
            </w:pPr>
            <w:r>
              <w:rPr>
                <w:lang w:val="be-BY"/>
              </w:rPr>
              <w:t xml:space="preserve">Брестский обком </w:t>
            </w:r>
            <w:r w:rsidR="00885029">
              <w:rPr>
                <w:lang w:val="be-BY"/>
              </w:rPr>
              <w:t>профсоюза</w:t>
            </w:r>
          </w:p>
        </w:tc>
      </w:tr>
      <w:tr w:rsidR="00885029" w:rsidTr="00885029">
        <w:trPr>
          <w:gridAfter w:val="1"/>
          <w:wAfter w:w="1703" w:type="dxa"/>
          <w:trHeight w:val="42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15.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«Верховичская</w:t>
            </w:r>
            <w:r>
              <w:rPr>
                <w:szCs w:val="30"/>
              </w:rPr>
              <w:t xml:space="preserve"> средняя школа» Каменецкого р-</w:t>
            </w:r>
            <w:r w:rsidRPr="006B0162">
              <w:rPr>
                <w:szCs w:val="30"/>
              </w:rPr>
              <w:t>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3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16.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pStyle w:val="ac"/>
              <w:spacing w:before="0" w:beforeAutospacing="0" w:after="0" w:afterAutospacing="0"/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«Волчинская средняя школа» Каменецкого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17.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«Волчинская средняя школа» Каменецкого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31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18.</w:t>
            </w:r>
          </w:p>
          <w:p w:rsidR="00885029" w:rsidRDefault="00885029" w:rsidP="0088502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pStyle w:val="ac"/>
              <w:jc w:val="both"/>
              <w:rPr>
                <w:szCs w:val="30"/>
              </w:rPr>
            </w:pPr>
            <w:r w:rsidRPr="006B0162">
              <w:rPr>
                <w:szCs w:val="30"/>
              </w:rPr>
              <w:lastRenderedPageBreak/>
              <w:t>ГУО «Каменюкская средняя школа» Каменецкого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31"/>
        </w:trPr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pStyle w:val="ac"/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«Пелищенская средняя школа» Каменецкого района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C4201C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«Гимназия г.</w:t>
            </w:r>
            <w:r>
              <w:rPr>
                <w:szCs w:val="30"/>
              </w:rPr>
              <w:t xml:space="preserve">  </w:t>
            </w:r>
            <w:r w:rsidRPr="006B0162">
              <w:rPr>
                <w:szCs w:val="30"/>
              </w:rPr>
              <w:t>Иваново»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14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7412B3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«Средняя школа №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2 г.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Иваново»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7412B3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«Средняя школа №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3 г.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Иваново»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2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7412B3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«Средняя школа №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4 г.</w:t>
            </w:r>
            <w:r>
              <w:rPr>
                <w:szCs w:val="30"/>
              </w:rPr>
              <w:t xml:space="preserve"> </w:t>
            </w:r>
            <w:r w:rsidRPr="006B0162">
              <w:rPr>
                <w:szCs w:val="30"/>
              </w:rPr>
              <w:t>Иваново»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18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7412B3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«Рудская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0162" w:rsidRDefault="00885029" w:rsidP="007412B3">
            <w:pPr>
              <w:jc w:val="both"/>
              <w:rPr>
                <w:szCs w:val="30"/>
              </w:rPr>
            </w:pPr>
            <w:r w:rsidRPr="006B0162">
              <w:rPr>
                <w:szCs w:val="30"/>
              </w:rPr>
              <w:t>ГУО «Тышковичская</w:t>
            </w:r>
            <w:r>
              <w:rPr>
                <w:szCs w:val="30"/>
              </w:rPr>
              <w:t xml:space="preserve"> средняя школа» Ивановского р-</w:t>
            </w:r>
            <w:r w:rsidRPr="006B0162">
              <w:rPr>
                <w:szCs w:val="30"/>
              </w:rPr>
              <w:t>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FA3425">
              <w:rPr>
                <w:szCs w:val="30"/>
              </w:rPr>
              <w:t xml:space="preserve"> «Березовичская средняя школа» Пинского района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FA3425">
              <w:rPr>
                <w:szCs w:val="30"/>
              </w:rPr>
              <w:t xml:space="preserve"> «Бобриковская средняя школа»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FA3425">
              <w:rPr>
                <w:szCs w:val="30"/>
              </w:rPr>
              <w:t xml:space="preserve"> «Валищенская средняя школа»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FA3425">
              <w:rPr>
                <w:szCs w:val="30"/>
              </w:rPr>
              <w:t xml:space="preserve"> «Высоковская средняя школа имени Днепровской флотилии»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FA3425">
              <w:rPr>
                <w:szCs w:val="30"/>
              </w:rPr>
              <w:t xml:space="preserve"> «Городищенская средняя школа»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«Жидченская средняя школа»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«Средняя школа №</w:t>
            </w:r>
            <w:r>
              <w:rPr>
                <w:szCs w:val="30"/>
              </w:rPr>
              <w:t xml:space="preserve"> </w:t>
            </w:r>
            <w:r w:rsidRPr="00FA3425">
              <w:rPr>
                <w:szCs w:val="30"/>
              </w:rPr>
              <w:t>3 г. Бреста»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30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«Средняя школа № 6 г. Бреста»</w:t>
            </w:r>
          </w:p>
          <w:p w:rsidR="00885029" w:rsidRPr="00FA3425" w:rsidRDefault="00885029" w:rsidP="00FA3425">
            <w:pPr>
              <w:jc w:val="both"/>
              <w:rPr>
                <w:szCs w:val="3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 xml:space="preserve"> «Средняя школа № 11 г. Бреста»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«Средняя школа № 21 г.</w:t>
            </w:r>
            <w:r>
              <w:rPr>
                <w:szCs w:val="30"/>
              </w:rPr>
              <w:t xml:space="preserve"> </w:t>
            </w:r>
            <w:r w:rsidRPr="00FA3425">
              <w:rPr>
                <w:szCs w:val="30"/>
              </w:rPr>
              <w:t>Бреста»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«Средняя школа №</w:t>
            </w:r>
            <w:r>
              <w:rPr>
                <w:szCs w:val="30"/>
              </w:rPr>
              <w:t xml:space="preserve"> </w:t>
            </w:r>
            <w:r w:rsidRPr="00FA3425">
              <w:rPr>
                <w:szCs w:val="30"/>
              </w:rPr>
              <w:t>31 г. Бреста»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FA3425">
              <w:rPr>
                <w:szCs w:val="30"/>
              </w:rPr>
              <w:t>«Лицей № 1 имени А.С.Пушкина г.</w:t>
            </w:r>
            <w:r>
              <w:rPr>
                <w:szCs w:val="30"/>
              </w:rPr>
              <w:t xml:space="preserve"> </w:t>
            </w:r>
            <w:r w:rsidRPr="00FA3425">
              <w:rPr>
                <w:szCs w:val="30"/>
              </w:rPr>
              <w:t>Бреста»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rPr>
                <w:szCs w:val="30"/>
              </w:rPr>
            </w:pPr>
            <w:r w:rsidRPr="00FA3425">
              <w:rPr>
                <w:szCs w:val="30"/>
              </w:rPr>
              <w:t>ГУО «Вольновская ср</w:t>
            </w:r>
            <w:r>
              <w:rPr>
                <w:szCs w:val="30"/>
              </w:rPr>
              <w:t>едняя школа» Барановичского р-</w:t>
            </w:r>
            <w:r w:rsidRPr="00FA3425">
              <w:rPr>
                <w:szCs w:val="30"/>
              </w:rPr>
              <w:t>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  <w:p w:rsidR="00885029" w:rsidRDefault="00885029" w:rsidP="006B01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39.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 w:rsidRPr="00FA3425">
              <w:rPr>
                <w:szCs w:val="30"/>
              </w:rPr>
              <w:t>ГУО «Крошинская средняя школа» Барановичского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40.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 w:rsidRPr="00FA3425">
              <w:rPr>
                <w:szCs w:val="30"/>
              </w:rPr>
              <w:t>ГУО «Леснянская средняя школа» Ба</w:t>
            </w:r>
            <w:r>
              <w:rPr>
                <w:szCs w:val="30"/>
              </w:rPr>
              <w:t>рановичского р-</w:t>
            </w:r>
            <w:r w:rsidRPr="00FA3425">
              <w:rPr>
                <w:szCs w:val="30"/>
              </w:rPr>
              <w:t>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41.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 w:rsidRPr="00FA3425">
              <w:rPr>
                <w:szCs w:val="30"/>
              </w:rPr>
              <w:t>ГУО «Миловидская ср</w:t>
            </w:r>
            <w:r>
              <w:rPr>
                <w:szCs w:val="30"/>
              </w:rPr>
              <w:t>едняя школа» Барановичского р-</w:t>
            </w:r>
            <w:r w:rsidRPr="00FA3425">
              <w:rPr>
                <w:szCs w:val="30"/>
              </w:rPr>
              <w:t>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42.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 w:rsidRPr="00FA3425">
              <w:rPr>
                <w:szCs w:val="30"/>
              </w:rPr>
              <w:t>ГУО «Русиновская ср</w:t>
            </w:r>
            <w:r>
              <w:rPr>
                <w:szCs w:val="30"/>
              </w:rPr>
              <w:t>едняя школа» Барановичского р-</w:t>
            </w:r>
            <w:r w:rsidRPr="00FA3425">
              <w:rPr>
                <w:szCs w:val="30"/>
              </w:rPr>
              <w:t>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43.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A87440" w:rsidRDefault="00885029" w:rsidP="00FA3425">
            <w:pPr>
              <w:jc w:val="both"/>
              <w:rPr>
                <w:spacing w:val="-4"/>
                <w:szCs w:val="30"/>
              </w:rPr>
            </w:pPr>
            <w:r w:rsidRPr="00A87440">
              <w:rPr>
                <w:spacing w:val="-4"/>
                <w:szCs w:val="30"/>
              </w:rPr>
              <w:t>ГУО «Столовичская средняя школа» Барановичского р-на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Tr="00885029">
        <w:trPr>
          <w:gridAfter w:val="1"/>
          <w:wAfter w:w="1703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44.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A3425" w:rsidRDefault="00885029" w:rsidP="00FA3425">
            <w:pPr>
              <w:jc w:val="both"/>
              <w:rPr>
                <w:szCs w:val="30"/>
              </w:rPr>
            </w:pPr>
            <w:r w:rsidRPr="00FA3425">
              <w:rPr>
                <w:szCs w:val="30"/>
              </w:rPr>
              <w:t>ГУО «УПК Почаповская детский сад-средняя школа» Барановичского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6B0162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60" w:lineRule="exact"/>
              <w:rPr>
                <w:lang w:val="be-BY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45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744AB4" w:rsidRDefault="00885029" w:rsidP="002B19B8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Первомайского района г. Витебска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Февраль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 w:rsidRPr="001209F3">
              <w:rPr>
                <w:spacing w:val="-12"/>
                <w:lang w:val="be-BY"/>
              </w:rPr>
              <w:t>Витебский обком  профсоюза</w:t>
            </w: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46.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Default="00885029" w:rsidP="002B19B8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Лиозненского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47.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Default="00885029" w:rsidP="002B19B8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Полоцкого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Толочинского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 xml:space="preserve">Учреждениям образования </w:t>
            </w:r>
            <w:r>
              <w:rPr>
                <w:szCs w:val="28"/>
              </w:rPr>
              <w:t>Учшачинского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Ветковского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3B4A47" w:rsidP="007412B3">
            <w:pPr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 xml:space="preserve">Гомельский обком </w:t>
            </w:r>
            <w:r w:rsidR="00885029" w:rsidRPr="00DD5729">
              <w:rPr>
                <w:spacing w:val="-12"/>
                <w:lang w:val="be-BY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Новобелицкого района г. Минска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Советского района г. Гомеля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Буда-Кошелевского района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Хойникского района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55..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Учреждениям образования Калинковичского района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г. Гродно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 xml:space="preserve">Гродненский  обком </w:t>
            </w:r>
            <w:r w:rsidR="00885029" w:rsidRPr="00DD5729">
              <w:rPr>
                <w:spacing w:val="-12"/>
                <w:lang w:val="be-BY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Мостовского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Островецкого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«Гродненский областной центр коррекционно-развивающего обучения и реабилитации»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РТДУП «Глобус-5»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1327EF">
              <w:rPr>
                <w:szCs w:val="28"/>
              </w:rPr>
              <w:t>ГУО «Гродненский областной социально-педагогический центр»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 w:rsidRPr="001327EF">
              <w:rPr>
                <w:szCs w:val="26"/>
              </w:rPr>
              <w:t>Учреждениям образования Узденского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Минский обком </w:t>
            </w:r>
            <w:r w:rsidR="00885029" w:rsidRPr="00DD5729">
              <w:rPr>
                <w:lang w:val="be-BY"/>
              </w:rPr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1327EF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 w:rsidRPr="001327EF">
              <w:rPr>
                <w:szCs w:val="26"/>
              </w:rPr>
              <w:t>Учреждениям образования Минского района Минской области.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1327EF">
              <w:rPr>
                <w:szCs w:val="26"/>
              </w:rPr>
              <w:t>Учреждениям образования Березинского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  <w:p w:rsidR="00885029" w:rsidRPr="00DD5729" w:rsidRDefault="003B4A47" w:rsidP="003B4A4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1327EF">
              <w:rPr>
                <w:szCs w:val="26"/>
              </w:rPr>
              <w:t>Учреждениям образования Воложинского района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66.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12"/>
                <w:szCs w:val="26"/>
              </w:rPr>
            </w:pPr>
            <w:r w:rsidRPr="001327EF">
              <w:rPr>
                <w:szCs w:val="26"/>
              </w:rPr>
              <w:t>Учреждениям образования Слуцкого района Минской области.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3B4A47" w:rsidP="003B4A4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67.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12"/>
                <w:szCs w:val="26"/>
              </w:rPr>
            </w:pPr>
            <w:r w:rsidRPr="001327EF">
              <w:rPr>
                <w:szCs w:val="26"/>
              </w:rPr>
              <w:t>Учреждениям образования Логойского района Минской области.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8"/>
                <w:szCs w:val="26"/>
              </w:rPr>
            </w:pPr>
            <w:r w:rsidRPr="001327EF">
              <w:rPr>
                <w:szCs w:val="26"/>
              </w:rPr>
              <w:t>Учреждениям образования Клецкого района Минской области.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69.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1327EF">
              <w:rPr>
                <w:szCs w:val="26"/>
              </w:rPr>
              <w:t>Учреждениям образования Несвижского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70.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1327EF">
              <w:rPr>
                <w:szCs w:val="26"/>
              </w:rPr>
              <w:t>Учреждениям образования Копыльского района Минской области.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7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885029" w:rsidRDefault="00885029" w:rsidP="007412B3">
            <w:pPr>
              <w:jc w:val="center"/>
            </w:pPr>
            <w:r>
              <w:t>71.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ind w:left="-57" w:right="-57"/>
              <w:jc w:val="both"/>
              <w:rPr>
                <w:spacing w:val="-20"/>
                <w:szCs w:val="26"/>
              </w:rPr>
            </w:pPr>
            <w:r w:rsidRPr="001327EF">
              <w:rPr>
                <w:szCs w:val="26"/>
              </w:rPr>
              <w:t>Учреждениям образования Любанского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327EF" w:rsidRDefault="00885029" w:rsidP="007412B3">
            <w:pPr>
              <w:jc w:val="both"/>
              <w:rPr>
                <w:szCs w:val="28"/>
              </w:rPr>
            </w:pPr>
            <w:r w:rsidRPr="001327EF">
              <w:rPr>
                <w:szCs w:val="26"/>
              </w:rPr>
              <w:t>Учреждениям образования Стародорожского района Минской области.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lang w:val="be-BY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73.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ind w:left="-57" w:right="-57"/>
            </w:pPr>
            <w:r>
              <w:t>Славгородской районной организации отраслевого профсоюза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4D6348" w:rsidP="004D6348">
            <w:pPr>
              <w:jc w:val="center"/>
            </w:pPr>
            <w:r>
              <w:t>Июнь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rPr>
                <w:spacing w:val="-12"/>
              </w:rPr>
            </w:pPr>
            <w:r>
              <w:rPr>
                <w:spacing w:val="-12"/>
              </w:rPr>
              <w:t xml:space="preserve">Могилевский обком </w:t>
            </w:r>
            <w:r w:rsidR="00885029" w:rsidRPr="00DD5729">
              <w:rPr>
                <w:spacing w:val="-12"/>
              </w:rPr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74.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E03C5" w:rsidRDefault="00885029" w:rsidP="007412B3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Учреждениям образования </w:t>
            </w:r>
            <w:r w:rsidR="004D6348">
              <w:rPr>
                <w:spacing w:val="-10"/>
              </w:rPr>
              <w:t xml:space="preserve"> Ленинского района </w:t>
            </w:r>
            <w:r>
              <w:rPr>
                <w:spacing w:val="-10"/>
              </w:rPr>
              <w:t>г. Могилева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4D6348" w:rsidP="004D6348">
            <w:pPr>
              <w:jc w:val="center"/>
            </w:pPr>
            <w:r>
              <w:t>Февраль-Июнь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3B4A47" w:rsidP="007412B3">
            <w:pPr>
              <w:rPr>
                <w:spacing w:val="-16"/>
              </w:rPr>
            </w:pPr>
            <w:r>
              <w:rPr>
                <w:spacing w:val="-16"/>
              </w:rPr>
              <w:t xml:space="preserve">Могилевский горком </w:t>
            </w:r>
            <w:r w:rsidR="00885029" w:rsidRPr="00DD5729">
              <w:rPr>
                <w:spacing w:val="-16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75.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Учреждениям образования Советского района г. Минска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B317F3" w:rsidP="007412B3">
            <w:r>
              <w:t>Январь-Июнь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885029" w:rsidRPr="00DD5729" w:rsidRDefault="00885029" w:rsidP="007412B3">
            <w:r>
              <w:rPr>
                <w:lang w:val="be-BY"/>
              </w:rPr>
              <w:t xml:space="preserve">Минский горком </w:t>
            </w:r>
            <w:r w:rsidRPr="00DD5729">
              <w:rPr>
                <w:lang w:val="be-BY"/>
              </w:rPr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76.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744AB4" w:rsidRDefault="00885029" w:rsidP="007412B3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Учреждениям образования, подчиненным комитету по образованию Мингорисполкома, находящихся на  профобслуживании в горкоме профсоюза (согласованию)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trHeight w:val="845"/>
        </w:trPr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9" w:rsidRPr="00DD5729" w:rsidRDefault="00885029" w:rsidP="007412B3">
            <w:pPr>
              <w:jc w:val="center"/>
            </w:pPr>
          </w:p>
          <w:p w:rsidR="00885029" w:rsidRPr="00DD5729" w:rsidRDefault="00885029" w:rsidP="007412B3">
            <w:pPr>
              <w:jc w:val="center"/>
            </w:pPr>
            <w:r w:rsidRPr="00DD5729">
              <w:t>1. Заседания президиумов организационных структур отраслевого профсоюза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9" w:rsidRPr="00DD5729" w:rsidRDefault="00885029" w:rsidP="007412B3"/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 w:rsidRPr="00DD5729">
              <w:t>1.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 w:rsidRPr="00DD5729">
              <w:t>Об утверждении отчетов</w:t>
            </w:r>
            <w:r>
              <w:t>, информаций Центрального комитета,</w:t>
            </w:r>
            <w:r w:rsidRPr="00DD5729">
              <w:t xml:space="preserve"> главного правового инспектора труда ЦК, </w:t>
            </w:r>
          </w:p>
          <w:p w:rsidR="00885029" w:rsidRPr="00DD5729" w:rsidRDefault="00885029" w:rsidP="00D33A69">
            <w:pPr>
              <w:spacing w:line="240" w:lineRule="exact"/>
              <w:ind w:right="-57"/>
              <w:jc w:val="both"/>
            </w:pPr>
            <w:r w:rsidRPr="00DD5729">
              <w:t>правовой инспекции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</w:t>
            </w:r>
            <w:r>
              <w:t>нов профсоюза в 2020</w:t>
            </w:r>
            <w:r w:rsidRPr="00DD5729">
              <w:t xml:space="preserve">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9" w:rsidRPr="00DD5729" w:rsidRDefault="00885029" w:rsidP="00885029"/>
          <w:p w:rsidR="00885029" w:rsidRDefault="00885029" w:rsidP="007412B3">
            <w:pPr>
              <w:jc w:val="center"/>
            </w:pPr>
            <w:r>
              <w:t>Январь-</w:t>
            </w:r>
          </w:p>
          <w:p w:rsidR="00885029" w:rsidRDefault="00885029" w:rsidP="007412B3">
            <w:pPr>
              <w:jc w:val="center"/>
            </w:pPr>
            <w:r>
              <w:t>Февраль-</w:t>
            </w:r>
          </w:p>
          <w:p w:rsidR="00885029" w:rsidRPr="00DD5729" w:rsidRDefault="00885029" w:rsidP="007412B3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029" w:rsidRPr="00DD5729" w:rsidRDefault="00885029" w:rsidP="007412B3">
            <w:pPr>
              <w:jc w:val="center"/>
            </w:pPr>
            <w:r>
              <w:t>Центральный комитет</w:t>
            </w:r>
            <w:r w:rsidRPr="00DD5729">
              <w:t xml:space="preserve"> профсоюза</w:t>
            </w:r>
          </w:p>
          <w:p w:rsidR="00885029" w:rsidRPr="00DD5729" w:rsidRDefault="00885029" w:rsidP="007412B3">
            <w:pPr>
              <w:jc w:val="center"/>
            </w:pPr>
          </w:p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2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right="-57"/>
              <w:jc w:val="both"/>
            </w:pPr>
            <w:r w:rsidRPr="00DD5729">
              <w:t xml:space="preserve">Об утверждении Сведений об обращениях граждан, поступивших в Центральный комитет Белорусского </w:t>
            </w:r>
            <w:r w:rsidRPr="00DD5729">
              <w:lastRenderedPageBreak/>
              <w:t>профессионального союза работников образования и</w:t>
            </w:r>
            <w:r>
              <w:t xml:space="preserve"> науки в четвертом квартале 2020</w:t>
            </w:r>
            <w:r w:rsidRPr="00DD5729"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3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 w:rsidRPr="00DD5729">
              <w:t>Об утверждении информации Белорусского профессионального союза работников образования о результатах мониторинга по применению</w:t>
            </w:r>
            <w:r>
              <w:t xml:space="preserve"> контрактной формы найма за 2020</w:t>
            </w:r>
            <w:r w:rsidRPr="00DD572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E03C5" w:rsidRDefault="00885029" w:rsidP="007412B3">
            <w:pPr>
              <w:spacing w:line="240" w:lineRule="exact"/>
              <w:ind w:right="-57"/>
              <w:jc w:val="both"/>
              <w:rPr>
                <w:spacing w:val="-12"/>
              </w:rPr>
            </w:pPr>
            <w:r w:rsidRPr="00124450">
              <w:t>Об утверждении сведений об обращениях граждан, поступивших в ЦК, организационные структуры Белорусского профессионального союза работников образования и науки в 2020</w:t>
            </w:r>
            <w:r w:rsidRPr="00DE03C5">
              <w:rPr>
                <w:spacing w:val="-14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 w:rsidRPr="00DD5729">
              <w:t>О результатах Республиканского профсоюзного</w:t>
            </w:r>
            <w:r>
              <w:t xml:space="preserve"> правового приема граждан в 2020</w:t>
            </w:r>
            <w:r w:rsidRPr="00DD572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</w:t>
            </w:r>
            <w:r w:rsidRPr="00DD5729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 w:rsidRPr="00DD5729">
              <w:rPr>
                <w:spacing w:val="-6"/>
              </w:rPr>
              <w:t>О судебной практики правовой инспекции труда,</w:t>
            </w:r>
          </w:p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 w:rsidRPr="00DD5729">
              <w:rPr>
                <w:spacing w:val="-6"/>
              </w:rPr>
              <w:t>организаци</w:t>
            </w:r>
            <w:r>
              <w:rPr>
                <w:spacing w:val="-6"/>
              </w:rPr>
              <w:t>онных структур</w:t>
            </w:r>
            <w:r w:rsidRPr="00DD5729">
              <w:rPr>
                <w:spacing w:val="-6"/>
              </w:rPr>
              <w:t xml:space="preserve"> профсоюза по спорам, вытекающим из</w:t>
            </w:r>
            <w:r>
              <w:rPr>
                <w:spacing w:val="-6"/>
              </w:rPr>
              <w:t xml:space="preserve"> трудовых правоотношений за 2020</w:t>
            </w:r>
            <w:r w:rsidRPr="00DD5729">
              <w:rPr>
                <w:spacing w:val="-6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D67AE7">
            <w:pPr>
              <w:jc w:val="center"/>
            </w:pPr>
            <w:r>
              <w:t>7.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right="-57"/>
              <w:jc w:val="both"/>
            </w:pPr>
            <w:r w:rsidRPr="00DD5729">
              <w:t>Об утверждении Сведений об обращениях граждан, поступивших в Центральный комитет Белорусского профессионального союза работников образовани</w:t>
            </w:r>
            <w:r>
              <w:t>я и науки в первом квартале 2021</w:t>
            </w:r>
            <w:r w:rsidRPr="00DD5729">
              <w:t>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6226CA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924361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8.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8E10D4" w:rsidRDefault="00885029" w:rsidP="007412B3">
            <w:pPr>
              <w:spacing w:line="240" w:lineRule="exact"/>
              <w:ind w:right="-57"/>
              <w:jc w:val="both"/>
            </w:pPr>
            <w:r w:rsidRPr="008E10D4">
              <w:rPr>
                <w:szCs w:val="30"/>
              </w:rPr>
              <w:t>Об утверждении планов проведения про</w:t>
            </w:r>
            <w:r>
              <w:rPr>
                <w:szCs w:val="30"/>
              </w:rPr>
              <w:t>верок правовой инспекцией труда,</w:t>
            </w:r>
            <w:r w:rsidRPr="008E10D4">
              <w:rPr>
                <w:szCs w:val="30"/>
              </w:rPr>
              <w:t xml:space="preserve"> главным правовым инспектором труда ЦК соблюдения контролируемыми субъектами законодательства о труде и планов работы правовой инспекции труда, главного правового инспектора труда ЦК Белорусского профессионального союза работников образования и науки на 2-е полугодие 2021 года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885029">
            <w:pPr>
              <w:jc w:val="center"/>
            </w:pPr>
            <w:r>
              <w:t>Май-Июнь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9.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9C3423" w:rsidRDefault="00885029" w:rsidP="009C34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9C3423">
              <w:rPr>
                <w:szCs w:val="30"/>
              </w:rPr>
              <w:t>Об утверждении отчета о работе по осуществлению общественного контроля за соблюдением законодательства о труде за 2020 год.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885029">
            <w:pPr>
              <w:jc w:val="center"/>
            </w:pPr>
            <w:r>
              <w:t>Январь</w:t>
            </w:r>
          </w:p>
          <w:p w:rsidR="00885029" w:rsidRDefault="00885029" w:rsidP="007412B3"/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885029">
            <w:r>
              <w:rPr>
                <w:spacing w:val="-12"/>
              </w:rPr>
              <w:t>Брестский</w:t>
            </w:r>
            <w:r w:rsidRPr="00DD5729">
              <w:rPr>
                <w:spacing w:val="-12"/>
              </w:rPr>
              <w:t xml:space="preserve"> обком 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4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10.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9C3423" w:rsidRDefault="00885029" w:rsidP="009C34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9C3423">
              <w:rPr>
                <w:szCs w:val="30"/>
              </w:rPr>
              <w:t>Об утверждении отчета о коллективных договорах, Соглашениях за 2020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11.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9C3423" w:rsidRDefault="00885029" w:rsidP="009C34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9C3423">
              <w:rPr>
                <w:szCs w:val="30"/>
              </w:rPr>
              <w:t>Об утверждении результатов мониторинга применения контрактной формы найма в учреждениях образования области в 2020году.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9C3423" w:rsidRDefault="00885029" w:rsidP="009C3423">
            <w:pPr>
              <w:jc w:val="both"/>
              <w:rPr>
                <w:szCs w:val="30"/>
              </w:rPr>
            </w:pPr>
            <w:r w:rsidRPr="009C3423">
              <w:rPr>
                <w:szCs w:val="30"/>
              </w:rPr>
              <w:t>Об анализе работы по обращениям граждан в 2020 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 xml:space="preserve">О работе учреждений образования Каменецкого района по соблюдению трудовых прав работников. 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/>
          <w:p w:rsidR="00885029" w:rsidRDefault="00885029" w:rsidP="00885029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5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 xml:space="preserve">О работе учреждений образования Ивановского района по соблюдению трудовых прав работников.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Об анализе работы по обращениям граждан в 1 квартале 2021 года.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5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 xml:space="preserve">О работе учреждений образования Пинского района по соблюдению трудовых прав работников. 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A85FD9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 xml:space="preserve">О работе учреждений образования Столинского района по соблюдению трудовых прав работников.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A85FD9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учреждений образования г. Бреста района по соблюдению трудовых прав работников.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A85FD9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6226CA" w:rsidRDefault="00885029" w:rsidP="006226CA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учреждений образования Барановичского района по соблюдению трудовых прав работников.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A85FD9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20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t>Сведения об обращениях граждан и юридических лиц, поступивших в Витебский областной комитет Белорусского профессионального союза работников образования и</w:t>
            </w:r>
            <w:r>
              <w:t xml:space="preserve"> науки в четвертом квартале 2020</w:t>
            </w:r>
            <w:r w:rsidRPr="00DD5729">
              <w:t xml:space="preserve"> г.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A85FD9">
            <w:pPr>
              <w:jc w:val="center"/>
            </w:pPr>
          </w:p>
          <w:p w:rsidR="00885029" w:rsidRPr="00DD5729" w:rsidRDefault="00885029" w:rsidP="00885029"/>
          <w:p w:rsidR="00885029" w:rsidRPr="00DD5729" w:rsidRDefault="00885029" w:rsidP="00A85FD9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D5433A" w:rsidP="007412B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Витебский обком  </w:t>
            </w:r>
            <w:r w:rsidR="00885029" w:rsidRPr="00DD5729">
              <w:rPr>
                <w:spacing w:val="-12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88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lastRenderedPageBreak/>
              <w:t>21</w:t>
            </w: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A85FD9">
            <w:pPr>
              <w:jc w:val="both"/>
              <w:rPr>
                <w:szCs w:val="28"/>
              </w:rPr>
            </w:pPr>
            <w:r w:rsidRPr="00DD5729">
              <w:rPr>
                <w:szCs w:val="28"/>
              </w:rPr>
              <w:t>О результатах участия</w:t>
            </w:r>
            <w:r>
              <w:rPr>
                <w:szCs w:val="28"/>
              </w:rPr>
              <w:t xml:space="preserve"> </w:t>
            </w:r>
            <w:r w:rsidRPr="00DD5729">
              <w:rPr>
                <w:szCs w:val="28"/>
              </w:rPr>
              <w:t>главного</w:t>
            </w:r>
            <w:r>
              <w:rPr>
                <w:szCs w:val="28"/>
              </w:rPr>
              <w:t xml:space="preserve"> </w:t>
            </w:r>
            <w:r w:rsidRPr="00DD5729">
              <w:rPr>
                <w:szCs w:val="28"/>
              </w:rPr>
              <w:t>правового</w:t>
            </w:r>
            <w:r>
              <w:rPr>
                <w:szCs w:val="28"/>
              </w:rPr>
              <w:t xml:space="preserve"> </w:t>
            </w:r>
            <w:r w:rsidRPr="00DD5729">
              <w:rPr>
                <w:szCs w:val="28"/>
              </w:rPr>
              <w:t xml:space="preserve">инспектора труда Витебской областной организации </w:t>
            </w:r>
            <w:r w:rsidRPr="00DD5729">
              <w:t>Белорусского профессионального союза работников образования</w:t>
            </w:r>
            <w:r>
              <w:t xml:space="preserve"> </w:t>
            </w:r>
            <w:r w:rsidRPr="00DD5729">
              <w:t>и</w:t>
            </w:r>
            <w:r>
              <w:t xml:space="preserve"> </w:t>
            </w:r>
            <w:r w:rsidRPr="00DD5729">
              <w:t>науки</w:t>
            </w:r>
            <w:r w:rsidRPr="00DD5729">
              <w:rPr>
                <w:szCs w:val="28"/>
              </w:rPr>
              <w:t xml:space="preserve"> в Республиканском профсоюзном пра</w:t>
            </w:r>
            <w:r>
              <w:rPr>
                <w:szCs w:val="28"/>
              </w:rPr>
              <w:t>вовом приеме граждан в 2020</w:t>
            </w:r>
            <w:r w:rsidRPr="00DD5729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22</w:t>
            </w: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A85FD9">
            <w:pPr>
              <w:jc w:val="both"/>
              <w:rPr>
                <w:szCs w:val="28"/>
              </w:rPr>
            </w:pPr>
            <w:r w:rsidRPr="00DD5729">
              <w:rPr>
                <w:szCs w:val="30"/>
              </w:rPr>
              <w:t>Об итогах правозащитной деятельности</w:t>
            </w:r>
            <w:r>
              <w:rPr>
                <w:szCs w:val="30"/>
              </w:rPr>
              <w:t xml:space="preserve"> </w:t>
            </w:r>
            <w:r w:rsidRPr="00DD5729">
              <w:rPr>
                <w:szCs w:val="28"/>
              </w:rPr>
              <w:t>главного</w:t>
            </w:r>
            <w:r>
              <w:rPr>
                <w:szCs w:val="28"/>
              </w:rPr>
              <w:t xml:space="preserve"> </w:t>
            </w:r>
            <w:r w:rsidRPr="00DD5729">
              <w:rPr>
                <w:szCs w:val="28"/>
              </w:rPr>
              <w:t>правового</w:t>
            </w:r>
            <w:r>
              <w:rPr>
                <w:szCs w:val="28"/>
              </w:rPr>
              <w:t xml:space="preserve"> </w:t>
            </w:r>
            <w:r w:rsidRPr="00DD5729">
              <w:rPr>
                <w:szCs w:val="28"/>
              </w:rPr>
              <w:t xml:space="preserve">инспектора труда Витебской областной организации </w:t>
            </w:r>
            <w:r w:rsidRPr="00DD5729">
              <w:t xml:space="preserve">Белорусского профессионального союза работников образования и науки </w:t>
            </w:r>
            <w:r>
              <w:rPr>
                <w:szCs w:val="28"/>
              </w:rPr>
              <w:t>в 2020</w:t>
            </w:r>
            <w:r w:rsidRPr="00DD5729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189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23</w:t>
            </w: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1209F3" w:rsidRDefault="00885029" w:rsidP="00A85FD9">
            <w:pPr>
              <w:jc w:val="both"/>
            </w:pPr>
            <w:r w:rsidRPr="00DD5729"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</w:t>
            </w:r>
            <w:r>
              <w:t>сов членов профсоюза за 2020</w:t>
            </w:r>
            <w:r w:rsidRPr="00DD5729">
              <w:t xml:space="preserve"> (утверждение отчетов).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924361">
        <w:trPr>
          <w:gridAfter w:val="1"/>
          <w:wAfter w:w="1703" w:type="dxa"/>
          <w:trHeight w:val="1089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24</w:t>
            </w: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t>Сведения об обращениях граждан и юридических лиц, поступивших в профсоюзные органы Витебской областной организации Белорусского профессионального союза работ</w:t>
            </w:r>
            <w:r>
              <w:t>ников образования и науки в 2020.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8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25</w:t>
            </w: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t>О соблюдении законодательства о труде в</w:t>
            </w:r>
            <w:r w:rsidR="006E16DE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ях</w:t>
            </w:r>
            <w:r w:rsidRPr="00DD5729">
              <w:rPr>
                <w:szCs w:val="28"/>
              </w:rPr>
              <w:t xml:space="preserve"> образования </w:t>
            </w:r>
            <w:r w:rsidR="006E16DE">
              <w:rPr>
                <w:szCs w:val="28"/>
              </w:rPr>
              <w:t>Первомайского</w:t>
            </w:r>
            <w:r>
              <w:rPr>
                <w:szCs w:val="28"/>
              </w:rPr>
              <w:t xml:space="preserve"> района г. Витебска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 w:rsidRPr="00DD5729"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112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26</w:t>
            </w: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t xml:space="preserve">Сведения об обращениях граждан и юридических лиц, поступивших в Витебский областной комитет Белорусского профессионального союза работников образования </w:t>
            </w:r>
            <w:r>
              <w:t>и науки в первом квартале 2021</w:t>
            </w:r>
            <w:r w:rsidRPr="00DD5729">
              <w:t>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126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27</w:t>
            </w: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>
              <w:rPr>
                <w:spacing w:val="-10"/>
              </w:rPr>
              <w:t>О работе Толочинской</w:t>
            </w:r>
            <w:r w:rsidRPr="00D97801">
              <w:rPr>
                <w:spacing w:val="-10"/>
              </w:rPr>
              <w:t xml:space="preserve"> районной организации отраслевого профсоюза по осуществлению общественного контроля за соблюдением нанимателями законодательства Республики Беларусь о труде, защите трудовых, социально-экономических прав и законных интересов членов профсоюза.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Июнь</w:t>
            </w:r>
          </w:p>
          <w:p w:rsidR="008850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57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Pr="00DD5729" w:rsidRDefault="00885029" w:rsidP="007412B3">
            <w:pPr>
              <w:jc w:val="center"/>
            </w:pPr>
            <w:r>
              <w:t>28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rPr>
                <w:szCs w:val="28"/>
              </w:rPr>
              <w:t>Об утверждении плана работы правовой инспекцией труда на 2-е полугодие 20</w:t>
            </w:r>
            <w:r>
              <w:rPr>
                <w:szCs w:val="28"/>
              </w:rPr>
              <w:t>21</w:t>
            </w:r>
            <w:r w:rsidRPr="00DD5729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A85FD9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55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  <w:p w:rsidR="00885029" w:rsidRPr="00DD5729" w:rsidRDefault="00885029" w:rsidP="00D86363"/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A85FD9">
            <w:pPr>
              <w:jc w:val="both"/>
            </w:pPr>
            <w:r w:rsidRPr="00DD5729">
              <w:rPr>
                <w:szCs w:val="28"/>
              </w:rPr>
              <w:t>Об утверждении плана проведения проверок правовой инспек</w:t>
            </w:r>
            <w:r>
              <w:rPr>
                <w:szCs w:val="28"/>
              </w:rPr>
              <w:t>цией труда на 2-е полугодие 2021</w:t>
            </w:r>
            <w:r w:rsidRPr="00DD5729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A85FD9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1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  <w:r>
              <w:t>29</w:t>
            </w:r>
          </w:p>
          <w:p w:rsidR="00885029" w:rsidRDefault="00885029" w:rsidP="007412B3">
            <w:pPr>
              <w:jc w:val="center"/>
            </w:pPr>
          </w:p>
          <w:p w:rsidR="00885029" w:rsidRDefault="00885029" w:rsidP="007412B3">
            <w:pPr>
              <w:jc w:val="center"/>
            </w:pPr>
            <w:r>
              <w:t>30</w:t>
            </w:r>
          </w:p>
          <w:p w:rsidR="00885029" w:rsidRDefault="00885029" w:rsidP="007412B3">
            <w:pPr>
              <w:jc w:val="center"/>
            </w:pPr>
          </w:p>
          <w:p w:rsidR="00885029" w:rsidRPr="00DD5729" w:rsidRDefault="00885029" w:rsidP="00D86363">
            <w:r>
              <w:t>31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Об утверждении Информации о результатах мониторинга по применению контрактной формы найма в 2020 году.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</w:pPr>
            <w:r>
              <w:t>Январь</w:t>
            </w:r>
          </w:p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029" w:rsidRPr="00DD5729" w:rsidRDefault="00D5433A" w:rsidP="007412B3">
            <w:pPr>
              <w:rPr>
                <w:spacing w:val="-12"/>
              </w:rPr>
            </w:pPr>
            <w:r>
              <w:t xml:space="preserve">Гомельский обком </w:t>
            </w:r>
            <w:r w:rsidR="00885029" w:rsidRPr="00DD5729"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1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Об утверждении информации о жилищных условиях педагогических работников и профессорско-преподавательского состава за 2020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1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Default="00885029" w:rsidP="00D86363">
            <w:r>
              <w:t>32</w:t>
            </w:r>
          </w:p>
          <w:p w:rsidR="00885029" w:rsidRDefault="00885029" w:rsidP="00D86363"/>
          <w:p w:rsidR="00885029" w:rsidRDefault="00885029" w:rsidP="00D86363"/>
          <w:p w:rsidR="00885029" w:rsidRDefault="00885029" w:rsidP="00D86363"/>
          <w:p w:rsidR="00885029" w:rsidRDefault="00885029" w:rsidP="00D86363">
            <w:r>
              <w:t>33</w:t>
            </w:r>
          </w:p>
          <w:p w:rsidR="00885029" w:rsidRDefault="00885029" w:rsidP="00D86363"/>
          <w:p w:rsidR="00885029" w:rsidRPr="00DD5729" w:rsidRDefault="00885029" w:rsidP="00D86363"/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 xml:space="preserve">О результатах осуществления общественного контроля за соблюдением законодательства о труде </w:t>
            </w:r>
            <w:r w:rsidRPr="00875988">
              <w:t>Республики Беларусь в учреждениях образования Рогачевского</w:t>
            </w:r>
            <w:r>
              <w:t xml:space="preserve"> района.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37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Об утверждении сведений об обращениях граждан, поступивших в организационные структуры отраслевого профсоюза в 2020 году.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9A1886" w:rsidRDefault="00885029" w:rsidP="007412B3">
            <w:pPr>
              <w:rPr>
                <w:b/>
              </w:rPr>
            </w:pPr>
          </w:p>
          <w:p w:rsidR="00885029" w:rsidRPr="009A1886" w:rsidRDefault="00885029" w:rsidP="00885029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34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 xml:space="preserve">Об утверждении отчетов по осуществлению общественного контроля за соблюдением законодательства Республики Беларусь о труде, защите </w:t>
            </w:r>
            <w:r>
              <w:lastRenderedPageBreak/>
              <w:t>трудовых и социально-экономических прав и законных интересов работников за 2020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35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Об утверждении отчета о коллективных договорах, соглашениях за 2020 год (форма № 9).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36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 xml:space="preserve">О результатах осуществления общественного контроля за соблюдением законодательства о труде Республики Беларусь в учреждениях образования </w:t>
            </w:r>
            <w:r w:rsidRPr="00875988">
              <w:t>Ветковского района.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37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 w:rsidRPr="00875988"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Новобелицкого района г. Гомеля.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885029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38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 w:rsidRPr="00875988"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Советского района г.</w:t>
            </w:r>
            <w:r>
              <w:t xml:space="preserve"> Гомеля.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885029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39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3212B7" w:rsidRDefault="00885029" w:rsidP="007412B3">
            <w:pPr>
              <w:jc w:val="both"/>
            </w:pPr>
            <w:r>
              <w:t>Анализ обращений,  поступивших в аппарат Гомельской областной организации Белорусского профессионального союза работников образования и науки в 1 квартале 2021 года.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9A1886" w:rsidRDefault="00885029" w:rsidP="007412B3">
            <w:pPr>
              <w:rPr>
                <w:b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Буда-Кошелевского района.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885029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both"/>
            </w:pPr>
            <w:r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Хойникского района.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924361">
            <w:pPr>
              <w:jc w:val="center"/>
            </w:pPr>
            <w:r>
              <w:t>Июн</w:t>
            </w:r>
            <w:r w:rsidR="00924361">
              <w:t>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12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>
              <w:t>Об утверждении результатов мониторинга по применению контрактной формы найма за 2020.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D5433A" w:rsidP="007412B3">
            <w:pPr>
              <w:jc w:val="center"/>
            </w:pPr>
            <w:r>
              <w:t xml:space="preserve">Гродненский обком </w:t>
            </w:r>
            <w:r w:rsidR="00885029" w:rsidRPr="00DD5729"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>
              <w:t>Сведения об обращениях граждан и юридических лиц, поступивших в обком профсоюза в 4 квартале 2020.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2020..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Об итогах работы с обращениями граждан в обкоме профсоюза, в организационных структурах Гродненской областной организации Белорусского профессионального союза работников образования и науки за 2020.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>
              <w:t>О результатах участия главного правового инспектора труда Гродненской областной организации Белорусского профессионального союза работников образования и науки в Республиканском профсоюзном правовом приеме граждан в 2020.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>
              <w:t>О жилищных условиях педагогических работников и профессорско-преподавательского состава Гродненской области по состоянию на 1 января 2021.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 заключении коллективных договоров и соглашений в отраслевом профсоюзе в 2020.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49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spacing w:line="240" w:lineRule="exact"/>
              <w:ind w:left="-57" w:right="-57"/>
              <w:jc w:val="both"/>
            </w:pPr>
            <w:r>
              <w:t>Сведения об обращениях граждан и юридических лиц, поступивших в обком профсоюза за 1 квартал 2021.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885029">
            <w:pPr>
              <w:jc w:val="center"/>
            </w:pPr>
            <w:r w:rsidRPr="00DD5729"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>
              <w:t xml:space="preserve">О результатах осуществления общественного контроля по соблюдению нанимателями законодательства о труде и выполнению коллективного договора в УО «Лидский </w:t>
            </w:r>
            <w:r>
              <w:lastRenderedPageBreak/>
              <w:t>государственный профессиональный политехнический лицей» и УО «Гродненский государственный политехнический колледж»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51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>
              <w:t>Об утверждении плана работы главного правового инспектора труда профсоюза на второе полугодие 2021.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 w:rsidRPr="00DD5729">
              <w:t>Июнь</w:t>
            </w:r>
          </w:p>
          <w:p w:rsidR="00885029" w:rsidRPr="00DD5729" w:rsidRDefault="00885029" w:rsidP="007412B3">
            <w:pPr>
              <w:jc w:val="center"/>
            </w:pPr>
          </w:p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>
              <w:t>Об утверждении плана проверок на второе полугодие 2021.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>
              <w:t>О работе учреждений образования Островецкого района по соблюдению законодательства о труде.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5D1004" w:rsidRDefault="00885029" w:rsidP="009E4574">
            <w:pPr>
              <w:jc w:val="both"/>
              <w:rPr>
                <w:szCs w:val="26"/>
              </w:rPr>
            </w:pPr>
            <w:r w:rsidRPr="005D1004">
              <w:rPr>
                <w:szCs w:val="26"/>
              </w:rPr>
              <w:t>Об итогах работы обкома, районных (Жодинского городского) комитетов  отраслевого профсоюза по осуществлению общественного контроля за соблюдением трудового законодательства в учреждениях образования области за 2020 год.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EB71D7" w:rsidP="00EB71D7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D5433A" w:rsidP="007412B3">
            <w:pPr>
              <w:jc w:val="center"/>
            </w:pPr>
            <w:r>
              <w:t xml:space="preserve">Минский обком </w:t>
            </w:r>
            <w:r w:rsidR="00885029" w:rsidRPr="00DD5729"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5D1004" w:rsidRDefault="00885029" w:rsidP="005D1004">
            <w:pPr>
              <w:jc w:val="both"/>
              <w:rPr>
                <w:szCs w:val="26"/>
              </w:rPr>
            </w:pPr>
            <w:r w:rsidRPr="005D1004">
              <w:rPr>
                <w:szCs w:val="26"/>
              </w:rPr>
              <w:t>О результатах мониторинга применения контрактной формы найма работников отрасли в 2020 году.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5D1004" w:rsidRDefault="00885029" w:rsidP="005D1004">
            <w:pPr>
              <w:jc w:val="both"/>
              <w:rPr>
                <w:szCs w:val="26"/>
              </w:rPr>
            </w:pPr>
            <w:r w:rsidRPr="005D1004">
              <w:rPr>
                <w:szCs w:val="26"/>
              </w:rPr>
              <w:t>О работе управления по образованию, спорту и туризму Клецкого райисполкома и районной организации отраслевого профсоюза по обеспечению соблюдения трудового законодательства в учреждениях образования региона.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EB71D7" w:rsidP="00EB71D7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8B6CF0" w:rsidRDefault="00885029" w:rsidP="007412B3">
            <w:pPr>
              <w:spacing w:line="240" w:lineRule="exact"/>
              <w:ind w:left="-57" w:right="-57"/>
              <w:jc w:val="both"/>
            </w:pPr>
            <w:r w:rsidRPr="008B6CF0">
              <w:rPr>
                <w:szCs w:val="26"/>
              </w:rPr>
              <w:t xml:space="preserve">О планах проведения проверок и работы правовой инспекции труда Минской областной организации отраслевого профсоюза во </w:t>
            </w:r>
            <w:r w:rsidRPr="008B6CF0">
              <w:rPr>
                <w:szCs w:val="26"/>
                <w:lang w:val="en-US"/>
              </w:rPr>
              <w:t>II</w:t>
            </w:r>
            <w:r w:rsidRPr="008B6CF0">
              <w:rPr>
                <w:szCs w:val="26"/>
              </w:rPr>
              <w:t xml:space="preserve"> полугодии 2021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EB71D7" w:rsidP="00EB71D7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8B6CF0" w:rsidRDefault="00885029" w:rsidP="007412B3">
            <w:pPr>
              <w:spacing w:line="240" w:lineRule="exact"/>
              <w:ind w:left="-57" w:right="-57"/>
              <w:jc w:val="both"/>
            </w:pPr>
            <w:r w:rsidRPr="008B6CF0">
              <w:rPr>
                <w:szCs w:val="30"/>
              </w:rPr>
              <w:t>Об итогах новогодних и рождественских мероприятий в рамках благотворительной акции «Профсоюзы - детям» (за период с 10.12.2020 по 10.01.2021) и об оказанной помощи подшефным интернатным учреждениям в период проведения новогодних и рождественских мероприятий в рамках благотворительной акции «Профсоюзы-детям» (10.12.2020-10.01.2021)»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9" w:rsidRPr="00DD5729" w:rsidRDefault="00885029" w:rsidP="007412B3"/>
          <w:p w:rsidR="00885029" w:rsidRPr="00DD5729" w:rsidRDefault="00885029" w:rsidP="007412B3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D5433A" w:rsidP="007412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Минский  горком </w:t>
            </w:r>
            <w:r w:rsidR="00885029" w:rsidRPr="00DD5729">
              <w:rPr>
                <w:spacing w:val="-20"/>
              </w:rPr>
              <w:t xml:space="preserve"> 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59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A1886" w:rsidRDefault="00885029" w:rsidP="007412B3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BF3FDB">
              <w:rPr>
                <w:sz w:val="30"/>
                <w:szCs w:val="30"/>
              </w:rPr>
              <w:t>«</w:t>
            </w:r>
            <w:r w:rsidRPr="00314A0F">
              <w:rPr>
                <w:szCs w:val="30"/>
              </w:rPr>
              <w:t>Об утверждении о</w:t>
            </w:r>
            <w:r w:rsidRPr="00314A0F">
              <w:rPr>
                <w:bCs/>
                <w:spacing w:val="-7"/>
                <w:szCs w:val="30"/>
              </w:rPr>
              <w:t>тчета главного п</w:t>
            </w:r>
            <w:r w:rsidRPr="00314A0F">
              <w:rPr>
                <w:bCs/>
                <w:spacing w:val="-2"/>
                <w:szCs w:val="30"/>
              </w:rPr>
              <w:t>равового инспектора труда</w:t>
            </w:r>
            <w:r w:rsidRPr="00314A0F"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 w:rsidRPr="00314A0F">
              <w:rPr>
                <w:bCs/>
                <w:spacing w:val="-2"/>
                <w:szCs w:val="30"/>
              </w:rPr>
              <w:t xml:space="preserve"> по осуществлению</w:t>
            </w:r>
            <w:r w:rsidRPr="00314A0F">
              <w:rPr>
                <w:szCs w:val="30"/>
              </w:rPr>
              <w:t xml:space="preserve"> </w:t>
            </w:r>
            <w:r w:rsidRPr="00314A0F">
              <w:rPr>
                <w:bCs/>
                <w:spacing w:val="-2"/>
                <w:szCs w:val="30"/>
              </w:rPr>
              <w:t xml:space="preserve">общественного контроля за соблюдением законодательства Республики Беларусь о </w:t>
            </w:r>
            <w:r w:rsidRPr="00314A0F">
              <w:rPr>
                <w:bCs/>
                <w:spacing w:val="1"/>
                <w:szCs w:val="30"/>
              </w:rPr>
              <w:t>труде, защите трудовых и социально-экономических прав и законных интересов</w:t>
            </w:r>
            <w:r w:rsidRPr="00314A0F">
              <w:rPr>
                <w:szCs w:val="30"/>
              </w:rPr>
              <w:t xml:space="preserve"> работников</w:t>
            </w:r>
            <w:r w:rsidRPr="00314A0F">
              <w:rPr>
                <w:bCs/>
                <w:szCs w:val="30"/>
              </w:rPr>
              <w:t xml:space="preserve"> за 2020</w:t>
            </w:r>
            <w:r>
              <w:rPr>
                <w:bCs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8821B6" w:rsidRDefault="00885029" w:rsidP="007412B3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8821B6">
              <w:rPr>
                <w:sz w:val="24"/>
                <w:szCs w:val="30"/>
              </w:rPr>
              <w:t>Об утверждении отчета</w:t>
            </w:r>
            <w:r w:rsidRPr="008821B6">
              <w:rPr>
                <w:bCs/>
                <w:spacing w:val="-6"/>
                <w:sz w:val="24"/>
                <w:szCs w:val="30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2020</w:t>
            </w:r>
            <w:r>
              <w:rPr>
                <w:bCs/>
                <w:spacing w:val="-6"/>
                <w:sz w:val="24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147CA" w:rsidRDefault="00885029" w:rsidP="007412B3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8"/>
                <w:sz w:val="24"/>
                <w:szCs w:val="28"/>
              </w:rPr>
            </w:pPr>
            <w:r w:rsidRPr="00D147CA">
              <w:rPr>
                <w:sz w:val="24"/>
                <w:szCs w:val="30"/>
              </w:rPr>
              <w:t>Об утверждении отчета</w:t>
            </w:r>
            <w:r w:rsidRPr="00D147CA">
              <w:rPr>
                <w:bCs/>
                <w:spacing w:val="-6"/>
                <w:sz w:val="24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2020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B565D" w:rsidRDefault="00885029" w:rsidP="007412B3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12"/>
                <w:sz w:val="24"/>
                <w:szCs w:val="28"/>
              </w:rPr>
            </w:pPr>
            <w:r w:rsidRPr="00FB565D">
              <w:rPr>
                <w:sz w:val="24"/>
                <w:szCs w:val="30"/>
              </w:rPr>
              <w:t xml:space="preserve"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4 квартале 2020 года» (по форме, утвержденной постановлением Президиума Центрального комитета Белорусского профессионального союза работников </w:t>
            </w:r>
            <w:r w:rsidRPr="00FB565D">
              <w:rPr>
                <w:sz w:val="24"/>
                <w:szCs w:val="30"/>
              </w:rPr>
              <w:lastRenderedPageBreak/>
              <w:t>образования и науки от 28.01.2020 №2/66 и по форме, утвержденной постановлением Президиума Совета ФПБ 22.02.2018 №57)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63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FB21F2" w:rsidRDefault="00885029" w:rsidP="007412B3">
            <w:pPr>
              <w:tabs>
                <w:tab w:val="left" w:pos="0"/>
              </w:tabs>
              <w:contextualSpacing/>
              <w:jc w:val="both"/>
              <w:rPr>
                <w:szCs w:val="30"/>
              </w:rPr>
            </w:pPr>
            <w:r w:rsidRPr="00FB21F2">
              <w:rPr>
                <w:szCs w:val="30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2020 году»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№2/66 и по форме, утвержденной постановлением Президиума Совета ФПБ 22.02.2018 №57)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F7F26" w:rsidRDefault="00885029" w:rsidP="007412B3">
            <w:pPr>
              <w:tabs>
                <w:tab w:val="left" w:pos="0"/>
              </w:tabs>
              <w:contextualSpacing/>
              <w:jc w:val="both"/>
              <w:rPr>
                <w:szCs w:val="30"/>
              </w:rPr>
            </w:pPr>
            <w:r w:rsidRPr="006F7F26">
              <w:rPr>
                <w:szCs w:val="30"/>
              </w:rPr>
              <w:t>Об утверждении сведений об обращениях граждан, поступивших в 2020 году в Минскую городскую организацию Белорусского профессионального союза работников образования и науки»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№2/66 и по форме, утвержденной постановлением Президиума Совета ФПБ 22.02.2018 №57)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F7F26" w:rsidRDefault="00885029" w:rsidP="007412B3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 w:rsidRPr="006F7F26">
              <w:rPr>
                <w:sz w:val="24"/>
                <w:szCs w:val="30"/>
              </w:rPr>
              <w:t>О жилищных условиях работников отрасли за 2020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4F11D2" w:rsidRDefault="00885029" w:rsidP="007412B3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 w:rsidRPr="004F11D2">
              <w:rPr>
                <w:sz w:val="24"/>
                <w:szCs w:val="30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Ленинского района г.</w:t>
            </w:r>
            <w:r>
              <w:rPr>
                <w:sz w:val="24"/>
                <w:szCs w:val="30"/>
              </w:rPr>
              <w:t xml:space="preserve"> </w:t>
            </w:r>
            <w:r w:rsidRPr="004F11D2">
              <w:rPr>
                <w:sz w:val="24"/>
                <w:szCs w:val="30"/>
              </w:rPr>
              <w:t>Минска (по результатам проверок и мониторингов во втором полугодии 2020 г.)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6E16DE" w:rsidP="007412B3">
            <w:r>
              <w:t>Апрель-Май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4F11D2" w:rsidRDefault="00885029" w:rsidP="007412B3">
            <w:pPr>
              <w:pStyle w:val="Default"/>
              <w:jc w:val="both"/>
              <w:rPr>
                <w:color w:val="auto"/>
                <w:szCs w:val="30"/>
              </w:rPr>
            </w:pPr>
            <w:r w:rsidRPr="004F11D2">
              <w:rPr>
                <w:color w:val="auto"/>
                <w:szCs w:val="30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1 квартале 2021 года»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№2/66 и по форме, утвержденной постановлением Президиума Совета ФПБ 22.02.2018 №57</w:t>
            </w:r>
            <w:r>
              <w:rPr>
                <w:color w:val="auto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44674" w:rsidRDefault="00885029" w:rsidP="007412B3">
            <w:pPr>
              <w:pStyle w:val="a5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944674">
              <w:rPr>
                <w:sz w:val="24"/>
                <w:szCs w:val="30"/>
              </w:rPr>
              <w:t>О практике работы первичных профсоюзных организаций Центрального района г.</w:t>
            </w:r>
            <w:r>
              <w:rPr>
                <w:sz w:val="24"/>
                <w:szCs w:val="30"/>
              </w:rPr>
              <w:t xml:space="preserve"> </w:t>
            </w:r>
            <w:r w:rsidRPr="00944674">
              <w:rPr>
                <w:sz w:val="24"/>
                <w:szCs w:val="30"/>
              </w:rPr>
              <w:t>Минска Белорусского профессионального союза работников образования и науки по реализации требований Декрета Президента Республики Беларусь от 24.11.2006 №18 «О дополнительных мерах по государственной защите детей в неблагополучных семьях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9" w:rsidRPr="006E16DE" w:rsidRDefault="006E16DE" w:rsidP="007412B3">
            <w:pPr>
              <w:jc w:val="center"/>
              <w:rPr>
                <w:b/>
              </w:rPr>
            </w:pPr>
            <w:r>
              <w:rPr>
                <w:lang w:val="be-BY"/>
              </w:rPr>
              <w:t>Май-И</w:t>
            </w:r>
            <w:r w:rsidRPr="006E16DE">
              <w:rPr>
                <w:lang w:val="be-BY"/>
              </w:rPr>
              <w:t>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69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74AE" w:rsidRDefault="00885029" w:rsidP="007412B3">
            <w:pPr>
              <w:pStyle w:val="a5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6B74AE">
              <w:rPr>
                <w:sz w:val="24"/>
                <w:szCs w:val="30"/>
              </w:rPr>
              <w:t>Об утверждении плана работы главного правового инспектора труда Минской городской организации Белорусского профессионального союза работников образования и науки на 2-ое полугодие 2021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  <w:p w:rsidR="00885029" w:rsidRPr="00DD5729" w:rsidRDefault="00885029" w:rsidP="006E16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6B74AE" w:rsidRDefault="00885029" w:rsidP="007412B3">
            <w:pPr>
              <w:pStyle w:val="a3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6B74AE">
              <w:rPr>
                <w:szCs w:val="30"/>
              </w:rPr>
              <w:t xml:space="preserve">Об утверждении плана проведения </w:t>
            </w:r>
            <w:r w:rsidRPr="006B74AE">
              <w:rPr>
                <w:szCs w:val="30"/>
                <w:lang w:eastAsia="ja-JP"/>
              </w:rPr>
              <w:t xml:space="preserve">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Минской городской организации Белорусского профессионального союза работников образования и науки на 2-е полугодие </w:t>
            </w:r>
            <w:r>
              <w:rPr>
                <w:szCs w:val="30"/>
                <w:lang w:eastAsia="ja-JP"/>
              </w:rPr>
              <w:t>2021</w:t>
            </w:r>
            <w:r w:rsidRPr="006B74AE">
              <w:rPr>
                <w:szCs w:val="30"/>
                <w:lang w:eastAsia="ja-JP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B46C70" w:rsidRDefault="00885029" w:rsidP="007412B3">
            <w:pPr>
              <w:pStyle w:val="a3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B46C70">
              <w:rPr>
                <w:szCs w:val="30"/>
              </w:rPr>
              <w:t>Об утверждении о</w:t>
            </w:r>
            <w:r w:rsidRPr="00B46C70">
              <w:rPr>
                <w:bCs/>
                <w:spacing w:val="-7"/>
                <w:szCs w:val="30"/>
              </w:rPr>
              <w:t>тчета главного п</w:t>
            </w:r>
            <w:r w:rsidRPr="00B46C70">
              <w:rPr>
                <w:bCs/>
                <w:spacing w:val="-2"/>
                <w:szCs w:val="30"/>
              </w:rPr>
              <w:t xml:space="preserve">равового инспектора </w:t>
            </w:r>
            <w:r w:rsidRPr="00B46C70">
              <w:rPr>
                <w:bCs/>
                <w:spacing w:val="-2"/>
                <w:szCs w:val="30"/>
              </w:rPr>
              <w:lastRenderedPageBreak/>
              <w:t>труда</w:t>
            </w:r>
            <w:r w:rsidRPr="00B46C70"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 w:rsidRPr="00B46C70">
              <w:rPr>
                <w:bCs/>
                <w:spacing w:val="-2"/>
                <w:szCs w:val="30"/>
              </w:rPr>
              <w:t xml:space="preserve"> по осуществлению</w:t>
            </w:r>
            <w:r w:rsidRPr="00B46C70">
              <w:rPr>
                <w:szCs w:val="30"/>
              </w:rPr>
              <w:t xml:space="preserve"> </w:t>
            </w:r>
            <w:r w:rsidRPr="00B46C70">
              <w:rPr>
                <w:bCs/>
                <w:spacing w:val="-2"/>
                <w:szCs w:val="30"/>
              </w:rPr>
              <w:t xml:space="preserve">общественного контроля за соблюдением законодательства Республики Беларусь о </w:t>
            </w:r>
            <w:r w:rsidRPr="00B46C70">
              <w:rPr>
                <w:bCs/>
                <w:spacing w:val="1"/>
                <w:szCs w:val="30"/>
              </w:rPr>
              <w:t>труде, защите трудовых и социально-экономических прав и законных интересов</w:t>
            </w:r>
            <w:r w:rsidRPr="00B46C70">
              <w:rPr>
                <w:szCs w:val="30"/>
              </w:rPr>
              <w:t xml:space="preserve"> работников</w:t>
            </w:r>
            <w:r w:rsidRPr="00B46C70">
              <w:rPr>
                <w:bCs/>
                <w:szCs w:val="30"/>
              </w:rPr>
              <w:t xml:space="preserve"> за 1-е полугодие 2021</w:t>
            </w:r>
            <w:r>
              <w:rPr>
                <w:bCs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lastRenderedPageBreak/>
              <w:t>72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7234F3" w:rsidRDefault="00885029" w:rsidP="007412B3">
            <w:pPr>
              <w:pStyle w:val="a3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7234F3">
              <w:rPr>
                <w:szCs w:val="30"/>
              </w:rPr>
              <w:t>Об утверждении отчета</w:t>
            </w:r>
            <w:r w:rsidRPr="007234F3">
              <w:rPr>
                <w:bCs/>
                <w:spacing w:val="-6"/>
                <w:szCs w:val="30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1-е полугодие 2021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7234F3" w:rsidRDefault="00885029" w:rsidP="007412B3">
            <w:pPr>
              <w:jc w:val="both"/>
              <w:rPr>
                <w:szCs w:val="30"/>
              </w:rPr>
            </w:pPr>
            <w:r w:rsidRPr="007234F3">
              <w:rPr>
                <w:szCs w:val="30"/>
              </w:rPr>
              <w:t>Об утверждении отчета</w:t>
            </w:r>
            <w:r w:rsidRPr="007234F3"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1-ое полугодие 2021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04757" w:rsidRDefault="00885029" w:rsidP="00904757">
            <w:pPr>
              <w:jc w:val="both"/>
            </w:pPr>
            <w:r w:rsidRPr="00904757"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2020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EB71D7">
            <w:pPr>
              <w:rPr>
                <w:lang w:val="be-BY"/>
              </w:rPr>
            </w:pPr>
          </w:p>
          <w:p w:rsidR="00885029" w:rsidRPr="00DD5729" w:rsidRDefault="00885029" w:rsidP="004D6105">
            <w:pPr>
              <w:jc w:val="center"/>
              <w:rPr>
                <w:lang w:val="be-BY"/>
              </w:rPr>
            </w:pPr>
            <w:r w:rsidRPr="00DD5729">
              <w:t>Январь</w:t>
            </w:r>
          </w:p>
          <w:p w:rsidR="00885029" w:rsidRPr="00DD5729" w:rsidRDefault="00885029" w:rsidP="004D6105">
            <w:pPr>
              <w:jc w:val="center"/>
              <w:rPr>
                <w:lang w:val="be-BY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pacing w:val="-20"/>
              </w:rPr>
            </w:pPr>
            <w:r w:rsidRPr="00DD5729">
              <w:rPr>
                <w:spacing w:val="-20"/>
              </w:rPr>
              <w:t>Могиле</w:t>
            </w:r>
            <w:r w:rsidR="00D5433A">
              <w:rPr>
                <w:spacing w:val="-20"/>
              </w:rPr>
              <w:t xml:space="preserve">вский обком </w:t>
            </w:r>
            <w:r w:rsidRPr="00DD5729">
              <w:rPr>
                <w:spacing w:val="-20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04757" w:rsidRDefault="00885029" w:rsidP="00904757">
            <w:pPr>
              <w:jc w:val="both"/>
            </w:pPr>
            <w:r w:rsidRPr="00904757"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</w:t>
            </w:r>
            <w:r>
              <w:t>ов членов профсоюза за  2020.</w:t>
            </w:r>
            <w:r w:rsidRPr="00904757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04757" w:rsidRDefault="00885029" w:rsidP="00904757">
            <w:pPr>
              <w:jc w:val="both"/>
            </w:pPr>
            <w:r w:rsidRPr="00904757">
              <w:t xml:space="preserve">Сведения об обращениях граждан, поступивших </w:t>
            </w:r>
            <w:r>
              <w:t>в профсоюзные органы за 2020.</w:t>
            </w:r>
            <w:r w:rsidRPr="00904757">
              <w:t>.</w:t>
            </w:r>
          </w:p>
          <w:p w:rsidR="00885029" w:rsidRPr="00904757" w:rsidRDefault="00885029" w:rsidP="0043175D">
            <w:pPr>
              <w:jc w:val="both"/>
            </w:pPr>
            <w:r w:rsidRPr="0043175D">
              <w:t xml:space="preserve">Информация о результатах осуществления общественного контроля главным правовым </w:t>
            </w:r>
            <w:r>
              <w:t>инспектором труда за 2019</w:t>
            </w:r>
            <w:r w:rsidRPr="0043175D"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04757" w:rsidRDefault="00885029" w:rsidP="00904757">
            <w:pPr>
              <w:jc w:val="both"/>
            </w:pPr>
            <w:r w:rsidRPr="00904757">
              <w:t>О результатах мониторинга по применению контрактной формы найма (утверждение информации за 2020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EB71D7" w:rsidP="00EB71D7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78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904757" w:rsidRDefault="00885029" w:rsidP="00904757">
            <w:pPr>
              <w:jc w:val="both"/>
            </w:pPr>
            <w:r w:rsidRPr="00904757">
              <w:t>О работе Славгородской районной организации по соблюдению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EB71D7" w:rsidP="004D6105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  <w:tr w:rsidR="00EB71D7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DD5729" w:rsidRDefault="00EB71D7" w:rsidP="007412B3">
            <w:pPr>
              <w:jc w:val="center"/>
            </w:pPr>
            <w:r>
              <w:t>79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904757" w:rsidRDefault="00EB71D7" w:rsidP="00904757">
            <w:pPr>
              <w:pStyle w:val="a5"/>
              <w:tabs>
                <w:tab w:val="left" w:pos="-100"/>
                <w:tab w:val="num" w:pos="1394"/>
              </w:tabs>
              <w:spacing w:after="0" w:line="280" w:lineRule="exact"/>
              <w:ind w:left="-57" w:right="-57"/>
              <w:jc w:val="both"/>
              <w:rPr>
                <w:sz w:val="24"/>
              </w:rPr>
            </w:pPr>
            <w:r w:rsidRPr="00904757">
              <w:rPr>
                <w:sz w:val="24"/>
              </w:rPr>
              <w:t>Сведения об обращениях граждан, поступивших в Могилевскую областную организацию Белорусского профсоюза работников образования и науки в 1 и 2 кварталах 2020 года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1D7" w:rsidRPr="00DD5729" w:rsidRDefault="00EB71D7" w:rsidP="004D6105">
            <w:pPr>
              <w:jc w:val="center"/>
            </w:pPr>
            <w:r>
              <w:t>Апрель-Июнь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1D7" w:rsidRPr="00DD5729" w:rsidRDefault="00EB71D7" w:rsidP="007412B3">
            <w:pPr>
              <w:rPr>
                <w:spacing w:val="-20"/>
              </w:rPr>
            </w:pPr>
          </w:p>
        </w:tc>
      </w:tr>
      <w:tr w:rsidR="00EB71D7" w:rsidRPr="00DD5729" w:rsidTr="006E16DE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DD5729" w:rsidRDefault="00EB71D7" w:rsidP="007412B3">
            <w:pPr>
              <w:jc w:val="center"/>
            </w:pPr>
            <w:r>
              <w:t>80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904757" w:rsidRDefault="00EB71D7" w:rsidP="00904757">
            <w:pPr>
              <w:spacing w:line="280" w:lineRule="exact"/>
              <w:ind w:left="-57" w:right="-57"/>
              <w:jc w:val="both"/>
            </w:pPr>
            <w:r w:rsidRPr="00904757">
              <w:t xml:space="preserve">Об утверждении плана проведения проверок правовой инспекцией труда на </w:t>
            </w:r>
            <w:r w:rsidRPr="00904757">
              <w:rPr>
                <w:lang w:val="en-US"/>
              </w:rPr>
              <w:t>I</w:t>
            </w:r>
            <w:r w:rsidRPr="00904757">
              <w:t xml:space="preserve"> полугодие 2021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1D7" w:rsidRPr="00DD5729" w:rsidRDefault="00EB71D7" w:rsidP="004D6105">
            <w:pPr>
              <w:jc w:val="center"/>
              <w:rPr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1D7" w:rsidRPr="00DD5729" w:rsidRDefault="00EB71D7" w:rsidP="007412B3">
            <w:pPr>
              <w:rPr>
                <w:spacing w:val="-20"/>
              </w:rPr>
            </w:pPr>
          </w:p>
        </w:tc>
      </w:tr>
      <w:tr w:rsidR="00EB71D7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DD5729" w:rsidRDefault="00EB71D7" w:rsidP="007412B3">
            <w:pPr>
              <w:jc w:val="center"/>
            </w:pPr>
            <w:r>
              <w:t>81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D7" w:rsidRPr="00904757" w:rsidRDefault="00EB71D7" w:rsidP="00904757">
            <w:pPr>
              <w:spacing w:line="280" w:lineRule="exact"/>
              <w:jc w:val="both"/>
            </w:pPr>
            <w:r w:rsidRPr="00904757">
              <w:t xml:space="preserve">Об утверждении плана работы главного правового инспектора труда на </w:t>
            </w:r>
            <w:r w:rsidRPr="00904757">
              <w:rPr>
                <w:lang w:val="en-US"/>
              </w:rPr>
              <w:t>I</w:t>
            </w:r>
            <w:r w:rsidRPr="00904757">
              <w:t xml:space="preserve"> полугодие 2021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1D7" w:rsidRPr="00DD5729" w:rsidRDefault="00EB71D7" w:rsidP="007412B3">
            <w:pPr>
              <w:rPr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1D7" w:rsidRPr="00DD5729" w:rsidRDefault="00EB71D7" w:rsidP="007412B3">
            <w:pPr>
              <w:rPr>
                <w:spacing w:val="-20"/>
              </w:rPr>
            </w:pP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82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086041" w:rsidRDefault="00885029" w:rsidP="007412B3">
            <w:pPr>
              <w:spacing w:line="240" w:lineRule="exact"/>
              <w:ind w:left="-57" w:right="-57"/>
              <w:jc w:val="both"/>
              <w:rPr>
                <w:spacing w:val="-10"/>
                <w:kern w:val="24"/>
              </w:rPr>
            </w:pPr>
            <w:r w:rsidRPr="00086041">
              <w:rPr>
                <w:szCs w:val="28"/>
                <w:lang w:eastAsia="en-US"/>
              </w:rPr>
              <w:t>Об утверждении отчета по осуществлению общественного контроля за соблюдением законодательства Республики Беларусь о труде, защите трудовых и социально – экономических прав и законных интересов членов профсоюза за 2020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B317F3" w:rsidP="007412B3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  <w:rPr>
                <w:spacing w:val="-20"/>
              </w:rPr>
            </w:pPr>
            <w:r w:rsidRPr="00DD5729">
              <w:rPr>
                <w:spacing w:val="-20"/>
              </w:rPr>
              <w:t xml:space="preserve">Могилевский </w:t>
            </w:r>
            <w:r w:rsidR="00D5433A">
              <w:rPr>
                <w:spacing w:val="-20"/>
              </w:rPr>
              <w:t xml:space="preserve">горком </w:t>
            </w:r>
            <w:r w:rsidRPr="00DD5729">
              <w:rPr>
                <w:spacing w:val="-20"/>
              </w:rPr>
              <w:t>профсоюза</w:t>
            </w:r>
          </w:p>
        </w:tc>
      </w:tr>
      <w:tr w:rsidR="00885029" w:rsidRPr="00DD5729" w:rsidTr="00885029">
        <w:trPr>
          <w:gridAfter w:val="1"/>
          <w:wAfter w:w="1703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885029" w:rsidP="007412B3">
            <w:pPr>
              <w:jc w:val="center"/>
            </w:pPr>
            <w:r>
              <w:t>83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Default="00885029" w:rsidP="007412B3">
            <w:pPr>
              <w:spacing w:line="240" w:lineRule="exact"/>
              <w:ind w:left="-57" w:right="-57"/>
              <w:jc w:val="both"/>
            </w:pPr>
            <w:r w:rsidRPr="00086041">
              <w:t xml:space="preserve">О результатах проведения мониторинга по применению </w:t>
            </w:r>
            <w:r w:rsidRPr="00086041">
              <w:lastRenderedPageBreak/>
              <w:t>контрактной формы найма</w:t>
            </w:r>
            <w:r>
              <w:t>.</w:t>
            </w:r>
          </w:p>
          <w:p w:rsidR="00885029" w:rsidRPr="00086041" w:rsidRDefault="00885029" w:rsidP="007412B3">
            <w:pPr>
              <w:spacing w:line="240" w:lineRule="exact"/>
              <w:ind w:left="-57" w:right="-57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29" w:rsidRPr="00DD5729" w:rsidRDefault="00B317F3" w:rsidP="007412B3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29" w:rsidRPr="00DD5729" w:rsidRDefault="00885029" w:rsidP="007412B3">
            <w:pPr>
              <w:rPr>
                <w:spacing w:val="-20"/>
              </w:rPr>
            </w:pPr>
          </w:p>
        </w:tc>
      </w:tr>
    </w:tbl>
    <w:p w:rsidR="00EB3FEF" w:rsidRPr="00DD5729" w:rsidRDefault="00EB3FEF" w:rsidP="00EB3FEF">
      <w:pPr>
        <w:spacing w:line="280" w:lineRule="exact"/>
        <w:rPr>
          <w:szCs w:val="30"/>
        </w:rPr>
      </w:pPr>
    </w:p>
    <w:p w:rsidR="00EB3FEF" w:rsidRPr="006E16DE" w:rsidRDefault="00EB3FEF" w:rsidP="00EB3FEF">
      <w:pPr>
        <w:spacing w:line="28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2. Иные мероприятия по осуществлению общественного </w:t>
      </w:r>
      <w:proofErr w:type="gramStart"/>
      <w:r w:rsidRPr="0089060E">
        <w:rPr>
          <w:b/>
          <w:sz w:val="30"/>
          <w:szCs w:val="30"/>
        </w:rPr>
        <w:t>контроля</w:t>
      </w:r>
      <w:r w:rsidRPr="0089060E">
        <w:rPr>
          <w:b/>
          <w:sz w:val="30"/>
          <w:szCs w:val="30"/>
          <w:lang w:val="be-BY"/>
        </w:rPr>
        <w:t> </w:t>
      </w:r>
      <w:r w:rsidRPr="0089060E">
        <w:rPr>
          <w:b/>
          <w:sz w:val="30"/>
          <w:szCs w:val="30"/>
        </w:rPr>
        <w:t>за</w:t>
      </w:r>
      <w:proofErr w:type="gramEnd"/>
      <w:r w:rsidRPr="0089060E">
        <w:rPr>
          <w:b/>
          <w:sz w:val="30"/>
          <w:szCs w:val="30"/>
          <w:lang w:val="be-BY"/>
        </w:rPr>
        <w:t> </w:t>
      </w:r>
      <w:r w:rsidRPr="0089060E">
        <w:rPr>
          <w:b/>
          <w:sz w:val="30"/>
          <w:szCs w:val="30"/>
        </w:rPr>
        <w:t>соблюдением законодательства о труде: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874114" w:rsidRPr="006E16DE" w:rsidRDefault="00874114" w:rsidP="00874114">
      <w:pPr>
        <w:ind w:firstLine="567"/>
        <w:jc w:val="both"/>
        <w:rPr>
          <w:spacing w:val="-6"/>
          <w:sz w:val="30"/>
          <w:szCs w:val="30"/>
        </w:rPr>
      </w:pPr>
      <w:r w:rsidRPr="006E16DE">
        <w:rPr>
          <w:spacing w:val="-6"/>
          <w:sz w:val="30"/>
          <w:szCs w:val="30"/>
        </w:rPr>
        <w:t>2. Обеспечение обзора новых нормативных правовых актов, технических нормативных правовых актов, регулирующих трудовые отношения, вопросы оплаты и охраны труда, путём направления их организационным структурам профсоюза с использованием  электронной почты.</w:t>
      </w:r>
    </w:p>
    <w:p w:rsidR="00874114" w:rsidRPr="006E16DE" w:rsidRDefault="00874114" w:rsidP="00874114">
      <w:pPr>
        <w:ind w:firstLine="567"/>
        <w:jc w:val="both"/>
        <w:rPr>
          <w:spacing w:val="-6"/>
          <w:sz w:val="30"/>
          <w:szCs w:val="30"/>
        </w:rPr>
      </w:pPr>
      <w:r w:rsidRPr="006E16DE">
        <w:rPr>
          <w:sz w:val="30"/>
          <w:szCs w:val="30"/>
        </w:rPr>
        <w:t xml:space="preserve">3. </w:t>
      </w:r>
      <w:r w:rsidRPr="006E16DE">
        <w:rPr>
          <w:spacing w:val="-6"/>
          <w:sz w:val="30"/>
          <w:szCs w:val="30"/>
        </w:rPr>
        <w:t>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(рабочих групп) 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874114" w:rsidRPr="006E16DE" w:rsidRDefault="00874114" w:rsidP="00874114">
      <w:pPr>
        <w:ind w:firstLine="567"/>
        <w:jc w:val="both"/>
        <w:rPr>
          <w:spacing w:val="-6"/>
          <w:sz w:val="30"/>
          <w:szCs w:val="30"/>
        </w:rPr>
      </w:pPr>
      <w:r w:rsidRPr="006E16DE">
        <w:rPr>
          <w:spacing w:val="-6"/>
          <w:sz w:val="30"/>
          <w:szCs w:val="30"/>
        </w:rPr>
        <w:t>4. Участие в принятии изменений и дополнений в Кодекс Республики Беларусь «Об образовании», направленных, прежде всего, на расширение в нем прав, социальных гарантий для работников и обучающихся, а также проведение мониторинга его применения.</w:t>
      </w:r>
    </w:p>
    <w:p w:rsidR="00874114" w:rsidRPr="006E16DE" w:rsidRDefault="00874114" w:rsidP="00874114">
      <w:pPr>
        <w:ind w:firstLine="567"/>
        <w:jc w:val="both"/>
        <w:rPr>
          <w:spacing w:val="-10"/>
          <w:sz w:val="30"/>
          <w:szCs w:val="30"/>
        </w:rPr>
      </w:pPr>
      <w:r w:rsidRPr="006E16DE">
        <w:rPr>
          <w:spacing w:val="-10"/>
          <w:sz w:val="30"/>
          <w:szCs w:val="30"/>
        </w:rPr>
        <w:t>5. Обеспечить взаимодействие с ФПБ по усилению социальных гарантий членам профсоюза,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874114" w:rsidRPr="006E16DE" w:rsidRDefault="00874114" w:rsidP="00874114">
      <w:pPr>
        <w:ind w:firstLine="567"/>
        <w:jc w:val="both"/>
        <w:rPr>
          <w:spacing w:val="-12"/>
          <w:sz w:val="30"/>
          <w:szCs w:val="30"/>
        </w:rPr>
      </w:pPr>
      <w:r w:rsidRPr="006E16DE">
        <w:rPr>
          <w:spacing w:val="-12"/>
          <w:sz w:val="30"/>
          <w:szCs w:val="30"/>
        </w:rPr>
        <w:t xml:space="preserve">6. </w:t>
      </w:r>
      <w:r w:rsidRPr="006E16DE">
        <w:rPr>
          <w:spacing w:val="-12"/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Pr="006E16DE">
        <w:rPr>
          <w:spacing w:val="-12"/>
          <w:sz w:val="30"/>
          <w:szCs w:val="30"/>
        </w:rPr>
        <w:t xml:space="preserve"> выполнение соглашений, коллективных- 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pacing w:val="-6"/>
          <w:sz w:val="30"/>
          <w:szCs w:val="30"/>
        </w:rPr>
        <w:t xml:space="preserve">7. </w:t>
      </w:r>
      <w:r w:rsidRPr="006E16DE">
        <w:rPr>
          <w:sz w:val="30"/>
          <w:szCs w:val="30"/>
        </w:rPr>
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8.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9. </w:t>
      </w:r>
      <w:r w:rsidRPr="006E16DE">
        <w:rPr>
          <w:spacing w:val="-6"/>
          <w:sz w:val="30"/>
          <w:szCs w:val="30"/>
        </w:rPr>
        <w:t xml:space="preserve">Семинары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институтов развития образования и </w:t>
      </w:r>
      <w:r w:rsidRPr="006E16DE">
        <w:rPr>
          <w:spacing w:val="-6"/>
          <w:sz w:val="30"/>
          <w:szCs w:val="30"/>
        </w:rPr>
        <w:lastRenderedPageBreak/>
        <w:t xml:space="preserve">других </w:t>
      </w:r>
      <w:proofErr w:type="gramStart"/>
      <w:r w:rsidRPr="006E16DE">
        <w:rPr>
          <w:spacing w:val="-6"/>
          <w:sz w:val="30"/>
          <w:szCs w:val="30"/>
        </w:rPr>
        <w:t>согласно заявок</w:t>
      </w:r>
      <w:proofErr w:type="gramEnd"/>
      <w:r w:rsidRPr="006E16DE">
        <w:rPr>
          <w:spacing w:val="-6"/>
          <w:sz w:val="30"/>
          <w:szCs w:val="30"/>
        </w:rPr>
        <w:t xml:space="preserve"> соответствующих учреждений)</w:t>
      </w:r>
      <w:r w:rsidRPr="006E16DE">
        <w:rPr>
          <w:spacing w:val="-6"/>
          <w:sz w:val="30"/>
          <w:szCs w:val="30"/>
          <w:lang w:val="be-BY"/>
        </w:rPr>
        <w:t>;</w:t>
      </w:r>
      <w:r w:rsidRPr="006E16DE">
        <w:rPr>
          <w:sz w:val="30"/>
          <w:szCs w:val="30"/>
        </w:rPr>
        <w:t xml:space="preserve"> органов управления и учреждений образования.</w:t>
      </w:r>
    </w:p>
    <w:p w:rsidR="00874114" w:rsidRPr="006E16DE" w:rsidRDefault="00874114" w:rsidP="00874114">
      <w:pPr>
        <w:ind w:left="-57" w:right="-57" w:firstLine="624"/>
        <w:jc w:val="both"/>
        <w:rPr>
          <w:bCs/>
          <w:sz w:val="30"/>
          <w:szCs w:val="30"/>
        </w:rPr>
      </w:pPr>
      <w:r w:rsidRPr="006E16DE">
        <w:rPr>
          <w:sz w:val="30"/>
          <w:szCs w:val="30"/>
        </w:rPr>
        <w:t xml:space="preserve">10. Участие в работе </w:t>
      </w:r>
      <w:r w:rsidRPr="006E16DE">
        <w:rPr>
          <w:bCs/>
          <w:sz w:val="30"/>
          <w:szCs w:val="30"/>
        </w:rPr>
        <w:t>Консультативного Совета при правовой инспекции труда Федерации профсоюзов Беларуси;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11. Разработка методических рекомендаций по применению законодательства о труде.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 xml:space="preserve">12. Участие в подготовке проектов соглашений, коллективных договоров. Анализ </w:t>
      </w:r>
      <w:proofErr w:type="gramStart"/>
      <w:r w:rsidRPr="006E16DE">
        <w:rPr>
          <w:sz w:val="30"/>
          <w:szCs w:val="30"/>
        </w:rPr>
        <w:t>отраслевого</w:t>
      </w:r>
      <w:proofErr w:type="gramEnd"/>
      <w:r w:rsidRPr="006E16DE">
        <w:rPr>
          <w:sz w:val="30"/>
          <w:szCs w:val="30"/>
        </w:rPr>
        <w:t>, областных, районных, городских соглашений, коллективных договоров. Проведение выездных консультационных пунктов.</w:t>
      </w:r>
    </w:p>
    <w:p w:rsidR="00874114" w:rsidRPr="006E16DE" w:rsidRDefault="00874114" w:rsidP="00874114">
      <w:pPr>
        <w:ind w:firstLine="567"/>
        <w:jc w:val="both"/>
        <w:rPr>
          <w:spacing w:val="-10"/>
          <w:sz w:val="30"/>
          <w:szCs w:val="30"/>
        </w:rPr>
      </w:pPr>
      <w:r w:rsidRPr="006E16DE">
        <w:rPr>
          <w:spacing w:val="-10"/>
          <w:sz w:val="30"/>
          <w:szCs w:val="30"/>
        </w:rPr>
        <w:t>13.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874114" w:rsidRPr="006E16DE" w:rsidRDefault="00874114" w:rsidP="00874114">
      <w:pPr>
        <w:ind w:firstLine="567"/>
        <w:jc w:val="both"/>
        <w:rPr>
          <w:spacing w:val="-6"/>
          <w:sz w:val="30"/>
          <w:szCs w:val="30"/>
        </w:rPr>
      </w:pPr>
      <w:r w:rsidRPr="006E16DE">
        <w:rPr>
          <w:spacing w:val="-6"/>
          <w:sz w:val="30"/>
          <w:szCs w:val="30"/>
        </w:rPr>
        <w:t>14. Подготовка отчетов, информаций, сведений установленной формы.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15. Подготовка планов работы, проверок правовой инспекции труда на второе полугодие 2021.</w:t>
      </w:r>
    </w:p>
    <w:p w:rsidR="00874114" w:rsidRPr="006E16DE" w:rsidRDefault="00874114" w:rsidP="0087411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16. Подготовка публикаций в СМИ, материалов для размещений на сайте профсоюза.</w:t>
      </w:r>
    </w:p>
    <w:p w:rsidR="00EB3FEF" w:rsidRPr="006E16DE" w:rsidRDefault="00EB3FEF" w:rsidP="00EB3FEF">
      <w:pPr>
        <w:spacing w:line="280" w:lineRule="exact"/>
        <w:jc w:val="both"/>
        <w:rPr>
          <w:sz w:val="30"/>
          <w:szCs w:val="30"/>
        </w:rPr>
      </w:pPr>
    </w:p>
    <w:p w:rsidR="00EB3FEF" w:rsidRPr="006E16DE" w:rsidRDefault="00EB3FEF" w:rsidP="00EB3FEF">
      <w:pPr>
        <w:spacing w:line="320" w:lineRule="exact"/>
        <w:jc w:val="both"/>
        <w:rPr>
          <w:sz w:val="30"/>
          <w:szCs w:val="30"/>
        </w:rPr>
      </w:pPr>
      <w:r w:rsidRPr="006E16DE">
        <w:rPr>
          <w:sz w:val="30"/>
          <w:szCs w:val="30"/>
        </w:rPr>
        <w:tab/>
      </w:r>
      <w:r w:rsidRPr="006E16DE">
        <w:rPr>
          <w:sz w:val="30"/>
          <w:szCs w:val="30"/>
          <w:lang w:val="be-BY"/>
        </w:rPr>
        <w:tab/>
      </w:r>
      <w:r w:rsidRPr="006E16DE">
        <w:rPr>
          <w:sz w:val="30"/>
          <w:szCs w:val="30"/>
          <w:lang w:val="be-BY"/>
        </w:rPr>
        <w:tab/>
      </w:r>
      <w:r w:rsidRPr="006E16DE">
        <w:rPr>
          <w:sz w:val="30"/>
          <w:szCs w:val="30"/>
          <w:lang w:val="be-BY"/>
        </w:rPr>
        <w:tab/>
      </w:r>
    </w:p>
    <w:p w:rsidR="00EB3FEF" w:rsidRPr="006E16DE" w:rsidRDefault="00EB3FEF" w:rsidP="00EB3FEF"/>
    <w:p w:rsidR="00225B3B" w:rsidRPr="006E16DE" w:rsidRDefault="00225B3B" w:rsidP="00EB3FEF"/>
    <w:sectPr w:rsidR="00225B3B" w:rsidRPr="006E16DE" w:rsidSect="007412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DE" w:rsidRDefault="006E16DE" w:rsidP="00743CB7">
      <w:r>
        <w:separator/>
      </w:r>
    </w:p>
  </w:endnote>
  <w:endnote w:type="continuationSeparator" w:id="1">
    <w:p w:rsidR="006E16DE" w:rsidRDefault="006E16DE" w:rsidP="0074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DE" w:rsidRDefault="006E16DE" w:rsidP="00743CB7">
      <w:r>
        <w:separator/>
      </w:r>
    </w:p>
  </w:footnote>
  <w:footnote w:type="continuationSeparator" w:id="1">
    <w:p w:rsidR="006E16DE" w:rsidRDefault="006E16DE" w:rsidP="0074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282"/>
      <w:docPartObj>
        <w:docPartGallery w:val="Page Numbers (Top of Page)"/>
        <w:docPartUnique/>
      </w:docPartObj>
    </w:sdtPr>
    <w:sdtContent>
      <w:p w:rsidR="006E16DE" w:rsidRDefault="00B91D5C">
        <w:pPr>
          <w:pStyle w:val="a7"/>
          <w:jc w:val="center"/>
        </w:pPr>
        <w:fldSimple w:instr=" PAGE   \* MERGEFORMAT ">
          <w:r w:rsidR="0089060E">
            <w:rPr>
              <w:noProof/>
            </w:rPr>
            <w:t>2</w:t>
          </w:r>
        </w:fldSimple>
      </w:p>
    </w:sdtContent>
  </w:sdt>
  <w:p w:rsidR="006E16DE" w:rsidRDefault="006E16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EF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30E5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1AA"/>
    <w:rsid w:val="00084416"/>
    <w:rsid w:val="0008461C"/>
    <w:rsid w:val="000859F2"/>
    <w:rsid w:val="00086041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12B8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450"/>
    <w:rsid w:val="00124FB8"/>
    <w:rsid w:val="00125AD7"/>
    <w:rsid w:val="00125C85"/>
    <w:rsid w:val="00126150"/>
    <w:rsid w:val="00131B30"/>
    <w:rsid w:val="00132483"/>
    <w:rsid w:val="00132766"/>
    <w:rsid w:val="001327EF"/>
    <w:rsid w:val="0013420D"/>
    <w:rsid w:val="00134421"/>
    <w:rsid w:val="001363D6"/>
    <w:rsid w:val="001375E2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75F2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C725C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05C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1C64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19B8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4A0F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0F4A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87B24"/>
    <w:rsid w:val="00391923"/>
    <w:rsid w:val="00392BBC"/>
    <w:rsid w:val="00396C20"/>
    <w:rsid w:val="00397333"/>
    <w:rsid w:val="003976D6"/>
    <w:rsid w:val="003A07D1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4A4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48EC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268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175D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47513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1E7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D6105"/>
    <w:rsid w:val="004D6348"/>
    <w:rsid w:val="004E0991"/>
    <w:rsid w:val="004E227D"/>
    <w:rsid w:val="004E299F"/>
    <w:rsid w:val="004E3B4B"/>
    <w:rsid w:val="004E545A"/>
    <w:rsid w:val="004E56D6"/>
    <w:rsid w:val="004E7A20"/>
    <w:rsid w:val="004F11D2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004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6CA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5A21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4EB9"/>
    <w:rsid w:val="006A5C28"/>
    <w:rsid w:val="006A6BA2"/>
    <w:rsid w:val="006A6F9F"/>
    <w:rsid w:val="006A7542"/>
    <w:rsid w:val="006A7BBE"/>
    <w:rsid w:val="006B0162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4AE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6DE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6F7F26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4F3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2B3"/>
    <w:rsid w:val="00741B68"/>
    <w:rsid w:val="00743CB7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B52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152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6AF0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114"/>
    <w:rsid w:val="008745B3"/>
    <w:rsid w:val="00874C3B"/>
    <w:rsid w:val="008759C9"/>
    <w:rsid w:val="00876698"/>
    <w:rsid w:val="00880465"/>
    <w:rsid w:val="00881DDA"/>
    <w:rsid w:val="00881E8D"/>
    <w:rsid w:val="00882172"/>
    <w:rsid w:val="008821B6"/>
    <w:rsid w:val="008835A5"/>
    <w:rsid w:val="008835D9"/>
    <w:rsid w:val="00884E96"/>
    <w:rsid w:val="00885029"/>
    <w:rsid w:val="00885159"/>
    <w:rsid w:val="0088527E"/>
    <w:rsid w:val="00885999"/>
    <w:rsid w:val="008873A1"/>
    <w:rsid w:val="00887702"/>
    <w:rsid w:val="00890362"/>
    <w:rsid w:val="0089060E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CF0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10D4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757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61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4674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517B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3423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4574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5FD9"/>
    <w:rsid w:val="00A86D0F"/>
    <w:rsid w:val="00A87440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1271"/>
    <w:rsid w:val="00B2252F"/>
    <w:rsid w:val="00B24415"/>
    <w:rsid w:val="00B25E4C"/>
    <w:rsid w:val="00B26010"/>
    <w:rsid w:val="00B262AB"/>
    <w:rsid w:val="00B26E36"/>
    <w:rsid w:val="00B31643"/>
    <w:rsid w:val="00B317F3"/>
    <w:rsid w:val="00B32961"/>
    <w:rsid w:val="00B3660A"/>
    <w:rsid w:val="00B366E5"/>
    <w:rsid w:val="00B41E3B"/>
    <w:rsid w:val="00B450C8"/>
    <w:rsid w:val="00B45509"/>
    <w:rsid w:val="00B46112"/>
    <w:rsid w:val="00B46C70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27B2"/>
    <w:rsid w:val="00B843EB"/>
    <w:rsid w:val="00B847A5"/>
    <w:rsid w:val="00B855D3"/>
    <w:rsid w:val="00B85846"/>
    <w:rsid w:val="00B86DA3"/>
    <w:rsid w:val="00B91D5C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201C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47CA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3A69"/>
    <w:rsid w:val="00D345BF"/>
    <w:rsid w:val="00D363F1"/>
    <w:rsid w:val="00D41DF1"/>
    <w:rsid w:val="00D45E02"/>
    <w:rsid w:val="00D468F7"/>
    <w:rsid w:val="00D46A52"/>
    <w:rsid w:val="00D508F7"/>
    <w:rsid w:val="00D5433A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AE7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363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A7B96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2ACE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3FEF"/>
    <w:rsid w:val="00EB4E74"/>
    <w:rsid w:val="00EB540B"/>
    <w:rsid w:val="00EB5644"/>
    <w:rsid w:val="00EB71D7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3425"/>
    <w:rsid w:val="00FA4318"/>
    <w:rsid w:val="00FA56AD"/>
    <w:rsid w:val="00FA5F50"/>
    <w:rsid w:val="00FA6E47"/>
    <w:rsid w:val="00FA7F02"/>
    <w:rsid w:val="00FB15E7"/>
    <w:rsid w:val="00FB1D64"/>
    <w:rsid w:val="00FB1F90"/>
    <w:rsid w:val="00FB21F2"/>
    <w:rsid w:val="00FB26DE"/>
    <w:rsid w:val="00FB34B3"/>
    <w:rsid w:val="00FB565D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0418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18CD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3FE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EB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"/>
    <w:unhideWhenUsed/>
    <w:rsid w:val="00EB3FE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locked/>
    <w:rsid w:val="00E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EB3F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EB3F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42A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2023-C985-433F-A415-AC109B7F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2020-11-23T06:37:00Z</cp:lastPrinted>
  <dcterms:created xsi:type="dcterms:W3CDTF">2020-11-29T08:57:00Z</dcterms:created>
  <dcterms:modified xsi:type="dcterms:W3CDTF">2020-11-29T08:57:00Z</dcterms:modified>
</cp:coreProperties>
</file>