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81" w:rsidRPr="007D671E" w:rsidRDefault="00FE4C81" w:rsidP="00FE4C81">
      <w:pPr>
        <w:spacing w:before="0" w:beforeAutospacing="0" w:after="0" w:afterAutospacing="0"/>
        <w:ind w:right="-81" w:firstLine="720"/>
        <w:jc w:val="both"/>
        <w:rPr>
          <w:rFonts w:eastAsia="Times New Roman"/>
          <w:b/>
          <w:i/>
          <w:sz w:val="24"/>
          <w:szCs w:val="24"/>
          <w:lang w:eastAsia="ru-RU"/>
        </w:rPr>
      </w:pPr>
      <w:bookmarkStart w:id="0" w:name="_GoBack"/>
      <w:r w:rsidRPr="007D671E">
        <w:rPr>
          <w:rFonts w:eastAsia="Times New Roman"/>
          <w:b/>
          <w:i/>
          <w:sz w:val="24"/>
          <w:szCs w:val="24"/>
          <w:lang w:eastAsia="ru-RU"/>
        </w:rPr>
        <w:t>По иностранному языку классы делятся на группы</w:t>
      </w:r>
      <w:bookmarkEnd w:id="0"/>
      <w:r w:rsidRPr="007D671E">
        <w:rPr>
          <w:rFonts w:eastAsia="Times New Roman"/>
          <w:b/>
          <w:i/>
          <w:sz w:val="24"/>
          <w:szCs w:val="24"/>
          <w:lang w:eastAsia="ru-RU"/>
        </w:rPr>
        <w:t xml:space="preserve">. Должна ли 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учителю иностранного языка </w:t>
      </w:r>
      <w:r w:rsidRPr="007D671E">
        <w:rPr>
          <w:rFonts w:eastAsia="Times New Roman"/>
          <w:b/>
          <w:i/>
          <w:sz w:val="24"/>
          <w:szCs w:val="24"/>
          <w:lang w:eastAsia="ru-RU"/>
        </w:rPr>
        <w:t>оплачиваться работа с друг</w:t>
      </w:r>
      <w:r>
        <w:rPr>
          <w:rFonts w:eastAsia="Times New Roman"/>
          <w:b/>
          <w:i/>
          <w:sz w:val="24"/>
          <w:szCs w:val="24"/>
          <w:lang w:eastAsia="ru-RU"/>
        </w:rPr>
        <w:t>ой</w:t>
      </w:r>
      <w:r w:rsidRPr="007D671E">
        <w:rPr>
          <w:rFonts w:eastAsia="Times New Roman"/>
          <w:b/>
          <w:i/>
          <w:sz w:val="24"/>
          <w:szCs w:val="24"/>
          <w:lang w:eastAsia="ru-RU"/>
        </w:rPr>
        <w:t xml:space="preserve"> групп</w:t>
      </w:r>
      <w:r>
        <w:rPr>
          <w:rFonts w:eastAsia="Times New Roman"/>
          <w:b/>
          <w:i/>
          <w:sz w:val="24"/>
          <w:szCs w:val="24"/>
          <w:lang w:eastAsia="ru-RU"/>
        </w:rPr>
        <w:t>ой</w:t>
      </w:r>
      <w:r w:rsidRPr="007D671E">
        <w:rPr>
          <w:rFonts w:eastAsia="Times New Roman"/>
          <w:b/>
          <w:i/>
          <w:sz w:val="24"/>
          <w:szCs w:val="24"/>
          <w:lang w:eastAsia="ru-RU"/>
        </w:rPr>
        <w:t xml:space="preserve"> при замене отсутствующ</w:t>
      </w:r>
      <w:r>
        <w:rPr>
          <w:rFonts w:eastAsia="Times New Roman"/>
          <w:b/>
          <w:i/>
          <w:sz w:val="24"/>
          <w:szCs w:val="24"/>
          <w:lang w:eastAsia="ru-RU"/>
        </w:rPr>
        <w:t>его</w:t>
      </w:r>
      <w:r w:rsidRPr="007D671E">
        <w:rPr>
          <w:rFonts w:eastAsia="Times New Roman"/>
          <w:b/>
          <w:i/>
          <w:sz w:val="24"/>
          <w:szCs w:val="24"/>
          <w:lang w:eastAsia="ru-RU"/>
        </w:rPr>
        <w:t xml:space="preserve"> учител</w:t>
      </w:r>
      <w:r>
        <w:rPr>
          <w:rFonts w:eastAsia="Times New Roman"/>
          <w:b/>
          <w:i/>
          <w:sz w:val="24"/>
          <w:szCs w:val="24"/>
          <w:lang w:eastAsia="ru-RU"/>
        </w:rPr>
        <w:t>я</w:t>
      </w:r>
      <w:r w:rsidRPr="007D671E">
        <w:rPr>
          <w:rFonts w:eastAsia="Times New Roman"/>
          <w:b/>
          <w:i/>
          <w:sz w:val="24"/>
          <w:szCs w:val="24"/>
          <w:lang w:eastAsia="ru-RU"/>
        </w:rPr>
        <w:t xml:space="preserve"> и объединении 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двух </w:t>
      </w:r>
      <w:r w:rsidRPr="007D671E">
        <w:rPr>
          <w:rFonts w:eastAsia="Times New Roman"/>
          <w:b/>
          <w:i/>
          <w:sz w:val="24"/>
          <w:szCs w:val="24"/>
          <w:lang w:eastAsia="ru-RU"/>
        </w:rPr>
        <w:t xml:space="preserve">групп в одну? </w:t>
      </w:r>
    </w:p>
    <w:p w:rsidR="00FE4C81" w:rsidRPr="007D671E" w:rsidRDefault="00FE4C81" w:rsidP="00FE4C81">
      <w:pPr>
        <w:spacing w:before="0" w:beforeAutospacing="0" w:after="0" w:afterAutospacing="0"/>
        <w:ind w:right="-81"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Е</w:t>
      </w:r>
      <w:r w:rsidRPr="007D671E">
        <w:rPr>
          <w:rFonts w:eastAsia="Times New Roman"/>
          <w:sz w:val="24"/>
          <w:szCs w:val="24"/>
          <w:lang w:eastAsia="ru-RU"/>
        </w:rPr>
        <w:t xml:space="preserve">сли замена отсутствующего учителя производится путем объединения групп, то доплата за увеличение объема выполняемых работ (расширение зоны обслуживания) учителю не устанавливается. </w:t>
      </w:r>
    </w:p>
    <w:p w:rsidR="00FE4C81" w:rsidRPr="007D671E" w:rsidRDefault="00FE4C81" w:rsidP="00FE4C81">
      <w:pPr>
        <w:spacing w:before="0" w:beforeAutospacing="0" w:after="0" w:afterAutospacing="0"/>
        <w:ind w:right="-81" w:firstLine="720"/>
        <w:jc w:val="both"/>
        <w:rPr>
          <w:rFonts w:eastAsia="Times New Roman"/>
          <w:sz w:val="24"/>
          <w:szCs w:val="24"/>
          <w:lang w:eastAsia="ru-RU"/>
        </w:rPr>
      </w:pPr>
      <w:r w:rsidRPr="007D671E">
        <w:rPr>
          <w:rFonts w:eastAsia="Times New Roman"/>
          <w:sz w:val="24"/>
          <w:szCs w:val="24"/>
          <w:lang w:eastAsia="ru-RU"/>
        </w:rPr>
        <w:t>Вместе с тем, если объем часов замены уроков носит системный характер, то в данном случае полагаем необходимым установление учителю надбавки за сложность и напряженность труда или выплаты дополнительной премии.</w:t>
      </w:r>
    </w:p>
    <w:p w:rsidR="00FE4C81" w:rsidRPr="007D671E" w:rsidRDefault="00FE4C81" w:rsidP="00FE4C81">
      <w:pPr>
        <w:spacing w:before="0" w:beforeAutospacing="0" w:after="0" w:afterAutospacing="0"/>
        <w:ind w:right="-82" w:firstLine="709"/>
        <w:jc w:val="both"/>
        <w:rPr>
          <w:rFonts w:eastAsia="Times New Roman"/>
          <w:sz w:val="24"/>
          <w:szCs w:val="24"/>
          <w:lang w:eastAsia="ru-RU"/>
        </w:rPr>
      </w:pPr>
      <w:r w:rsidRPr="007D671E">
        <w:rPr>
          <w:rFonts w:eastAsia="Times New Roman"/>
          <w:sz w:val="24"/>
          <w:szCs w:val="24"/>
          <w:lang w:eastAsia="ru-RU"/>
        </w:rPr>
        <w:t>Если занятия с группой проводятся отдельно, то учителю производится оплата за часы замены по расчетным часовым ставкам.</w:t>
      </w:r>
    </w:p>
    <w:p w:rsidR="00D91D2B" w:rsidRPr="0020562B" w:rsidRDefault="00D91D2B" w:rsidP="00D91D2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</w:t>
      </w:r>
    </w:p>
    <w:sectPr w:rsidR="00D91D2B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13BB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60F9E"/>
    <w:rsid w:val="00721AA7"/>
    <w:rsid w:val="00757BF7"/>
    <w:rsid w:val="00767BA9"/>
    <w:rsid w:val="007824F6"/>
    <w:rsid w:val="007B4409"/>
    <w:rsid w:val="00855EF0"/>
    <w:rsid w:val="0089316A"/>
    <w:rsid w:val="008C3993"/>
    <w:rsid w:val="00927DDC"/>
    <w:rsid w:val="00954E95"/>
    <w:rsid w:val="00A10E41"/>
    <w:rsid w:val="00A2164E"/>
    <w:rsid w:val="00A520D2"/>
    <w:rsid w:val="00AD6CDB"/>
    <w:rsid w:val="00AF078E"/>
    <w:rsid w:val="00AF76A7"/>
    <w:rsid w:val="00B54B43"/>
    <w:rsid w:val="00B85594"/>
    <w:rsid w:val="00C0460E"/>
    <w:rsid w:val="00C07F8D"/>
    <w:rsid w:val="00C75092"/>
    <w:rsid w:val="00CC515A"/>
    <w:rsid w:val="00CE2265"/>
    <w:rsid w:val="00CE4AF1"/>
    <w:rsid w:val="00D36654"/>
    <w:rsid w:val="00D91D2B"/>
    <w:rsid w:val="00D932E1"/>
    <w:rsid w:val="00DB2977"/>
    <w:rsid w:val="00E153F4"/>
    <w:rsid w:val="00E4020D"/>
    <w:rsid w:val="00E619D6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E7059-E326-4BCD-AA8A-7275CA1C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2019-07-15T07:56:00Z</dcterms:created>
  <dcterms:modified xsi:type="dcterms:W3CDTF">2019-07-15T07:56:00Z</dcterms:modified>
</cp:coreProperties>
</file>