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0F" w:rsidRPr="00CB170F" w:rsidRDefault="00CB170F" w:rsidP="003F25EA">
      <w:pPr>
        <w:pageBreakBefore/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  <w:r w:rsidRPr="00CB170F">
        <w:rPr>
          <w:rFonts w:ascii="Times New Roman" w:hAnsi="Times New Roman" w:cs="Times New Roman"/>
          <w:caps/>
          <w:sz w:val="30"/>
          <w:szCs w:val="30"/>
        </w:rPr>
        <w:t>утверждено</w:t>
      </w:r>
      <w:r w:rsidRPr="00CB170F">
        <w:rPr>
          <w:rStyle w:val="a6"/>
          <w:rFonts w:ascii="Times New Roman" w:hAnsi="Times New Roman" w:cs="Times New Roman"/>
          <w:b w:val="0"/>
          <w:sz w:val="30"/>
          <w:szCs w:val="30"/>
        </w:rPr>
        <w:tab/>
      </w:r>
      <w:r w:rsidRPr="00CB170F">
        <w:rPr>
          <w:rStyle w:val="a6"/>
          <w:rFonts w:ascii="Times New Roman" w:hAnsi="Times New Roman" w:cs="Times New Roman"/>
          <w:b w:val="0"/>
          <w:sz w:val="30"/>
          <w:szCs w:val="30"/>
        </w:rPr>
        <w:tab/>
        <w:t xml:space="preserve"> </w:t>
      </w:r>
    </w:p>
    <w:p w:rsidR="00CB170F" w:rsidRPr="00CB170F" w:rsidRDefault="00CB170F" w:rsidP="003F25EA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  <w:r w:rsidRPr="00CB170F">
        <w:rPr>
          <w:rFonts w:ascii="Times New Roman" w:hAnsi="Times New Roman" w:cs="Times New Roman"/>
          <w:sz w:val="30"/>
          <w:szCs w:val="30"/>
        </w:rPr>
        <w:t xml:space="preserve">Постановление </w:t>
      </w:r>
      <w:r w:rsidRPr="00CB170F">
        <w:rPr>
          <w:rFonts w:ascii="Times New Roman" w:hAnsi="Times New Roman" w:cs="Times New Roman"/>
          <w:sz w:val="30"/>
          <w:szCs w:val="30"/>
          <w:lang w:val="be-BY"/>
        </w:rPr>
        <w:t>Пленума</w:t>
      </w:r>
    </w:p>
    <w:p w:rsidR="00CB170F" w:rsidRPr="00CB170F" w:rsidRDefault="00CB170F" w:rsidP="003F25EA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  <w:r w:rsidRPr="00CB170F">
        <w:rPr>
          <w:rFonts w:ascii="Times New Roman" w:hAnsi="Times New Roman" w:cs="Times New Roman"/>
          <w:sz w:val="30"/>
          <w:szCs w:val="30"/>
        </w:rPr>
        <w:t>Центрального комитета Белорусского профессионального союза работников образования и науки</w:t>
      </w:r>
    </w:p>
    <w:p w:rsidR="00CB170F" w:rsidRPr="00CB170F" w:rsidRDefault="001B064B" w:rsidP="003F25EA">
      <w:pPr>
        <w:tabs>
          <w:tab w:val="left" w:pos="7050"/>
        </w:tabs>
        <w:spacing w:before="120" w:after="0" w:line="240" w:lineRule="auto"/>
        <w:ind w:left="425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</w:t>
      </w:r>
      <w:r w:rsidR="00CB170F" w:rsidRPr="00CB170F">
        <w:rPr>
          <w:rFonts w:ascii="Times New Roman" w:hAnsi="Times New Roman" w:cs="Times New Roman"/>
          <w:sz w:val="30"/>
          <w:szCs w:val="30"/>
          <w:lang w:val="be-BY"/>
        </w:rPr>
        <w:t>.0</w:t>
      </w:r>
      <w:r>
        <w:rPr>
          <w:rFonts w:ascii="Times New Roman" w:hAnsi="Times New Roman" w:cs="Times New Roman"/>
          <w:sz w:val="30"/>
          <w:szCs w:val="30"/>
          <w:lang w:val="be-BY"/>
        </w:rPr>
        <w:t>6</w:t>
      </w:r>
      <w:r w:rsidR="00CB170F" w:rsidRPr="00CB170F">
        <w:rPr>
          <w:rFonts w:ascii="Times New Roman" w:hAnsi="Times New Roman" w:cs="Times New Roman"/>
          <w:sz w:val="30"/>
          <w:szCs w:val="30"/>
          <w:lang w:val="be-BY"/>
        </w:rPr>
        <w:t>.201</w:t>
      </w:r>
      <w:r>
        <w:rPr>
          <w:rFonts w:ascii="Times New Roman" w:hAnsi="Times New Roman" w:cs="Times New Roman"/>
          <w:sz w:val="30"/>
          <w:szCs w:val="30"/>
          <w:lang w:val="be-BY"/>
        </w:rPr>
        <w:t>7</w:t>
      </w:r>
      <w:r w:rsidR="00CB170F" w:rsidRPr="00CB170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B170F" w:rsidRPr="00CB170F">
        <w:rPr>
          <w:rFonts w:ascii="Times New Roman" w:hAnsi="Times New Roman" w:cs="Times New Roman"/>
          <w:sz w:val="30"/>
          <w:szCs w:val="30"/>
        </w:rPr>
        <w:t>№ </w:t>
      </w:r>
      <w:r w:rsidR="0060304A">
        <w:rPr>
          <w:rFonts w:ascii="Times New Roman" w:hAnsi="Times New Roman" w:cs="Times New Roman"/>
          <w:sz w:val="30"/>
          <w:szCs w:val="30"/>
        </w:rPr>
        <w:t>6/2</w:t>
      </w:r>
      <w:r w:rsidR="00CB170F" w:rsidRPr="00CB170F">
        <w:rPr>
          <w:rFonts w:ascii="Times New Roman" w:hAnsi="Times New Roman" w:cs="Times New Roman"/>
          <w:sz w:val="30"/>
          <w:szCs w:val="30"/>
        </w:rPr>
        <w:tab/>
      </w:r>
    </w:p>
    <w:p w:rsidR="00CB170F" w:rsidRPr="00CB170F" w:rsidRDefault="00CB170F" w:rsidP="00CB170F">
      <w:pPr>
        <w:pStyle w:val="a3"/>
        <w:widowControl w:val="0"/>
        <w:spacing w:before="0" w:beforeAutospacing="0" w:after="0" w:afterAutospacing="0"/>
        <w:ind w:right="4253"/>
        <w:jc w:val="both"/>
        <w:rPr>
          <w:rStyle w:val="a6"/>
          <w:b w:val="0"/>
          <w:caps/>
          <w:sz w:val="30"/>
          <w:szCs w:val="30"/>
        </w:rPr>
      </w:pPr>
    </w:p>
    <w:p w:rsidR="00CB170F" w:rsidRPr="00CB170F" w:rsidRDefault="00CB170F" w:rsidP="00CB170F">
      <w:pPr>
        <w:pStyle w:val="a3"/>
        <w:widowControl w:val="0"/>
        <w:spacing w:before="0" w:beforeAutospacing="0" w:after="0" w:afterAutospacing="0"/>
        <w:ind w:right="4253"/>
        <w:jc w:val="both"/>
        <w:rPr>
          <w:rStyle w:val="a6"/>
          <w:b w:val="0"/>
          <w:caps/>
          <w:sz w:val="30"/>
          <w:szCs w:val="30"/>
        </w:rPr>
      </w:pPr>
      <w:r w:rsidRPr="00CB170F">
        <w:rPr>
          <w:rStyle w:val="a6"/>
          <w:b w:val="0"/>
          <w:caps/>
          <w:sz w:val="30"/>
          <w:szCs w:val="30"/>
        </w:rPr>
        <w:t>Положение</w:t>
      </w:r>
    </w:p>
    <w:p w:rsidR="00CB170F" w:rsidRPr="00CB170F" w:rsidRDefault="00CB170F" w:rsidP="00CB170F">
      <w:pPr>
        <w:widowControl w:val="0"/>
        <w:spacing w:after="0" w:line="240" w:lineRule="auto"/>
        <w:ind w:right="4534"/>
        <w:jc w:val="both"/>
        <w:rPr>
          <w:rFonts w:ascii="Times New Roman" w:hAnsi="Times New Roman" w:cs="Times New Roman"/>
          <w:sz w:val="30"/>
          <w:szCs w:val="30"/>
        </w:rPr>
      </w:pPr>
      <w:r w:rsidRPr="00CB170F">
        <w:rPr>
          <w:rFonts w:ascii="Times New Roman" w:hAnsi="Times New Roman" w:cs="Times New Roman"/>
          <w:sz w:val="30"/>
          <w:szCs w:val="30"/>
        </w:rPr>
        <w:t>о Центральном комитете Белорусского профессионального союза работников образования и науки</w:t>
      </w:r>
    </w:p>
    <w:p w:rsidR="00CB170F" w:rsidRPr="00CB170F" w:rsidRDefault="00CB170F" w:rsidP="00CB170F">
      <w:pPr>
        <w:widowControl w:val="0"/>
        <w:spacing w:before="120"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B170F" w:rsidRPr="00CB170F" w:rsidRDefault="0060304A" w:rsidP="00CB170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CB170F" w:rsidRPr="00CB170F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БЩИЕ ПОЛОЖЕНИЯ</w:t>
      </w:r>
    </w:p>
    <w:p w:rsidR="00CB170F" w:rsidRPr="00CB170F" w:rsidRDefault="00CB170F" w:rsidP="00CB170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B170F" w:rsidRPr="00CB170F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170F">
        <w:rPr>
          <w:rFonts w:ascii="Times New Roman" w:hAnsi="Times New Roman" w:cs="Times New Roman"/>
          <w:sz w:val="30"/>
          <w:szCs w:val="30"/>
        </w:rPr>
        <w:t>1. Центральный комитет Белорусского профессионального союза работников образования и науки (далее – Центральный комитет) – руководящий орган Белорусского профессионального союза работников образования и науки (далее – Профсоюз) в период работы между съездами.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F25EA">
        <w:rPr>
          <w:rFonts w:ascii="Times New Roman" w:hAnsi="Times New Roman" w:cs="Times New Roman"/>
          <w:spacing w:val="-6"/>
          <w:sz w:val="30"/>
          <w:szCs w:val="30"/>
        </w:rPr>
        <w:t>2. Центральный комитет организует свою работу в соответствии с Устав</w:t>
      </w:r>
      <w:r w:rsidR="003533FE" w:rsidRPr="003F25EA">
        <w:rPr>
          <w:rFonts w:ascii="Times New Roman" w:hAnsi="Times New Roman" w:cs="Times New Roman"/>
          <w:spacing w:val="-6"/>
          <w:sz w:val="30"/>
          <w:szCs w:val="30"/>
        </w:rPr>
        <w:t xml:space="preserve">ами </w:t>
      </w:r>
      <w:r w:rsidR="0060304A" w:rsidRPr="003F25EA">
        <w:rPr>
          <w:rFonts w:ascii="Times New Roman" w:hAnsi="Times New Roman" w:cs="Times New Roman"/>
          <w:spacing w:val="-6"/>
          <w:sz w:val="30"/>
          <w:szCs w:val="30"/>
        </w:rPr>
        <w:t>Федерации профсоюзов Беларуси (далее –</w:t>
      </w:r>
      <w:r w:rsidR="003533FE" w:rsidRPr="003F25EA">
        <w:rPr>
          <w:rFonts w:ascii="Times New Roman" w:hAnsi="Times New Roman" w:cs="Times New Roman"/>
          <w:spacing w:val="-6"/>
          <w:sz w:val="30"/>
          <w:szCs w:val="30"/>
        </w:rPr>
        <w:t>ФПБ</w:t>
      </w:r>
      <w:r w:rsidR="0060304A" w:rsidRPr="003F25EA">
        <w:rPr>
          <w:rFonts w:ascii="Times New Roman" w:hAnsi="Times New Roman" w:cs="Times New Roman"/>
          <w:spacing w:val="-6"/>
          <w:sz w:val="30"/>
          <w:szCs w:val="30"/>
        </w:rPr>
        <w:t xml:space="preserve">) </w:t>
      </w:r>
      <w:r w:rsidR="003533FE" w:rsidRPr="003F25EA">
        <w:rPr>
          <w:rFonts w:ascii="Times New Roman" w:hAnsi="Times New Roman" w:cs="Times New Roman"/>
          <w:spacing w:val="-6"/>
          <w:sz w:val="30"/>
          <w:szCs w:val="30"/>
        </w:rPr>
        <w:t xml:space="preserve"> и </w:t>
      </w:r>
      <w:r w:rsidRPr="003F25EA">
        <w:rPr>
          <w:rFonts w:ascii="Times New Roman" w:hAnsi="Times New Roman" w:cs="Times New Roman"/>
          <w:spacing w:val="-6"/>
          <w:sz w:val="30"/>
          <w:szCs w:val="30"/>
        </w:rPr>
        <w:t xml:space="preserve"> Профсоюза</w:t>
      </w:r>
      <w:r w:rsidR="003533FE" w:rsidRPr="003F25EA">
        <w:rPr>
          <w:rFonts w:ascii="Times New Roman" w:hAnsi="Times New Roman" w:cs="Times New Roman"/>
          <w:spacing w:val="-6"/>
          <w:sz w:val="30"/>
          <w:szCs w:val="30"/>
        </w:rPr>
        <w:t xml:space="preserve">, их решениями и поручениями. </w:t>
      </w:r>
    </w:p>
    <w:p w:rsidR="00CB170F" w:rsidRPr="003F25EA" w:rsidRDefault="003533FE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F25EA">
        <w:rPr>
          <w:rFonts w:ascii="Times New Roman" w:hAnsi="Times New Roman" w:cs="Times New Roman"/>
          <w:spacing w:val="-6"/>
          <w:sz w:val="30"/>
          <w:szCs w:val="30"/>
        </w:rPr>
        <w:t>3. Центральный комитет подотчетен только съезду, его по</w:t>
      </w:r>
      <w:r w:rsidR="00CB170F" w:rsidRPr="003F25EA">
        <w:rPr>
          <w:rFonts w:ascii="Times New Roman" w:hAnsi="Times New Roman" w:cs="Times New Roman"/>
          <w:spacing w:val="-6"/>
          <w:sz w:val="30"/>
          <w:szCs w:val="30"/>
        </w:rPr>
        <w:t>лномочия определяются в соответствии с Уставом Профсоюза.</w:t>
      </w:r>
    </w:p>
    <w:p w:rsidR="00CB170F" w:rsidRPr="00CB170F" w:rsidRDefault="00CB170F" w:rsidP="00CB1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170F">
        <w:rPr>
          <w:rFonts w:ascii="Times New Roman" w:hAnsi="Times New Roman" w:cs="Times New Roman"/>
          <w:sz w:val="30"/>
          <w:szCs w:val="30"/>
        </w:rPr>
        <w:t>Юридический адрес Центрального комитета: пр. Победителей, 21, к. 1307, 220126, г. Минск.</w:t>
      </w:r>
    </w:p>
    <w:p w:rsidR="00CB170F" w:rsidRDefault="00CB170F" w:rsidP="00CB170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21CDC" w:rsidRPr="00CB170F" w:rsidRDefault="00D21CDC" w:rsidP="00CB170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B170F" w:rsidRPr="00CB170F" w:rsidRDefault="0060304A" w:rsidP="00CB170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="00CB170F" w:rsidRPr="00CB170F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ППАРАТ </w:t>
      </w:r>
      <w:r w:rsidR="00CB170F" w:rsidRPr="00CB170F">
        <w:rPr>
          <w:rFonts w:ascii="Times New Roman" w:hAnsi="Times New Roman" w:cs="Times New Roman"/>
          <w:sz w:val="30"/>
          <w:szCs w:val="30"/>
        </w:rPr>
        <w:t>Ц</w:t>
      </w:r>
      <w:r>
        <w:rPr>
          <w:rFonts w:ascii="Times New Roman" w:hAnsi="Times New Roman" w:cs="Times New Roman"/>
          <w:sz w:val="30"/>
          <w:szCs w:val="30"/>
        </w:rPr>
        <w:t>ЕНТРАЛЬНОГО КОМИТЕТА</w:t>
      </w:r>
    </w:p>
    <w:p w:rsidR="00CB170F" w:rsidRPr="00CB170F" w:rsidRDefault="00CB170F" w:rsidP="00CB170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B170F" w:rsidRPr="00CB170F" w:rsidRDefault="003533FE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CB170F" w:rsidRPr="00CB170F">
        <w:rPr>
          <w:rFonts w:ascii="Times New Roman" w:hAnsi="Times New Roman" w:cs="Times New Roman"/>
          <w:sz w:val="30"/>
          <w:szCs w:val="30"/>
        </w:rPr>
        <w:t xml:space="preserve">. Для обеспечения деятельности Центрального комитета, его президиума формируется аппарат работников (далее – аппарат </w:t>
      </w:r>
      <w:r w:rsidR="00CB170F" w:rsidRPr="00CB170F">
        <w:rPr>
          <w:rFonts w:ascii="Times New Roman" w:hAnsi="Times New Roman" w:cs="Times New Roman"/>
          <w:spacing w:val="-6"/>
          <w:sz w:val="30"/>
          <w:szCs w:val="30"/>
        </w:rPr>
        <w:t>Центрального комитета), который работает на профессиональной основе</w:t>
      </w:r>
      <w:r w:rsidR="00CB170F" w:rsidRPr="00CB170F">
        <w:rPr>
          <w:rFonts w:ascii="Times New Roman" w:hAnsi="Times New Roman" w:cs="Times New Roman"/>
          <w:sz w:val="30"/>
          <w:szCs w:val="30"/>
        </w:rPr>
        <w:t xml:space="preserve"> </w:t>
      </w:r>
      <w:r w:rsidR="00CB170F" w:rsidRPr="00CB170F">
        <w:rPr>
          <w:rFonts w:ascii="Times New Roman" w:hAnsi="Times New Roman" w:cs="Times New Roman"/>
          <w:spacing w:val="-4"/>
          <w:sz w:val="30"/>
          <w:szCs w:val="30"/>
        </w:rPr>
        <w:t>под руководством председателя Центрального комитета, его заместителей.</w:t>
      </w:r>
    </w:p>
    <w:p w:rsidR="003533FE" w:rsidRPr="003F25EA" w:rsidRDefault="0060304A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5. </w:t>
      </w:r>
      <w:r w:rsidR="00CB170F" w:rsidRPr="003F25EA">
        <w:rPr>
          <w:rFonts w:ascii="Times New Roman" w:hAnsi="Times New Roman" w:cs="Times New Roman"/>
          <w:sz w:val="30"/>
          <w:szCs w:val="30"/>
        </w:rPr>
        <w:t xml:space="preserve">Деятельность аппарата Центрального комитета </w:t>
      </w:r>
      <w:r w:rsidR="00CB170F" w:rsidRPr="003F25E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направлена на </w:t>
      </w:r>
      <w:r w:rsidR="005423CC" w:rsidRPr="003F25E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реализацию целей и задач Профсоюза, </w:t>
      </w:r>
      <w:r w:rsidR="00CB170F" w:rsidRPr="003F25E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обеспечение выполнения </w:t>
      </w:r>
      <w:r w:rsidR="003533FE" w:rsidRPr="003F25EA">
        <w:rPr>
          <w:rFonts w:ascii="Times New Roman" w:hAnsi="Times New Roman" w:cs="Times New Roman"/>
          <w:color w:val="000000" w:themeColor="text1"/>
          <w:sz w:val="30"/>
          <w:szCs w:val="30"/>
        </w:rPr>
        <w:t>решений и поручений ФПБ.</w:t>
      </w:r>
      <w:r w:rsidR="00CB170F" w:rsidRPr="003F25E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CB170F" w:rsidRPr="003F25EA" w:rsidRDefault="0060304A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6</w:t>
      </w:r>
      <w:r w:rsidR="00CB170F" w:rsidRPr="003F25EA">
        <w:rPr>
          <w:rFonts w:ascii="Times New Roman" w:hAnsi="Times New Roman" w:cs="Times New Roman"/>
          <w:sz w:val="30"/>
          <w:szCs w:val="30"/>
        </w:rPr>
        <w:t>. Штатное расписание аппарата Центрального комитета, изменения в него утверждаются президиумом по согласованию с ФПБ.</w:t>
      </w:r>
    </w:p>
    <w:p w:rsidR="00CB170F" w:rsidRPr="003F25EA" w:rsidRDefault="0060304A" w:rsidP="00603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lastRenderedPageBreak/>
        <w:t>7</w:t>
      </w:r>
      <w:r w:rsidR="00CB170F" w:rsidRPr="003F25EA">
        <w:rPr>
          <w:rFonts w:ascii="Times New Roman" w:hAnsi="Times New Roman" w:cs="Times New Roman"/>
          <w:sz w:val="30"/>
          <w:szCs w:val="30"/>
        </w:rPr>
        <w:t>. </w:t>
      </w:r>
      <w:r w:rsidR="00CB170F" w:rsidRPr="003F25EA">
        <w:rPr>
          <w:rFonts w:ascii="Times New Roman" w:hAnsi="Times New Roman" w:cs="Times New Roman"/>
          <w:bCs/>
          <w:sz w:val="30"/>
          <w:szCs w:val="30"/>
        </w:rPr>
        <w:t> </w:t>
      </w:r>
      <w:r w:rsidR="00CB170F" w:rsidRPr="003F25EA">
        <w:rPr>
          <w:rFonts w:ascii="Times New Roman" w:hAnsi="Times New Roman" w:cs="Times New Roman"/>
          <w:sz w:val="30"/>
          <w:szCs w:val="30"/>
        </w:rPr>
        <w:t>Председатель обладает всеми полномочиями руководителя юридического лица, в том числе:</w:t>
      </w:r>
    </w:p>
    <w:p w:rsidR="00CB170F" w:rsidRPr="003F25EA" w:rsidRDefault="0060304A" w:rsidP="00CB1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7</w:t>
      </w:r>
      <w:r w:rsidR="00CB170F" w:rsidRPr="003F25EA">
        <w:rPr>
          <w:rFonts w:ascii="Times New Roman" w:hAnsi="Times New Roman" w:cs="Times New Roman"/>
          <w:sz w:val="30"/>
          <w:szCs w:val="30"/>
        </w:rPr>
        <w:t>.1. руководит работой и является по должности председателем Центрального комитета Профсоюза, его Президиума;</w:t>
      </w:r>
    </w:p>
    <w:p w:rsidR="00CB170F" w:rsidRPr="003F25EA" w:rsidRDefault="00CB170F" w:rsidP="00CB1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7.2. представляет Профсоюз в республиканских органах государственного управления и законодательных органах Республики Беларусь, в местных исполнительных и распорядительных органах, суде, общественных организациях, средствах массовой информации, международных организациях, делает в необходимых случаях заявления, направляет обращения и ходатайства от имени Профсоюза;</w:t>
      </w:r>
    </w:p>
    <w:p w:rsidR="00CB170F" w:rsidRPr="003F25EA" w:rsidRDefault="00CB170F" w:rsidP="00CB1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7.3. заключает по поручению Центрального комитета и его президиума соглашения с органами государственного управления, международными профсоюзными объединениями, иными организациями;</w:t>
      </w:r>
    </w:p>
    <w:p w:rsidR="00CB170F" w:rsidRPr="003F25EA" w:rsidRDefault="00CB170F" w:rsidP="00CB1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7.4. распоряжается денежными средствами и другим имуществом Профсоюза в соответствии со сметой и постановлениями президиума Центрального комитета;</w:t>
      </w:r>
    </w:p>
    <w:p w:rsidR="00CB170F" w:rsidRPr="003F25EA" w:rsidRDefault="00CB170F" w:rsidP="00CB1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7.5. по поручению соответствующих конференций (пленумов) заключает трудовые договоры (контракты) с председателями областных</w:t>
      </w:r>
      <w:r w:rsidR="001B064B" w:rsidRPr="003F25EA">
        <w:rPr>
          <w:rFonts w:ascii="Times New Roman" w:hAnsi="Times New Roman" w:cs="Times New Roman"/>
          <w:sz w:val="30"/>
          <w:szCs w:val="30"/>
        </w:rPr>
        <w:t xml:space="preserve">, </w:t>
      </w:r>
      <w:r w:rsidRPr="003F25EA">
        <w:rPr>
          <w:rFonts w:ascii="Times New Roman" w:hAnsi="Times New Roman" w:cs="Times New Roman"/>
          <w:sz w:val="30"/>
          <w:szCs w:val="30"/>
        </w:rPr>
        <w:t>Минской городской</w:t>
      </w:r>
      <w:r w:rsidR="001B064B" w:rsidRPr="003F25EA">
        <w:rPr>
          <w:rFonts w:ascii="Times New Roman" w:hAnsi="Times New Roman" w:cs="Times New Roman"/>
          <w:sz w:val="30"/>
          <w:szCs w:val="30"/>
        </w:rPr>
        <w:t>, объединенной отраслевой</w:t>
      </w:r>
      <w:r w:rsidR="003533FE" w:rsidRPr="003F25EA">
        <w:rPr>
          <w:rFonts w:ascii="Times New Roman" w:hAnsi="Times New Roman" w:cs="Times New Roman"/>
          <w:sz w:val="30"/>
          <w:szCs w:val="30"/>
        </w:rPr>
        <w:t>, первичных</w:t>
      </w:r>
      <w:r w:rsidRPr="003F25EA">
        <w:rPr>
          <w:rFonts w:ascii="Times New Roman" w:hAnsi="Times New Roman" w:cs="Times New Roman"/>
          <w:sz w:val="30"/>
          <w:szCs w:val="30"/>
        </w:rPr>
        <w:t xml:space="preserve"> организаций Профсоюза, находящихся на профсоюзном обслуживании в Центральном комитете;</w:t>
      </w:r>
    </w:p>
    <w:p w:rsidR="00CB170F" w:rsidRPr="003F25EA" w:rsidRDefault="00CB170F" w:rsidP="00CB1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bCs/>
          <w:sz w:val="30"/>
          <w:szCs w:val="30"/>
        </w:rPr>
        <w:t>7.6. ф</w:t>
      </w:r>
      <w:r w:rsidRPr="003F25EA">
        <w:rPr>
          <w:rFonts w:ascii="Times New Roman" w:hAnsi="Times New Roman" w:cs="Times New Roman"/>
          <w:sz w:val="30"/>
          <w:szCs w:val="30"/>
        </w:rPr>
        <w:t>ормирует и осуществляет руководство аппаратом Центрального комитета, заключает и расторгает трудовые договоры (контракты) с работниками аппарата в соответствии с законодательством Республики Беларусь о труде;</w:t>
      </w:r>
    </w:p>
    <w:p w:rsidR="00CB170F" w:rsidRPr="003F25EA" w:rsidRDefault="00CB170F" w:rsidP="00CB1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7.7. распределяет обязанности между заместителями председателя Центрального комитета и делегирует им отдельные свои полномочия, по поручению пленума Центрального комитета заключает с ними трудовые договоры (контракты);</w:t>
      </w:r>
    </w:p>
    <w:p w:rsidR="00CB170F" w:rsidRPr="003F25EA" w:rsidRDefault="00CB170F" w:rsidP="00CB1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 xml:space="preserve">7.8. имеет право освобождать от занимаемой должности заместителя или штатного работника аппарата (независимо от порядка приема на работу) за нарушения трудовой дисциплины и Уставов ФПБ и Профсоюза, невыполнение решений ФПБ и Профсоюза, причинение материального ущерба Профсоюзу, нарушение финансовой дисциплины или совершение другого порочащего проступка. </w:t>
      </w:r>
    </w:p>
    <w:p w:rsidR="00CB170F" w:rsidRPr="003F25EA" w:rsidRDefault="00CB170F" w:rsidP="00CB1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7.9. выполняет другие функции, делегируемые ему Центральным комитетом, его президиумом.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8. Работники аппарата Центрального комитета обязаны: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8.1. добросовестно трудиться;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8.2. подчиняться Правилам внутреннего трудового распорядка, иным документам, регламентирующим вопросы дисциплины труда, выполнять не противоречащие законодательству и локальным нормативным правовым актам письменные и устные распоряжения председателя, его заместителей;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8.3. не допускать действий, препятствующих выполнению другими работниками аппарата Центрального комитета их трудовых обязанностей;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8.4. соблюдать установленные нормативными правовыми актами (документами) требования по охране труда;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8.5. бережно относится к имуществу Центрального комитета;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8.6. принимать меры к немедленному устранению причин, условий, препятствующих нормальному выполнению работы (авария, простой и т.д.), своевременно сообщать о случившемся председателю, его заместителям;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8.7. поддерживать рабочее место, оборудование в исправном состоянии, порядке и чистоте;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8.8. соблюдать установленный порядок хранения документов, материальных и денежных ценностей;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8.9. участвовать в разработке и организации исполнения постановлений, решений, поручений съездов, пленумов, президиума Центрального комитета;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 xml:space="preserve">8.10. содействовать соблюдению законодательства Республики </w:t>
      </w:r>
      <w:r w:rsidRPr="003F25EA">
        <w:rPr>
          <w:rFonts w:ascii="Times New Roman" w:hAnsi="Times New Roman" w:cs="Times New Roman"/>
          <w:spacing w:val="-6"/>
          <w:sz w:val="30"/>
          <w:szCs w:val="30"/>
        </w:rPr>
        <w:t>Беларусь, регулирующего сферу профессиональных, трудовых, социально-</w:t>
      </w:r>
      <w:r w:rsidRPr="003F25EA">
        <w:rPr>
          <w:rFonts w:ascii="Times New Roman" w:hAnsi="Times New Roman" w:cs="Times New Roman"/>
          <w:sz w:val="30"/>
          <w:szCs w:val="30"/>
        </w:rPr>
        <w:t>экономических прав и законных интересов членов Профсоюза;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8.11. в пределах своей компетенции: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 xml:space="preserve">8.11.1. принимать участие в разработке предложений в проекты нормативных правовых актов по вопросам социально-экономической политики и трудовых отношений в отрасли образования, социального </w:t>
      </w:r>
      <w:r w:rsidRPr="003F25EA">
        <w:rPr>
          <w:rFonts w:ascii="Times New Roman" w:hAnsi="Times New Roman" w:cs="Times New Roman"/>
          <w:sz w:val="30"/>
          <w:szCs w:val="30"/>
        </w:rPr>
        <w:br/>
      </w:r>
      <w:r w:rsidRPr="003F25EA">
        <w:rPr>
          <w:rFonts w:ascii="Times New Roman" w:hAnsi="Times New Roman" w:cs="Times New Roman"/>
          <w:spacing w:val="-4"/>
          <w:sz w:val="30"/>
          <w:szCs w:val="30"/>
        </w:rPr>
        <w:t>и профессионального статуса членов Профсоюза, прав профессиональных</w:t>
      </w:r>
      <w:r w:rsidRPr="003F25EA">
        <w:rPr>
          <w:rFonts w:ascii="Times New Roman" w:hAnsi="Times New Roman" w:cs="Times New Roman"/>
          <w:sz w:val="30"/>
          <w:szCs w:val="30"/>
        </w:rPr>
        <w:t xml:space="preserve"> союзов и т.д.;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8.11.2. изучать процессы, воздействующие на уровень жизни, условия труда и учебы, рост профессионального мастерства членов Профсоюза, вносить в установленном порядке предложения по их улучшению председателю, его заместителям;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8.11.3. организовывать и осуществлять общественный контроль за соблюдением законодательства Республики Беларусь о труде, при необходимости в установленном порядке принимать меры по защите и восстановлению прав членов Профсоюза;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 xml:space="preserve">8.11.4. участвовать в переговорах с </w:t>
      </w:r>
      <w:r w:rsidR="003533FE" w:rsidRPr="003F25EA">
        <w:rPr>
          <w:rFonts w:ascii="Times New Roman" w:hAnsi="Times New Roman" w:cs="Times New Roman"/>
          <w:sz w:val="30"/>
          <w:szCs w:val="30"/>
        </w:rPr>
        <w:t xml:space="preserve">работниками управлений </w:t>
      </w:r>
      <w:r w:rsidRPr="003F25EA">
        <w:rPr>
          <w:rFonts w:ascii="Times New Roman" w:hAnsi="Times New Roman" w:cs="Times New Roman"/>
          <w:sz w:val="30"/>
          <w:szCs w:val="30"/>
        </w:rPr>
        <w:t>Министерством образования Республики Беларусь (далее – Министерство образования) по заключению Отраслевого соглашения, внесению в него изменений и дополнений, содействовать его реализации, контролировать его выполнение</w:t>
      </w:r>
      <w:r w:rsidR="0060304A" w:rsidRPr="003F25EA">
        <w:rPr>
          <w:rFonts w:ascii="Times New Roman" w:hAnsi="Times New Roman" w:cs="Times New Roman"/>
          <w:sz w:val="30"/>
          <w:szCs w:val="30"/>
        </w:rPr>
        <w:t xml:space="preserve"> (в пределах компетенции)</w:t>
      </w:r>
      <w:r w:rsidRPr="003F25EA">
        <w:rPr>
          <w:rFonts w:ascii="Times New Roman" w:hAnsi="Times New Roman" w:cs="Times New Roman"/>
          <w:sz w:val="30"/>
          <w:szCs w:val="30"/>
        </w:rPr>
        <w:t>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8.11.5. взаимодействовать</w:t>
      </w:r>
      <w:r w:rsidR="0060304A" w:rsidRPr="003F25EA">
        <w:rPr>
          <w:rFonts w:ascii="Times New Roman" w:hAnsi="Times New Roman" w:cs="Times New Roman"/>
          <w:sz w:val="30"/>
          <w:szCs w:val="30"/>
        </w:rPr>
        <w:t xml:space="preserve"> по иным вопросам</w:t>
      </w:r>
      <w:r w:rsidRPr="003F25EA">
        <w:rPr>
          <w:rFonts w:ascii="Times New Roman" w:hAnsi="Times New Roman" w:cs="Times New Roman"/>
          <w:sz w:val="30"/>
          <w:szCs w:val="30"/>
        </w:rPr>
        <w:t xml:space="preserve"> с </w:t>
      </w:r>
      <w:r w:rsidR="003533FE" w:rsidRPr="003F25EA">
        <w:rPr>
          <w:rFonts w:ascii="Times New Roman" w:hAnsi="Times New Roman" w:cs="Times New Roman"/>
          <w:sz w:val="30"/>
          <w:szCs w:val="30"/>
        </w:rPr>
        <w:t xml:space="preserve">работниками </w:t>
      </w:r>
      <w:r w:rsidRPr="003F25EA">
        <w:rPr>
          <w:rFonts w:ascii="Times New Roman" w:hAnsi="Times New Roman" w:cs="Times New Roman"/>
          <w:sz w:val="30"/>
          <w:szCs w:val="30"/>
        </w:rPr>
        <w:t>ФПБ, Министерств</w:t>
      </w:r>
      <w:r w:rsidR="003533FE" w:rsidRPr="003F25EA">
        <w:rPr>
          <w:rFonts w:ascii="Times New Roman" w:hAnsi="Times New Roman" w:cs="Times New Roman"/>
          <w:sz w:val="30"/>
          <w:szCs w:val="30"/>
        </w:rPr>
        <w:t>а</w:t>
      </w:r>
      <w:r w:rsidRPr="003F25EA">
        <w:rPr>
          <w:rFonts w:ascii="Times New Roman" w:hAnsi="Times New Roman" w:cs="Times New Roman"/>
          <w:sz w:val="30"/>
          <w:szCs w:val="30"/>
        </w:rPr>
        <w:t xml:space="preserve"> образования, другими министерствами, </w:t>
      </w:r>
      <w:r w:rsidR="001B064B" w:rsidRPr="003F25EA">
        <w:rPr>
          <w:rFonts w:ascii="Times New Roman" w:hAnsi="Times New Roman" w:cs="Times New Roman"/>
          <w:sz w:val="30"/>
          <w:szCs w:val="30"/>
        </w:rPr>
        <w:t xml:space="preserve">учреждениями, </w:t>
      </w:r>
      <w:r w:rsidRPr="003F25EA">
        <w:rPr>
          <w:rFonts w:ascii="Times New Roman" w:hAnsi="Times New Roman" w:cs="Times New Roman"/>
          <w:sz w:val="30"/>
          <w:szCs w:val="30"/>
        </w:rPr>
        <w:t xml:space="preserve"> организациями;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8.11.6. выступать в организациях образования перед членами Профсоюза, в организационных структурах Профсоюза, на сайте Центрального комитета и в СМИ с консультациями, освещением деятельности и позиции Профсоюза;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pacing w:val="-4"/>
          <w:sz w:val="30"/>
          <w:szCs w:val="30"/>
        </w:rPr>
        <w:t>8.11.7. организовывать, контролировать выполнение постановлений,</w:t>
      </w:r>
      <w:r w:rsidRPr="003F25EA">
        <w:rPr>
          <w:rFonts w:ascii="Times New Roman" w:hAnsi="Times New Roman" w:cs="Times New Roman"/>
          <w:sz w:val="30"/>
          <w:szCs w:val="30"/>
        </w:rPr>
        <w:t xml:space="preserve"> решений, поручений съездов, пленумов, президиума Центрального комитета организационными структурами Профсоюза, изучать их работу, вносить предложения по ее совершенствованию на основании соответствующих постановлений президиума.</w:t>
      </w:r>
    </w:p>
    <w:p w:rsidR="003533FE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8.11.8. курировать работу областных</w:t>
      </w:r>
      <w:r w:rsidR="001B064B" w:rsidRPr="003F25EA">
        <w:rPr>
          <w:rFonts w:ascii="Times New Roman" w:hAnsi="Times New Roman" w:cs="Times New Roman"/>
          <w:sz w:val="30"/>
          <w:szCs w:val="30"/>
        </w:rPr>
        <w:t xml:space="preserve">, </w:t>
      </w:r>
      <w:r w:rsidRPr="003F25EA">
        <w:rPr>
          <w:rFonts w:ascii="Times New Roman" w:hAnsi="Times New Roman" w:cs="Times New Roman"/>
          <w:sz w:val="30"/>
          <w:szCs w:val="30"/>
        </w:rPr>
        <w:t>Минской городской</w:t>
      </w:r>
      <w:r w:rsidR="001B064B" w:rsidRPr="003F25EA">
        <w:rPr>
          <w:rFonts w:ascii="Times New Roman" w:hAnsi="Times New Roman" w:cs="Times New Roman"/>
          <w:sz w:val="30"/>
          <w:szCs w:val="30"/>
        </w:rPr>
        <w:t>, объединенной отраслевой</w:t>
      </w:r>
      <w:r w:rsidR="003533FE" w:rsidRPr="003F25EA">
        <w:rPr>
          <w:rFonts w:ascii="Times New Roman" w:hAnsi="Times New Roman" w:cs="Times New Roman"/>
          <w:sz w:val="30"/>
          <w:szCs w:val="30"/>
        </w:rPr>
        <w:t xml:space="preserve">, первичных, </w:t>
      </w:r>
      <w:r w:rsidRPr="003F25EA">
        <w:rPr>
          <w:rFonts w:ascii="Times New Roman" w:hAnsi="Times New Roman" w:cs="Times New Roman"/>
          <w:sz w:val="30"/>
          <w:szCs w:val="30"/>
        </w:rPr>
        <w:t xml:space="preserve"> </w:t>
      </w:r>
      <w:r w:rsidR="003533FE" w:rsidRPr="003F25EA">
        <w:rPr>
          <w:rFonts w:ascii="Times New Roman" w:hAnsi="Times New Roman" w:cs="Times New Roman"/>
          <w:sz w:val="30"/>
          <w:szCs w:val="30"/>
        </w:rPr>
        <w:t xml:space="preserve">находящихся на профсоюзном обслуживании в Центральном комитете, </w:t>
      </w:r>
      <w:r w:rsidRPr="003F25EA">
        <w:rPr>
          <w:rFonts w:ascii="Times New Roman" w:hAnsi="Times New Roman" w:cs="Times New Roman"/>
          <w:sz w:val="30"/>
          <w:szCs w:val="30"/>
        </w:rPr>
        <w:t>организаций Профсоюза</w:t>
      </w:r>
      <w:r w:rsidR="003533FE" w:rsidRPr="003F25EA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8.11.9. обобщать опыт профсоюзной работы, организовывать учебу работников организационных структур Профсоюза, оказывать им методическую помощь, разрабатывать методические рекомендации, консультировать, давать разъяснения;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8.11.10. составлять отчетность по установленным формам;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8.11.11. по поручениям председателя, его заместителей исполнять поступающие из ФПБ, министерств, организаций документы;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8.11.12. рассматривать письменные, устные</w:t>
      </w:r>
      <w:r w:rsidR="007D515F" w:rsidRPr="003F25EA">
        <w:rPr>
          <w:rFonts w:ascii="Times New Roman" w:hAnsi="Times New Roman" w:cs="Times New Roman"/>
          <w:sz w:val="30"/>
          <w:szCs w:val="30"/>
        </w:rPr>
        <w:t>, электронные</w:t>
      </w:r>
      <w:r w:rsidRPr="003F25EA">
        <w:rPr>
          <w:rFonts w:ascii="Times New Roman" w:hAnsi="Times New Roman" w:cs="Times New Roman"/>
          <w:sz w:val="30"/>
          <w:szCs w:val="30"/>
        </w:rPr>
        <w:t xml:space="preserve"> обращения членов Профсоюза, вести личный прием граждан;</w:t>
      </w:r>
    </w:p>
    <w:p w:rsidR="003533FE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 xml:space="preserve">8.11.13. контролировать деятельность организационных структур Профсоюза, исполнение ими </w:t>
      </w:r>
      <w:r w:rsidR="003533FE" w:rsidRPr="003F25EA">
        <w:rPr>
          <w:rFonts w:ascii="Times New Roman" w:hAnsi="Times New Roman" w:cs="Times New Roman"/>
          <w:sz w:val="30"/>
          <w:szCs w:val="30"/>
        </w:rPr>
        <w:t xml:space="preserve">решений и поручений руководящих органов </w:t>
      </w:r>
      <w:r w:rsidRPr="003F25EA">
        <w:rPr>
          <w:rFonts w:ascii="Times New Roman" w:hAnsi="Times New Roman" w:cs="Times New Roman"/>
          <w:sz w:val="30"/>
          <w:szCs w:val="30"/>
        </w:rPr>
        <w:t>ФПБ и  Профсоюза</w:t>
      </w:r>
      <w:r w:rsidR="003533FE" w:rsidRPr="003F25EA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 xml:space="preserve">8.12. участвовать в урегулировании </w:t>
      </w:r>
      <w:r w:rsidR="007D515F" w:rsidRPr="003F25EA">
        <w:rPr>
          <w:rFonts w:ascii="Times New Roman" w:hAnsi="Times New Roman" w:cs="Times New Roman"/>
          <w:sz w:val="30"/>
          <w:szCs w:val="30"/>
        </w:rPr>
        <w:t xml:space="preserve">индивидуальных и </w:t>
      </w:r>
      <w:r w:rsidRPr="003F25EA">
        <w:rPr>
          <w:rFonts w:ascii="Times New Roman" w:hAnsi="Times New Roman" w:cs="Times New Roman"/>
          <w:sz w:val="30"/>
          <w:szCs w:val="30"/>
        </w:rPr>
        <w:t>коллективных трудовых споров (конфликтов), используя различные формы защиты трудовых</w:t>
      </w:r>
      <w:r w:rsidR="007D515F" w:rsidRPr="003F25EA">
        <w:rPr>
          <w:rFonts w:ascii="Times New Roman" w:hAnsi="Times New Roman" w:cs="Times New Roman"/>
          <w:sz w:val="30"/>
          <w:szCs w:val="30"/>
        </w:rPr>
        <w:t xml:space="preserve"> </w:t>
      </w:r>
      <w:r w:rsidRPr="003F25EA">
        <w:rPr>
          <w:rFonts w:ascii="Times New Roman" w:hAnsi="Times New Roman" w:cs="Times New Roman"/>
          <w:sz w:val="30"/>
          <w:szCs w:val="30"/>
        </w:rPr>
        <w:t>и профессиональных прав членов Профсоюза</w:t>
      </w:r>
      <w:r w:rsidR="007D515F" w:rsidRPr="003F25EA">
        <w:rPr>
          <w:rFonts w:ascii="Times New Roman" w:hAnsi="Times New Roman" w:cs="Times New Roman"/>
          <w:sz w:val="30"/>
          <w:szCs w:val="30"/>
        </w:rPr>
        <w:t>,</w:t>
      </w:r>
      <w:r w:rsidRPr="003F25EA">
        <w:rPr>
          <w:rFonts w:ascii="Times New Roman" w:hAnsi="Times New Roman" w:cs="Times New Roman"/>
          <w:sz w:val="30"/>
          <w:szCs w:val="30"/>
        </w:rPr>
        <w:t xml:space="preserve"> в соответствии</w:t>
      </w:r>
      <w:r w:rsidR="007D515F" w:rsidRPr="003F25EA">
        <w:rPr>
          <w:rFonts w:ascii="Times New Roman" w:hAnsi="Times New Roman" w:cs="Times New Roman"/>
          <w:sz w:val="30"/>
          <w:szCs w:val="30"/>
        </w:rPr>
        <w:t xml:space="preserve"> </w:t>
      </w:r>
      <w:r w:rsidRPr="003F25EA">
        <w:rPr>
          <w:rFonts w:ascii="Times New Roman" w:hAnsi="Times New Roman" w:cs="Times New Roman"/>
          <w:sz w:val="30"/>
          <w:szCs w:val="30"/>
        </w:rPr>
        <w:t>с законодательством Республики Беларусь</w:t>
      </w:r>
      <w:r w:rsidR="003533FE" w:rsidRPr="003F25EA">
        <w:rPr>
          <w:rFonts w:ascii="Times New Roman" w:hAnsi="Times New Roman" w:cs="Times New Roman"/>
          <w:sz w:val="30"/>
          <w:szCs w:val="30"/>
        </w:rPr>
        <w:t>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8.13. укреплять авторитет ФПБ и Профсоюза;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8.14. осуществлять в установленном порядке служебные командировки;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8.15. обеспечивать качественное исполнение своих обязанностей, соблюдение служебной этики и данного Положения;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8.16. хранить государственную и служебную тайну, не разглашать без соответствующего разрешения коммерческую тайну нанимателя, Профсоюза, ФПБ;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8.17. исполнять иные обязанности, вытекающие из законодательства Республики Беларусь, локальных нормативных правовых актов, трудового договора (контракта).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9. Работники аппарата ЦК имеют право: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9.1. получать информацию от руководителей организационных структур Профсоюза и организаций системы Министерства образования, необходимую для реализации права Профсоюза на защиту трудовых и социально-экономических прав и законных интересов членов Профсоюза, рассмотрения их обращений;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9.2.  при</w:t>
      </w:r>
      <w:r w:rsidR="0060304A" w:rsidRPr="003F25EA">
        <w:rPr>
          <w:rFonts w:ascii="Times New Roman" w:hAnsi="Times New Roman" w:cs="Times New Roman"/>
          <w:sz w:val="30"/>
          <w:szCs w:val="30"/>
        </w:rPr>
        <w:t>влекать</w:t>
      </w:r>
      <w:r w:rsidRPr="003F25EA">
        <w:rPr>
          <w:rFonts w:ascii="Times New Roman" w:hAnsi="Times New Roman" w:cs="Times New Roman"/>
          <w:sz w:val="30"/>
          <w:szCs w:val="30"/>
        </w:rPr>
        <w:t xml:space="preserve"> членов Центрального комитета, работников </w:t>
      </w:r>
      <w:r w:rsidRPr="003F25EA">
        <w:rPr>
          <w:rFonts w:ascii="Times New Roman" w:hAnsi="Times New Roman" w:cs="Times New Roman"/>
          <w:spacing w:val="-6"/>
          <w:sz w:val="30"/>
          <w:szCs w:val="30"/>
        </w:rPr>
        <w:t>организационных структур Профсоюза, органов управления и организаций</w:t>
      </w:r>
      <w:r w:rsidRPr="003F25EA">
        <w:rPr>
          <w:rFonts w:ascii="Times New Roman" w:hAnsi="Times New Roman" w:cs="Times New Roman"/>
          <w:sz w:val="30"/>
          <w:szCs w:val="30"/>
        </w:rPr>
        <w:t xml:space="preserve"> образования, членов Профсоюза к изучению и подготовке вопросов </w:t>
      </w:r>
      <w:r w:rsidRPr="003F25EA">
        <w:rPr>
          <w:rFonts w:ascii="Times New Roman" w:hAnsi="Times New Roman" w:cs="Times New Roman"/>
          <w:sz w:val="30"/>
          <w:szCs w:val="30"/>
        </w:rPr>
        <w:br/>
        <w:t xml:space="preserve">к рассмотрению на съездах, пленумах, заседаниях </w:t>
      </w:r>
      <w:r w:rsidR="0031543A" w:rsidRPr="003F25EA">
        <w:rPr>
          <w:rFonts w:ascii="Times New Roman" w:hAnsi="Times New Roman" w:cs="Times New Roman"/>
          <w:sz w:val="30"/>
          <w:szCs w:val="30"/>
        </w:rPr>
        <w:t>П</w:t>
      </w:r>
      <w:r w:rsidRPr="003F25EA">
        <w:rPr>
          <w:rFonts w:ascii="Times New Roman" w:hAnsi="Times New Roman" w:cs="Times New Roman"/>
          <w:sz w:val="30"/>
          <w:szCs w:val="30"/>
        </w:rPr>
        <w:t>резидиума;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 xml:space="preserve">9.3. вносить предложения о поощрении работников организационных структур, профсоюзного актива; 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 xml:space="preserve">9.4. участвовать в работе семинаров, совещаний, проводимых </w:t>
      </w:r>
      <w:r w:rsidRPr="003F25EA">
        <w:rPr>
          <w:rFonts w:ascii="Times New Roman" w:hAnsi="Times New Roman" w:cs="Times New Roman"/>
          <w:spacing w:val="-2"/>
          <w:sz w:val="30"/>
          <w:szCs w:val="30"/>
        </w:rPr>
        <w:t>ФПБ и Профсоюзом, Министерством образования, иными ведомствами, организациями,</w:t>
      </w:r>
      <w:r w:rsidRPr="003F25EA">
        <w:rPr>
          <w:rFonts w:ascii="Times New Roman" w:hAnsi="Times New Roman" w:cs="Times New Roman"/>
          <w:sz w:val="30"/>
          <w:szCs w:val="30"/>
        </w:rPr>
        <w:t xml:space="preserve"> международными профсоюзными организациями, родственными профсоюзами других стран;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9.5. получать заработную плату в сроки и размерах, установленных законодательством, коллективным договором или трудовым договором (контрактом);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9.6. на здоровые и безопасные условия труда на каждом рабочем месте;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9.7. на гарантии и компенсации, установленные законодательством Республики Беларусь и коллективным договором (соглашением), локальными нормативными правовыми актами, трудовым договором (контрактом);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 xml:space="preserve">9.8. на повышение квалификации или переподготовку в порядке </w:t>
      </w:r>
      <w:r w:rsidRPr="003F25EA">
        <w:rPr>
          <w:rFonts w:ascii="Times New Roman" w:hAnsi="Times New Roman" w:cs="Times New Roman"/>
          <w:sz w:val="30"/>
          <w:szCs w:val="30"/>
        </w:rPr>
        <w:br/>
        <w:t>и на условиях</w:t>
      </w:r>
      <w:r w:rsidR="007D515F" w:rsidRPr="003F25EA">
        <w:rPr>
          <w:rFonts w:ascii="Times New Roman" w:hAnsi="Times New Roman" w:cs="Times New Roman"/>
          <w:sz w:val="30"/>
          <w:szCs w:val="30"/>
        </w:rPr>
        <w:t>,</w:t>
      </w:r>
      <w:r w:rsidRPr="003F25EA">
        <w:rPr>
          <w:rFonts w:ascii="Times New Roman" w:hAnsi="Times New Roman" w:cs="Times New Roman"/>
          <w:sz w:val="30"/>
          <w:szCs w:val="30"/>
        </w:rPr>
        <w:t xml:space="preserve"> определяемых Правительством Республики Беларусь, ФПБ, Профсоюзом;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 xml:space="preserve">9.9. на необходимые условия для совмещения работы с обучением </w:t>
      </w:r>
      <w:r w:rsidRPr="003F25EA">
        <w:rPr>
          <w:rFonts w:ascii="Times New Roman" w:hAnsi="Times New Roman" w:cs="Times New Roman"/>
          <w:sz w:val="30"/>
          <w:szCs w:val="30"/>
        </w:rPr>
        <w:br/>
        <w:t>в соответствии с законодательством и другие.</w:t>
      </w:r>
    </w:p>
    <w:p w:rsidR="00D21CDC" w:rsidRPr="003F25EA" w:rsidRDefault="00D21CDC" w:rsidP="00CB170F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CB170F" w:rsidRPr="003F25EA" w:rsidRDefault="0060304A" w:rsidP="00CB170F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3F25EA">
        <w:rPr>
          <w:rFonts w:ascii="Times New Roman" w:hAnsi="Times New Roman" w:cs="Times New Roman"/>
          <w:bCs/>
          <w:sz w:val="30"/>
          <w:szCs w:val="30"/>
        </w:rPr>
        <w:t>3. </w:t>
      </w:r>
      <w:r w:rsidR="00CB170F" w:rsidRPr="003F25EA">
        <w:rPr>
          <w:rFonts w:ascii="Times New Roman" w:hAnsi="Times New Roman" w:cs="Times New Roman"/>
          <w:bCs/>
          <w:sz w:val="30"/>
          <w:szCs w:val="30"/>
        </w:rPr>
        <w:t>Р</w:t>
      </w:r>
      <w:r w:rsidRPr="003F25EA">
        <w:rPr>
          <w:rFonts w:ascii="Times New Roman" w:hAnsi="Times New Roman" w:cs="Times New Roman"/>
          <w:bCs/>
          <w:sz w:val="30"/>
          <w:szCs w:val="30"/>
        </w:rPr>
        <w:t>ЕГЛАМЕНТ РАБОТЫ</w:t>
      </w:r>
      <w:r w:rsidR="00CB170F" w:rsidRPr="003F25EA">
        <w:rPr>
          <w:rFonts w:ascii="Times New Roman" w:hAnsi="Times New Roman" w:cs="Times New Roman"/>
          <w:bCs/>
          <w:sz w:val="30"/>
          <w:szCs w:val="30"/>
        </w:rPr>
        <w:t xml:space="preserve"> Ц</w:t>
      </w:r>
      <w:r w:rsidRPr="003F25EA">
        <w:rPr>
          <w:rFonts w:ascii="Times New Roman" w:hAnsi="Times New Roman" w:cs="Times New Roman"/>
          <w:bCs/>
          <w:sz w:val="30"/>
          <w:szCs w:val="30"/>
        </w:rPr>
        <w:t xml:space="preserve">ЕНТРАЛЬНОГО КОМИТЕТА </w:t>
      </w:r>
      <w:r w:rsidR="003533FE" w:rsidRPr="003F25EA">
        <w:rPr>
          <w:rFonts w:ascii="Times New Roman" w:hAnsi="Times New Roman" w:cs="Times New Roman"/>
          <w:bCs/>
          <w:sz w:val="30"/>
          <w:szCs w:val="30"/>
        </w:rPr>
        <w:t>П</w:t>
      </w:r>
      <w:r w:rsidRPr="003F25EA">
        <w:rPr>
          <w:rFonts w:ascii="Times New Roman" w:hAnsi="Times New Roman" w:cs="Times New Roman"/>
          <w:bCs/>
          <w:sz w:val="30"/>
          <w:szCs w:val="30"/>
        </w:rPr>
        <w:t>РОФСОЮЗА</w:t>
      </w:r>
    </w:p>
    <w:p w:rsidR="00CB170F" w:rsidRPr="003F25EA" w:rsidRDefault="00CB170F" w:rsidP="00CB170F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CB170F" w:rsidRPr="003F25EA" w:rsidRDefault="00CB170F" w:rsidP="00CB17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pacing w:val="-4"/>
          <w:sz w:val="30"/>
          <w:szCs w:val="30"/>
        </w:rPr>
        <w:t>10. Работа Центрального комитета, его президиума осуществляется</w:t>
      </w:r>
      <w:r w:rsidRPr="003F25EA">
        <w:rPr>
          <w:rFonts w:ascii="Times New Roman" w:hAnsi="Times New Roman" w:cs="Times New Roman"/>
          <w:sz w:val="30"/>
          <w:szCs w:val="30"/>
        </w:rPr>
        <w:t xml:space="preserve"> </w:t>
      </w:r>
      <w:r w:rsidRPr="003F25EA">
        <w:rPr>
          <w:rFonts w:ascii="Times New Roman" w:hAnsi="Times New Roman" w:cs="Times New Roman"/>
          <w:sz w:val="30"/>
          <w:szCs w:val="30"/>
        </w:rPr>
        <w:br/>
        <w:t>по перспективному плану работы на полугодие (год), в котором определяются мероприятия по выполнению задач и основных направлений деятельности, принятых съездом Профсоюза, пленумами, президиумом Центрального комитета.</w:t>
      </w:r>
    </w:p>
    <w:p w:rsidR="00CB170F" w:rsidRPr="003F25EA" w:rsidRDefault="00CB170F" w:rsidP="00CB17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11. Работники аппарата Центрального комитета не менее чем за месяц до окончания полугодия (года) представляют заместителю председателя предложения по внесению в перспективный план работы Центрального комитета с указанием ответственных</w:t>
      </w:r>
      <w:r w:rsidR="007D515F" w:rsidRPr="003F25EA">
        <w:rPr>
          <w:rFonts w:ascii="Times New Roman" w:hAnsi="Times New Roman" w:cs="Times New Roman"/>
          <w:sz w:val="30"/>
          <w:szCs w:val="30"/>
        </w:rPr>
        <w:t xml:space="preserve"> </w:t>
      </w:r>
      <w:r w:rsidRPr="003F25EA">
        <w:rPr>
          <w:rFonts w:ascii="Times New Roman" w:hAnsi="Times New Roman" w:cs="Times New Roman"/>
          <w:sz w:val="30"/>
          <w:szCs w:val="30"/>
        </w:rPr>
        <w:t>и сроков их реализации. Заместитель председателя с учетом внесенных предложений, задач, основных направлений деятельности, утвержденных съездом, пленумами, президиумом, планирования работы ФПБ, Министерства образования на соответствующий период, внутрисоюзной ситуации, социально-экономической ситуации и задач, стоящих перед отраслью</w:t>
      </w:r>
      <w:r w:rsidR="007D515F" w:rsidRPr="003F25EA">
        <w:rPr>
          <w:rFonts w:ascii="Times New Roman" w:hAnsi="Times New Roman" w:cs="Times New Roman"/>
          <w:sz w:val="30"/>
          <w:szCs w:val="30"/>
        </w:rPr>
        <w:t>,</w:t>
      </w:r>
      <w:r w:rsidRPr="003F25EA">
        <w:rPr>
          <w:rFonts w:ascii="Times New Roman" w:hAnsi="Times New Roman" w:cs="Times New Roman"/>
          <w:sz w:val="30"/>
          <w:szCs w:val="30"/>
        </w:rPr>
        <w:t xml:space="preserve"> составляет проект плана, согласовывает его с председателем и вносит на рассмотрение президиума.</w:t>
      </w:r>
    </w:p>
    <w:p w:rsidR="00CB170F" w:rsidRPr="003F25EA" w:rsidRDefault="00CB170F" w:rsidP="00CB170F">
      <w:pPr>
        <w:widowControl w:val="0"/>
        <w:shd w:val="clear" w:color="auto" w:fill="FFFFFF"/>
        <w:tabs>
          <w:tab w:val="left" w:pos="12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12. В целях координации работы с комиссиями Национального собрания Республики Беларусь, Министерством образования в решении задач, входящих в компетенцию Профсоюза, могут составляться совместные с ними программы и планы.</w:t>
      </w:r>
    </w:p>
    <w:p w:rsidR="00CB170F" w:rsidRPr="003F25EA" w:rsidRDefault="00CB170F" w:rsidP="00CB17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13. Утвержденные планы работы, программы направляются членам президиума, работникам аппарата Центрального комитета, организационным структурам, в том числе  находящимся на профсоюзном обслуживании в Центральном комитете.</w:t>
      </w:r>
    </w:p>
    <w:p w:rsidR="00CB170F" w:rsidRPr="003F25EA" w:rsidRDefault="00CB170F" w:rsidP="00CB170F">
      <w:pPr>
        <w:widowControl w:val="0"/>
        <w:shd w:val="clear" w:color="auto" w:fill="FFFFFF"/>
        <w:tabs>
          <w:tab w:val="left" w:pos="12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pacing w:val="-4"/>
          <w:sz w:val="30"/>
          <w:szCs w:val="30"/>
        </w:rPr>
        <w:t>14. План основных мероприятий Центрального комитета, областных</w:t>
      </w:r>
      <w:r w:rsidRPr="003F25EA">
        <w:rPr>
          <w:rFonts w:ascii="Times New Roman" w:hAnsi="Times New Roman" w:cs="Times New Roman"/>
          <w:sz w:val="30"/>
          <w:szCs w:val="30"/>
        </w:rPr>
        <w:t xml:space="preserve"> (Минского городского)</w:t>
      </w:r>
      <w:r w:rsidR="00637090" w:rsidRPr="003F25EA">
        <w:rPr>
          <w:rFonts w:ascii="Times New Roman" w:hAnsi="Times New Roman" w:cs="Times New Roman"/>
          <w:sz w:val="30"/>
          <w:szCs w:val="30"/>
        </w:rPr>
        <w:t>, территориальн</w:t>
      </w:r>
      <w:r w:rsidR="003533FE" w:rsidRPr="003F25EA">
        <w:rPr>
          <w:rFonts w:ascii="Times New Roman" w:hAnsi="Times New Roman" w:cs="Times New Roman"/>
          <w:sz w:val="30"/>
          <w:szCs w:val="30"/>
        </w:rPr>
        <w:t>ых</w:t>
      </w:r>
      <w:r w:rsidRPr="003F25EA">
        <w:rPr>
          <w:rFonts w:ascii="Times New Roman" w:hAnsi="Times New Roman" w:cs="Times New Roman"/>
          <w:sz w:val="30"/>
          <w:szCs w:val="30"/>
        </w:rPr>
        <w:t xml:space="preserve"> комитетов Профсоюза на месяц составляется заведующим отделом организационной работы до начала соответствующего месяца и </w:t>
      </w:r>
      <w:r w:rsidR="00637090" w:rsidRPr="003F25EA">
        <w:rPr>
          <w:rFonts w:ascii="Times New Roman" w:hAnsi="Times New Roman" w:cs="Times New Roman"/>
          <w:sz w:val="30"/>
          <w:szCs w:val="30"/>
        </w:rPr>
        <w:t>размещается на сайте Профсоюза</w:t>
      </w:r>
      <w:r w:rsidRPr="003F25EA">
        <w:rPr>
          <w:rFonts w:ascii="Times New Roman" w:hAnsi="Times New Roman" w:cs="Times New Roman"/>
          <w:sz w:val="30"/>
          <w:szCs w:val="30"/>
        </w:rPr>
        <w:t>.</w:t>
      </w:r>
    </w:p>
    <w:p w:rsidR="00CB170F" w:rsidRPr="003F25EA" w:rsidRDefault="00CB170F" w:rsidP="00CB170F">
      <w:pPr>
        <w:widowControl w:val="0"/>
        <w:shd w:val="clear" w:color="auto" w:fill="FFFFFF"/>
        <w:tabs>
          <w:tab w:val="left" w:pos="13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 xml:space="preserve">15. Контроль за выполнением плана работы Центрального </w:t>
      </w:r>
      <w:r w:rsidRPr="003F25EA">
        <w:rPr>
          <w:rFonts w:ascii="Times New Roman" w:hAnsi="Times New Roman" w:cs="Times New Roman"/>
          <w:spacing w:val="-4"/>
          <w:sz w:val="30"/>
          <w:szCs w:val="30"/>
        </w:rPr>
        <w:t>комитета осуществляют председатель, его заместитель. Ответственность</w:t>
      </w:r>
      <w:r w:rsidRPr="003F25EA">
        <w:rPr>
          <w:rFonts w:ascii="Times New Roman" w:hAnsi="Times New Roman" w:cs="Times New Roman"/>
          <w:sz w:val="30"/>
          <w:szCs w:val="30"/>
        </w:rPr>
        <w:t xml:space="preserve"> за своевременную подготовку вопросов в соответствии с указанными сроками возлагается на определенных планом ответственных лиц.</w:t>
      </w:r>
    </w:p>
    <w:p w:rsidR="00CB170F" w:rsidRPr="003F25EA" w:rsidRDefault="00CB170F" w:rsidP="00CB170F">
      <w:pPr>
        <w:widowControl w:val="0"/>
        <w:shd w:val="clear" w:color="auto" w:fill="FFFFFF"/>
        <w:tabs>
          <w:tab w:val="left" w:pos="13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16. Центральный комитет проводит свои пленумы по мере необходимости, но не реже одного раза в год.</w:t>
      </w:r>
    </w:p>
    <w:p w:rsidR="00CB170F" w:rsidRPr="003F25EA" w:rsidRDefault="00CB170F" w:rsidP="00CB170F">
      <w:pPr>
        <w:widowControl w:val="0"/>
        <w:shd w:val="clear" w:color="auto" w:fill="FFFFFF"/>
        <w:tabs>
          <w:tab w:val="left" w:pos="12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17. Президиум Центрального комитета:</w:t>
      </w:r>
    </w:p>
    <w:p w:rsidR="00CB170F" w:rsidRPr="003F25EA" w:rsidRDefault="00CB170F" w:rsidP="00CB1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17.1. принимает решение о созыве пленума Центрального комитета, которым определяет его дату, место проведения, время начала работы, проекты повестки дня и регламента работы, докладчиков;</w:t>
      </w:r>
    </w:p>
    <w:p w:rsidR="00CB170F" w:rsidRPr="003F25EA" w:rsidRDefault="00CB170F" w:rsidP="00CB1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17.2. доводит решение о созыве, дате проведения и повестке дня пленума Центрального комитета до его членов в сроки, необходимые для их своевременного оповещения;</w:t>
      </w:r>
    </w:p>
    <w:p w:rsidR="00CB170F" w:rsidRPr="003F25EA" w:rsidRDefault="00CB170F" w:rsidP="00CB1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17.3. утверждает проекты постановлений по вопросам, которые выносятся на рассмотрение пленума Центрального комитета.</w:t>
      </w:r>
    </w:p>
    <w:p w:rsidR="00CB170F" w:rsidRPr="003F25EA" w:rsidRDefault="00CB170F" w:rsidP="00CB170F">
      <w:pPr>
        <w:widowControl w:val="0"/>
        <w:shd w:val="clear" w:color="auto" w:fill="FFFFFF"/>
        <w:tabs>
          <w:tab w:val="left" w:pos="12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18.</w:t>
      </w:r>
      <w:r w:rsidRPr="003F25EA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3F25EA">
        <w:rPr>
          <w:rFonts w:ascii="Times New Roman" w:hAnsi="Times New Roman" w:cs="Times New Roman"/>
          <w:sz w:val="30"/>
          <w:szCs w:val="30"/>
        </w:rPr>
        <w:t xml:space="preserve">Регламент работы пленума Центрального комитета определяет: продолжительность докладов, выступлений по основным вопросам повестки дня –  </w:t>
      </w:r>
      <w:r w:rsidR="009B3707" w:rsidRPr="003F25EA">
        <w:rPr>
          <w:rFonts w:ascii="Times New Roman" w:hAnsi="Times New Roman" w:cs="Times New Roman"/>
          <w:sz w:val="30"/>
          <w:szCs w:val="30"/>
        </w:rPr>
        <w:t>25-30</w:t>
      </w:r>
      <w:r w:rsidRPr="003F25EA">
        <w:rPr>
          <w:rFonts w:ascii="Times New Roman" w:hAnsi="Times New Roman" w:cs="Times New Roman"/>
          <w:sz w:val="30"/>
          <w:szCs w:val="30"/>
        </w:rPr>
        <w:t xml:space="preserve"> минут, содокладов, выступлений в прениях – </w:t>
      </w:r>
      <w:r w:rsidR="009B3707" w:rsidRPr="003F25EA">
        <w:rPr>
          <w:rFonts w:ascii="Times New Roman" w:hAnsi="Times New Roman" w:cs="Times New Roman"/>
          <w:sz w:val="30"/>
          <w:szCs w:val="30"/>
        </w:rPr>
        <w:t>7-10</w:t>
      </w:r>
      <w:r w:rsidRPr="003F25EA">
        <w:rPr>
          <w:rFonts w:ascii="Times New Roman" w:hAnsi="Times New Roman" w:cs="Times New Roman"/>
          <w:sz w:val="30"/>
          <w:szCs w:val="30"/>
        </w:rPr>
        <w:t xml:space="preserve">  минут, необходимость перерыва после </w:t>
      </w:r>
      <w:r w:rsidRPr="003F25E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каждых </w:t>
      </w:r>
      <w:r w:rsidR="00AA273A" w:rsidRPr="003F25EA">
        <w:rPr>
          <w:rFonts w:ascii="Times New Roman" w:hAnsi="Times New Roman" w:cs="Times New Roman"/>
          <w:color w:val="000000" w:themeColor="text1"/>
          <w:sz w:val="30"/>
          <w:szCs w:val="30"/>
        </w:rPr>
        <w:t>два с половиной часа</w:t>
      </w:r>
      <w:r w:rsidRPr="003F25E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работы.</w:t>
      </w:r>
    </w:p>
    <w:p w:rsidR="00CB170F" w:rsidRPr="003F25EA" w:rsidRDefault="00CB170F" w:rsidP="00CB17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19.</w:t>
      </w:r>
      <w:r w:rsidRPr="003F25EA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3F25EA">
        <w:rPr>
          <w:rFonts w:ascii="Times New Roman" w:hAnsi="Times New Roman" w:cs="Times New Roman"/>
          <w:sz w:val="30"/>
          <w:szCs w:val="30"/>
        </w:rPr>
        <w:t xml:space="preserve">Председатель утверждает план мероприятий по подготовке </w:t>
      </w:r>
      <w:r w:rsidRPr="003F25EA">
        <w:rPr>
          <w:rFonts w:ascii="Times New Roman" w:hAnsi="Times New Roman" w:cs="Times New Roman"/>
          <w:sz w:val="30"/>
          <w:szCs w:val="30"/>
        </w:rPr>
        <w:br/>
        <w:t xml:space="preserve">и проведению пленума, которым определяются сроки его реализации </w:t>
      </w:r>
      <w:r w:rsidRPr="003F25EA">
        <w:rPr>
          <w:rFonts w:ascii="Times New Roman" w:hAnsi="Times New Roman" w:cs="Times New Roman"/>
          <w:sz w:val="30"/>
          <w:szCs w:val="30"/>
        </w:rPr>
        <w:br/>
        <w:t>и ответственные работники аппарата.</w:t>
      </w:r>
    </w:p>
    <w:p w:rsidR="00CB170F" w:rsidRPr="003F25EA" w:rsidRDefault="00CB170F" w:rsidP="00CB17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20. В подготовке пленумов Центрального комитета могут принимать участие члены ревизионной комиссии, профсоюзный актив.</w:t>
      </w:r>
    </w:p>
    <w:p w:rsidR="00CB170F" w:rsidRPr="003F25EA" w:rsidRDefault="00CB170F" w:rsidP="00CB170F">
      <w:pPr>
        <w:widowControl w:val="0"/>
        <w:shd w:val="clear" w:color="auto" w:fill="FFFFFF"/>
        <w:tabs>
          <w:tab w:val="left" w:pos="12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21. Справки, информации, предложения в проекты постановлений пленумов готовятся соответствующими работниками аппарата под руководством заместителя председателя.</w:t>
      </w:r>
    </w:p>
    <w:p w:rsidR="00CB170F" w:rsidRPr="003F25EA" w:rsidRDefault="00CB170F" w:rsidP="00CB170F">
      <w:pPr>
        <w:widowControl w:val="0"/>
        <w:shd w:val="clear" w:color="auto" w:fill="FFFFFF"/>
        <w:tabs>
          <w:tab w:val="left" w:pos="12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 xml:space="preserve">22. Редакционная доработка </w:t>
      </w:r>
      <w:r w:rsidR="009B3707" w:rsidRPr="003F25EA">
        <w:rPr>
          <w:rFonts w:ascii="Times New Roman" w:hAnsi="Times New Roman" w:cs="Times New Roman"/>
          <w:sz w:val="30"/>
          <w:szCs w:val="30"/>
        </w:rPr>
        <w:t xml:space="preserve">проектов </w:t>
      </w:r>
      <w:r w:rsidRPr="003F25EA">
        <w:rPr>
          <w:rFonts w:ascii="Times New Roman" w:hAnsi="Times New Roman" w:cs="Times New Roman"/>
          <w:sz w:val="30"/>
          <w:szCs w:val="30"/>
        </w:rPr>
        <w:t>постановлений пленумов осуществляется заместителем председателя с учетом внесенных замечаний и поправок в срок до трех дней.</w:t>
      </w:r>
    </w:p>
    <w:p w:rsidR="00CB170F" w:rsidRPr="003F25EA" w:rsidRDefault="00CB170F" w:rsidP="00CB170F">
      <w:pPr>
        <w:widowControl w:val="0"/>
        <w:shd w:val="clear" w:color="auto" w:fill="FFFFFF"/>
        <w:tabs>
          <w:tab w:val="left" w:pos="12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Постановления пленума Центрального комитета подписываются председателем в двух экземплярах. Вторые экземпляры постановлений пленума Центрального комитета визируются заместителем председателя, соответствующими работниками аппарата.</w:t>
      </w:r>
    </w:p>
    <w:p w:rsidR="00CB170F" w:rsidRPr="003F25EA" w:rsidRDefault="00CB170F" w:rsidP="00CB170F">
      <w:pPr>
        <w:widowControl w:val="0"/>
        <w:shd w:val="clear" w:color="auto" w:fill="FFFFFF"/>
        <w:tabs>
          <w:tab w:val="left" w:pos="10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23. Протоколы пленумов Центрального комитета должны содержать повестку дня, принятые решения, итоги голосования, запись докладов и выступлений участников пленума ( или их приложения).</w:t>
      </w:r>
    </w:p>
    <w:p w:rsidR="00CB170F" w:rsidRPr="003F25EA" w:rsidRDefault="00CB170F" w:rsidP="00CB170F">
      <w:pPr>
        <w:widowControl w:val="0"/>
        <w:shd w:val="clear" w:color="auto" w:fill="FFFFFF"/>
        <w:tabs>
          <w:tab w:val="left" w:pos="11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24. Рассылка постановлений пленумов Центрального комитета осуществляется специалистом аппарата, ответственным за делопроизводство в Центральном комитете, по реестру, составленному заместителем председателя или по его поручению соответствующим работником аппарата, в срок не более недели со дня их подписания.</w:t>
      </w:r>
    </w:p>
    <w:p w:rsidR="00CB170F" w:rsidRPr="003F25EA" w:rsidRDefault="00CB170F" w:rsidP="00CB17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 xml:space="preserve">25. Заседания президиума Центрального комитета проводятся не </w:t>
      </w:r>
      <w:r w:rsidRPr="003F25E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реже одного раза в два месяца, как правило, </w:t>
      </w:r>
      <w:r w:rsidR="009B3707" w:rsidRPr="003F25EA">
        <w:rPr>
          <w:rFonts w:ascii="Times New Roman" w:hAnsi="Times New Roman" w:cs="Times New Roman"/>
          <w:color w:val="000000" w:themeColor="text1"/>
          <w:sz w:val="30"/>
          <w:szCs w:val="30"/>
        </w:rPr>
        <w:t>на второй неделе</w:t>
      </w:r>
      <w:r w:rsidRPr="003F25E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месяца.</w:t>
      </w:r>
    </w:p>
    <w:p w:rsidR="00CB170F" w:rsidRPr="003F25EA" w:rsidRDefault="00CB170F" w:rsidP="00CB17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2</w:t>
      </w:r>
      <w:r w:rsidR="009B3707" w:rsidRPr="003F25EA">
        <w:rPr>
          <w:rFonts w:ascii="Times New Roman" w:hAnsi="Times New Roman" w:cs="Times New Roman"/>
          <w:sz w:val="30"/>
          <w:szCs w:val="30"/>
        </w:rPr>
        <w:t>6</w:t>
      </w:r>
      <w:r w:rsidRPr="003F25EA">
        <w:rPr>
          <w:rFonts w:ascii="Times New Roman" w:hAnsi="Times New Roman" w:cs="Times New Roman"/>
          <w:sz w:val="30"/>
          <w:szCs w:val="30"/>
        </w:rPr>
        <w:t>. Подготовку вопросов к заседаниям президиума Центрального комитета осуществляют работники аппарата или другие ответственные лица в соответствии с перспективным планом работы, при необходимости по письменному или устному указанию председателя.</w:t>
      </w:r>
    </w:p>
    <w:p w:rsidR="00CB170F" w:rsidRPr="003F25EA" w:rsidRDefault="00CB170F" w:rsidP="00CB17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2</w:t>
      </w:r>
      <w:r w:rsidR="009B3707" w:rsidRPr="003F25EA">
        <w:rPr>
          <w:rFonts w:ascii="Times New Roman" w:hAnsi="Times New Roman" w:cs="Times New Roman"/>
          <w:sz w:val="30"/>
          <w:szCs w:val="30"/>
        </w:rPr>
        <w:t>7</w:t>
      </w:r>
      <w:r w:rsidRPr="003F25EA">
        <w:rPr>
          <w:rFonts w:ascii="Times New Roman" w:hAnsi="Times New Roman" w:cs="Times New Roman"/>
          <w:sz w:val="30"/>
          <w:szCs w:val="30"/>
        </w:rPr>
        <w:t xml:space="preserve">. С учетом предложений работников аппарата Центрального комитета, согласованных с заместителем председателя, заведующий отделом организационной работы составляет и представляет проект повестки заседания на согласование председателю в срок за 6 дней до проведения заседания президиума.  </w:t>
      </w:r>
    </w:p>
    <w:p w:rsidR="00CB170F" w:rsidRPr="003F25EA" w:rsidRDefault="00CB170F" w:rsidP="00CB17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2</w:t>
      </w:r>
      <w:r w:rsidR="009B3707" w:rsidRPr="003F25EA">
        <w:rPr>
          <w:rFonts w:ascii="Times New Roman" w:hAnsi="Times New Roman" w:cs="Times New Roman"/>
          <w:sz w:val="30"/>
          <w:szCs w:val="30"/>
        </w:rPr>
        <w:t>8</w:t>
      </w:r>
      <w:r w:rsidRPr="003F25EA">
        <w:rPr>
          <w:rFonts w:ascii="Times New Roman" w:hAnsi="Times New Roman" w:cs="Times New Roman"/>
          <w:sz w:val="30"/>
          <w:szCs w:val="30"/>
        </w:rPr>
        <w:t>. В заседании президиума Центрального комитета участвуют члены президиума, могут присутствовать председатель ревизионной комиссии, работники аппарата, члены Центрального комитета, ревизионной комиссии, приглашенные лица.</w:t>
      </w:r>
    </w:p>
    <w:p w:rsidR="00CB170F" w:rsidRPr="003F25EA" w:rsidRDefault="009B3707" w:rsidP="00CB17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29</w:t>
      </w:r>
      <w:r w:rsidR="00CB170F" w:rsidRPr="003F25EA">
        <w:rPr>
          <w:rFonts w:ascii="Times New Roman" w:hAnsi="Times New Roman" w:cs="Times New Roman"/>
          <w:sz w:val="30"/>
          <w:szCs w:val="30"/>
        </w:rPr>
        <w:t>. Дату, время и место заседаний президиума Центрального комитета его членам, приглашенным сообщает ведущий специалист аппарата. Приглашение на заседание президиума докладчиков, других лиц по вопросам его повестки дня</w:t>
      </w:r>
      <w:r w:rsidR="007D515F" w:rsidRPr="003F25EA">
        <w:rPr>
          <w:rFonts w:ascii="Times New Roman" w:hAnsi="Times New Roman" w:cs="Times New Roman"/>
          <w:sz w:val="30"/>
          <w:szCs w:val="30"/>
        </w:rPr>
        <w:t xml:space="preserve"> </w:t>
      </w:r>
      <w:r w:rsidR="00CB170F" w:rsidRPr="003F25EA">
        <w:rPr>
          <w:rFonts w:ascii="Times New Roman" w:hAnsi="Times New Roman" w:cs="Times New Roman"/>
          <w:sz w:val="30"/>
          <w:szCs w:val="30"/>
        </w:rPr>
        <w:t xml:space="preserve"> обеспечивают соответствующие работники аппарата.</w:t>
      </w:r>
    </w:p>
    <w:p w:rsidR="00CB170F" w:rsidRPr="003F25EA" w:rsidRDefault="00CB170F" w:rsidP="00CB17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3</w:t>
      </w:r>
      <w:r w:rsidR="009B3707" w:rsidRPr="003F25EA">
        <w:rPr>
          <w:rFonts w:ascii="Times New Roman" w:hAnsi="Times New Roman" w:cs="Times New Roman"/>
          <w:sz w:val="30"/>
          <w:szCs w:val="30"/>
        </w:rPr>
        <w:t>0</w:t>
      </w:r>
      <w:r w:rsidRPr="003F25EA">
        <w:rPr>
          <w:rFonts w:ascii="Times New Roman" w:hAnsi="Times New Roman" w:cs="Times New Roman"/>
          <w:sz w:val="30"/>
          <w:szCs w:val="30"/>
        </w:rPr>
        <w:t>. Продолжительность докладов на заседаниях президиума Центрального комитета составляет, как правило, до 1</w:t>
      </w:r>
      <w:r w:rsidR="009B3707" w:rsidRPr="003F25EA">
        <w:rPr>
          <w:rFonts w:ascii="Times New Roman" w:hAnsi="Times New Roman" w:cs="Times New Roman"/>
          <w:sz w:val="30"/>
          <w:szCs w:val="30"/>
        </w:rPr>
        <w:t>0</w:t>
      </w:r>
      <w:r w:rsidRPr="003F25EA">
        <w:rPr>
          <w:rFonts w:ascii="Times New Roman" w:hAnsi="Times New Roman" w:cs="Times New Roman"/>
          <w:sz w:val="30"/>
          <w:szCs w:val="30"/>
        </w:rPr>
        <w:t xml:space="preserve"> минут, </w:t>
      </w:r>
      <w:r w:rsidRPr="003F25EA">
        <w:rPr>
          <w:rFonts w:ascii="Times New Roman" w:hAnsi="Times New Roman" w:cs="Times New Roman"/>
          <w:sz w:val="30"/>
          <w:szCs w:val="30"/>
        </w:rPr>
        <w:br/>
        <w:t>содокладов – до 7 минут, выступлений – до 5 минут.</w:t>
      </w:r>
    </w:p>
    <w:p w:rsidR="00CB170F" w:rsidRPr="003F25EA" w:rsidRDefault="00CB170F" w:rsidP="00CB1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3</w:t>
      </w:r>
      <w:r w:rsidR="009B3707" w:rsidRPr="003F25EA">
        <w:rPr>
          <w:rFonts w:ascii="Times New Roman" w:hAnsi="Times New Roman" w:cs="Times New Roman"/>
          <w:sz w:val="30"/>
          <w:szCs w:val="30"/>
        </w:rPr>
        <w:t>1</w:t>
      </w:r>
      <w:r w:rsidRPr="003F25EA">
        <w:rPr>
          <w:rFonts w:ascii="Times New Roman" w:hAnsi="Times New Roman" w:cs="Times New Roman"/>
          <w:sz w:val="30"/>
          <w:szCs w:val="30"/>
        </w:rPr>
        <w:t>. Для обсуждения вопросов на заседаниях президиума Центрального комитета должны быть представлены проекты постановлений, справки, информации к ним, раскрывающие содержание вопросов, подготовленные соответствующими работниками аппарата под руководством заместителя председателя и завизированные ими. Проекты постановлений и списки приглашенных на рассмотрение соответствующих вопросов согласовываются с председателем.</w:t>
      </w:r>
    </w:p>
    <w:p w:rsidR="00CB170F" w:rsidRPr="003F25EA" w:rsidRDefault="00CB170F" w:rsidP="00CB17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3</w:t>
      </w:r>
      <w:r w:rsidR="009B3707" w:rsidRPr="003F25EA">
        <w:rPr>
          <w:rFonts w:ascii="Times New Roman" w:hAnsi="Times New Roman" w:cs="Times New Roman"/>
          <w:sz w:val="30"/>
          <w:szCs w:val="30"/>
        </w:rPr>
        <w:t>2</w:t>
      </w:r>
      <w:r w:rsidRPr="003F25EA">
        <w:rPr>
          <w:rFonts w:ascii="Times New Roman" w:hAnsi="Times New Roman" w:cs="Times New Roman"/>
          <w:sz w:val="30"/>
          <w:szCs w:val="30"/>
        </w:rPr>
        <w:t>. Материалы к заседанию президиума Центрального комитета представляются председателю на согласование, в его отсутствие его заместителю не позднее, чем за 3 дня до проведения заседания.</w:t>
      </w:r>
    </w:p>
    <w:p w:rsidR="00CB170F" w:rsidRPr="003F25EA" w:rsidRDefault="00CB170F" w:rsidP="00CB17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3</w:t>
      </w:r>
      <w:r w:rsidR="009B3707" w:rsidRPr="003F25EA">
        <w:rPr>
          <w:rFonts w:ascii="Times New Roman" w:hAnsi="Times New Roman" w:cs="Times New Roman"/>
          <w:sz w:val="30"/>
          <w:szCs w:val="30"/>
        </w:rPr>
        <w:t>3</w:t>
      </w:r>
      <w:r w:rsidRPr="003F25EA">
        <w:rPr>
          <w:rFonts w:ascii="Times New Roman" w:hAnsi="Times New Roman" w:cs="Times New Roman"/>
          <w:sz w:val="30"/>
          <w:szCs w:val="30"/>
        </w:rPr>
        <w:t>. Проекты постановлений президиума Центрального комитета, подготовленные с нарушением установленного порядка, по решению председателя к рассмотрению могут не приниматься, а рассмотрение данных вопросов – переносится на иной срок с условием их последующего рассмотрения в установленном порядке.</w:t>
      </w:r>
    </w:p>
    <w:p w:rsidR="00CB170F" w:rsidRPr="003F25EA" w:rsidRDefault="00CB170F" w:rsidP="00CB17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3</w:t>
      </w:r>
      <w:r w:rsidR="009B3707" w:rsidRPr="003F25EA">
        <w:rPr>
          <w:rFonts w:ascii="Times New Roman" w:hAnsi="Times New Roman" w:cs="Times New Roman"/>
          <w:sz w:val="30"/>
          <w:szCs w:val="30"/>
        </w:rPr>
        <w:t>4</w:t>
      </w:r>
      <w:r w:rsidRPr="003F25EA">
        <w:rPr>
          <w:rFonts w:ascii="Times New Roman" w:hAnsi="Times New Roman" w:cs="Times New Roman"/>
          <w:sz w:val="30"/>
          <w:szCs w:val="30"/>
        </w:rPr>
        <w:t xml:space="preserve">. Материалы к заседанию </w:t>
      </w:r>
      <w:r w:rsidR="00AA273A" w:rsidRPr="003F25EA">
        <w:rPr>
          <w:rFonts w:ascii="Times New Roman" w:hAnsi="Times New Roman" w:cs="Times New Roman"/>
          <w:sz w:val="30"/>
          <w:szCs w:val="30"/>
        </w:rPr>
        <w:t>П</w:t>
      </w:r>
      <w:r w:rsidRPr="003F25EA">
        <w:rPr>
          <w:rFonts w:ascii="Times New Roman" w:hAnsi="Times New Roman" w:cs="Times New Roman"/>
          <w:sz w:val="30"/>
          <w:szCs w:val="30"/>
        </w:rPr>
        <w:t xml:space="preserve">резидиума Центрального комитета не менее чем за 2 дня до его </w:t>
      </w:r>
      <w:r w:rsidRPr="003F25E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проведения </w:t>
      </w:r>
      <w:r w:rsidR="005B362E" w:rsidRPr="003F25EA">
        <w:rPr>
          <w:rFonts w:ascii="Times New Roman" w:hAnsi="Times New Roman" w:cs="Times New Roman"/>
          <w:color w:val="000000" w:themeColor="text1"/>
          <w:sz w:val="30"/>
          <w:szCs w:val="30"/>
        </w:rPr>
        <w:t>рассылаются по электронной почте</w:t>
      </w:r>
      <w:r w:rsidRPr="003F25E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для ознакомления членов </w:t>
      </w:r>
      <w:r w:rsidR="00E71A1F" w:rsidRPr="003F25EA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Pr="003F25EA">
        <w:rPr>
          <w:rFonts w:ascii="Times New Roman" w:hAnsi="Times New Roman" w:cs="Times New Roman"/>
          <w:color w:val="000000" w:themeColor="text1"/>
          <w:sz w:val="30"/>
          <w:szCs w:val="30"/>
        </w:rPr>
        <w:t>резидиума</w:t>
      </w:r>
      <w:r w:rsidRPr="003F25EA">
        <w:rPr>
          <w:rFonts w:ascii="Times New Roman" w:hAnsi="Times New Roman" w:cs="Times New Roman"/>
          <w:sz w:val="30"/>
          <w:szCs w:val="30"/>
        </w:rPr>
        <w:t xml:space="preserve"> и других заинтересованных лиц.</w:t>
      </w:r>
    </w:p>
    <w:p w:rsidR="00CB170F" w:rsidRPr="003F25EA" w:rsidRDefault="00CB170F" w:rsidP="00CB17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3</w:t>
      </w:r>
      <w:r w:rsidR="009B3707" w:rsidRPr="003F25EA">
        <w:rPr>
          <w:rFonts w:ascii="Times New Roman" w:hAnsi="Times New Roman" w:cs="Times New Roman"/>
          <w:sz w:val="30"/>
          <w:szCs w:val="30"/>
        </w:rPr>
        <w:t>5</w:t>
      </w:r>
      <w:r w:rsidRPr="003F25EA">
        <w:rPr>
          <w:rFonts w:ascii="Times New Roman" w:hAnsi="Times New Roman" w:cs="Times New Roman"/>
          <w:sz w:val="30"/>
          <w:szCs w:val="30"/>
        </w:rPr>
        <w:t xml:space="preserve">. Проекты совместных постановлений Центрального комитета </w:t>
      </w:r>
      <w:r w:rsidRPr="003F25EA">
        <w:rPr>
          <w:rFonts w:ascii="Times New Roman" w:hAnsi="Times New Roman" w:cs="Times New Roman"/>
          <w:sz w:val="30"/>
          <w:szCs w:val="30"/>
        </w:rPr>
        <w:br/>
        <w:t>и Министерства образования готовятся под руководством заместителя председателя работниками аппарата, согласовываются с председателем, представляются на рассмотрение президиума Центрального комитета.</w:t>
      </w:r>
    </w:p>
    <w:p w:rsidR="00CB170F" w:rsidRPr="003F25EA" w:rsidRDefault="00CB170F" w:rsidP="00CB170F">
      <w:pPr>
        <w:widowControl w:val="0"/>
        <w:shd w:val="clear" w:color="auto" w:fill="FFFFFF"/>
        <w:tabs>
          <w:tab w:val="left" w:pos="12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3</w:t>
      </w:r>
      <w:r w:rsidR="009B3707" w:rsidRPr="003F25EA">
        <w:rPr>
          <w:rFonts w:ascii="Times New Roman" w:hAnsi="Times New Roman" w:cs="Times New Roman"/>
          <w:sz w:val="30"/>
          <w:szCs w:val="30"/>
        </w:rPr>
        <w:t>6</w:t>
      </w:r>
      <w:r w:rsidRPr="003F25EA">
        <w:rPr>
          <w:rFonts w:ascii="Times New Roman" w:hAnsi="Times New Roman" w:cs="Times New Roman"/>
          <w:sz w:val="30"/>
          <w:szCs w:val="30"/>
        </w:rPr>
        <w:t xml:space="preserve">. Постановления </w:t>
      </w:r>
      <w:r w:rsidR="005B362E" w:rsidRPr="003F25EA">
        <w:rPr>
          <w:rFonts w:ascii="Times New Roman" w:hAnsi="Times New Roman" w:cs="Times New Roman"/>
          <w:sz w:val="30"/>
          <w:szCs w:val="30"/>
        </w:rPr>
        <w:t>П</w:t>
      </w:r>
      <w:r w:rsidRPr="003F25EA">
        <w:rPr>
          <w:rFonts w:ascii="Times New Roman" w:hAnsi="Times New Roman" w:cs="Times New Roman"/>
          <w:sz w:val="30"/>
          <w:szCs w:val="30"/>
        </w:rPr>
        <w:t>резидиума Центрального комитета по отдельным вопросам, требующим оперативного рассмотрения, могут приниматься в рабочем порядке путем опроса мнения его членов</w:t>
      </w:r>
      <w:r w:rsidR="009B3707" w:rsidRPr="003F25EA">
        <w:rPr>
          <w:rFonts w:ascii="Times New Roman" w:hAnsi="Times New Roman" w:cs="Times New Roman"/>
          <w:sz w:val="30"/>
          <w:szCs w:val="30"/>
        </w:rPr>
        <w:t xml:space="preserve"> и соответствующим его оформлением</w:t>
      </w:r>
      <w:r w:rsidRPr="003F25EA">
        <w:rPr>
          <w:rFonts w:ascii="Times New Roman" w:hAnsi="Times New Roman" w:cs="Times New Roman"/>
          <w:sz w:val="30"/>
          <w:szCs w:val="30"/>
        </w:rPr>
        <w:t>.</w:t>
      </w:r>
    </w:p>
    <w:p w:rsidR="00CB170F" w:rsidRPr="003F25EA" w:rsidRDefault="00CB170F" w:rsidP="00CB170F">
      <w:pPr>
        <w:widowControl w:val="0"/>
        <w:shd w:val="clear" w:color="auto" w:fill="FFFFFF"/>
        <w:tabs>
          <w:tab w:val="left" w:pos="12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pacing w:val="-4"/>
          <w:sz w:val="30"/>
          <w:szCs w:val="30"/>
        </w:rPr>
        <w:t>3</w:t>
      </w:r>
      <w:r w:rsidR="009B3707" w:rsidRPr="003F25EA">
        <w:rPr>
          <w:rFonts w:ascii="Times New Roman" w:hAnsi="Times New Roman" w:cs="Times New Roman"/>
          <w:spacing w:val="-4"/>
          <w:sz w:val="30"/>
          <w:szCs w:val="30"/>
        </w:rPr>
        <w:t>7</w:t>
      </w:r>
      <w:r w:rsidRPr="003F25EA">
        <w:rPr>
          <w:rFonts w:ascii="Times New Roman" w:hAnsi="Times New Roman" w:cs="Times New Roman"/>
          <w:spacing w:val="-4"/>
          <w:sz w:val="30"/>
          <w:szCs w:val="30"/>
        </w:rPr>
        <w:t xml:space="preserve">. Заседание </w:t>
      </w:r>
      <w:r w:rsidR="005B362E" w:rsidRPr="003F25EA">
        <w:rPr>
          <w:rFonts w:ascii="Times New Roman" w:hAnsi="Times New Roman" w:cs="Times New Roman"/>
          <w:spacing w:val="-4"/>
          <w:sz w:val="30"/>
          <w:szCs w:val="30"/>
        </w:rPr>
        <w:t>П</w:t>
      </w:r>
      <w:r w:rsidRPr="003F25EA">
        <w:rPr>
          <w:rFonts w:ascii="Times New Roman" w:hAnsi="Times New Roman" w:cs="Times New Roman"/>
          <w:spacing w:val="-4"/>
          <w:sz w:val="30"/>
          <w:szCs w:val="30"/>
        </w:rPr>
        <w:t>резидиума Центрального комитета протоколируется.</w:t>
      </w:r>
      <w:r w:rsidRPr="003F25EA">
        <w:rPr>
          <w:rFonts w:ascii="Times New Roman" w:hAnsi="Times New Roman" w:cs="Times New Roman"/>
          <w:sz w:val="30"/>
          <w:szCs w:val="30"/>
        </w:rPr>
        <w:t xml:space="preserve"> </w:t>
      </w:r>
      <w:r w:rsidRPr="003F25EA">
        <w:rPr>
          <w:rFonts w:ascii="Times New Roman" w:hAnsi="Times New Roman" w:cs="Times New Roman"/>
          <w:sz w:val="30"/>
          <w:szCs w:val="30"/>
        </w:rPr>
        <w:br/>
        <w:t>В протоколе указываются: дата заседания, порядковый номер протокола, председательствующий, состав президиума (в алфавитном порядке), список приглашенных, повестка дня, фамилии, имена, отчества докладчиков, результаты голосования.</w:t>
      </w:r>
    </w:p>
    <w:p w:rsidR="00CB170F" w:rsidRPr="003F25EA" w:rsidRDefault="00CB170F" w:rsidP="00CB170F">
      <w:pPr>
        <w:widowControl w:val="0"/>
        <w:shd w:val="clear" w:color="auto" w:fill="FFFFFF"/>
        <w:tabs>
          <w:tab w:val="left" w:pos="12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3</w:t>
      </w:r>
      <w:r w:rsidR="009B3707" w:rsidRPr="003F25EA">
        <w:rPr>
          <w:rFonts w:ascii="Times New Roman" w:hAnsi="Times New Roman" w:cs="Times New Roman"/>
          <w:sz w:val="30"/>
          <w:szCs w:val="30"/>
        </w:rPr>
        <w:t>8</w:t>
      </w:r>
      <w:r w:rsidRPr="003F25EA">
        <w:rPr>
          <w:rFonts w:ascii="Times New Roman" w:hAnsi="Times New Roman" w:cs="Times New Roman"/>
          <w:sz w:val="30"/>
          <w:szCs w:val="30"/>
        </w:rPr>
        <w:t xml:space="preserve">. Проекты постановлений </w:t>
      </w:r>
      <w:r w:rsidR="005B362E" w:rsidRPr="003F25EA">
        <w:rPr>
          <w:rFonts w:ascii="Times New Roman" w:hAnsi="Times New Roman" w:cs="Times New Roman"/>
          <w:sz w:val="30"/>
          <w:szCs w:val="30"/>
        </w:rPr>
        <w:t>П</w:t>
      </w:r>
      <w:r w:rsidRPr="003F25EA">
        <w:rPr>
          <w:rFonts w:ascii="Times New Roman" w:hAnsi="Times New Roman" w:cs="Times New Roman"/>
          <w:sz w:val="30"/>
          <w:szCs w:val="30"/>
        </w:rPr>
        <w:t>резидиума Центрального комитета, по которым в ходе обсуждения были сделаны замечания, в которые были внесены дополнения и изменения, не более чем в трехдневный срок дорабатываются соответствующими работниками аппарата под руководством заместителя председателя, если иной срок не определен президиумом Центрального комитета.</w:t>
      </w:r>
    </w:p>
    <w:p w:rsidR="00CB170F" w:rsidRPr="003F25EA" w:rsidRDefault="009B3707" w:rsidP="00CB17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pacing w:val="-2"/>
          <w:sz w:val="30"/>
          <w:szCs w:val="30"/>
        </w:rPr>
        <w:t>39. </w:t>
      </w:r>
      <w:r w:rsidR="00CB170F" w:rsidRPr="003F25EA">
        <w:rPr>
          <w:rFonts w:ascii="Times New Roman" w:hAnsi="Times New Roman" w:cs="Times New Roman"/>
          <w:spacing w:val="-2"/>
          <w:sz w:val="30"/>
          <w:szCs w:val="30"/>
        </w:rPr>
        <w:t xml:space="preserve">Постановления </w:t>
      </w:r>
      <w:r w:rsidR="005B362E" w:rsidRPr="003F25EA">
        <w:rPr>
          <w:rFonts w:ascii="Times New Roman" w:hAnsi="Times New Roman" w:cs="Times New Roman"/>
          <w:spacing w:val="-2"/>
          <w:sz w:val="30"/>
          <w:szCs w:val="30"/>
        </w:rPr>
        <w:t>П</w:t>
      </w:r>
      <w:r w:rsidR="00CB170F" w:rsidRPr="003F25EA">
        <w:rPr>
          <w:rFonts w:ascii="Times New Roman" w:hAnsi="Times New Roman" w:cs="Times New Roman"/>
          <w:spacing w:val="-2"/>
          <w:sz w:val="30"/>
          <w:szCs w:val="30"/>
        </w:rPr>
        <w:t>резидиума Центрального комитета подписываются</w:t>
      </w:r>
      <w:r w:rsidR="00CB170F" w:rsidRPr="003F25EA">
        <w:rPr>
          <w:rFonts w:ascii="Times New Roman" w:hAnsi="Times New Roman" w:cs="Times New Roman"/>
          <w:sz w:val="30"/>
          <w:szCs w:val="30"/>
        </w:rPr>
        <w:t xml:space="preserve"> председателем в двух экземплярах. До представления ему на подпись вторые экземпляры постановлений президиума визируются заместителем председателя, соответствующими работниками аппарата.</w:t>
      </w:r>
    </w:p>
    <w:p w:rsidR="00CB170F" w:rsidRPr="003F25EA" w:rsidRDefault="00CB170F" w:rsidP="00CB170F">
      <w:pPr>
        <w:widowControl w:val="0"/>
        <w:shd w:val="clear" w:color="auto" w:fill="FFFFFF"/>
        <w:tabs>
          <w:tab w:val="left" w:pos="12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 xml:space="preserve">40. Рассылка постановлений </w:t>
      </w:r>
      <w:r w:rsidR="005B362E" w:rsidRPr="003F25EA">
        <w:rPr>
          <w:rFonts w:ascii="Times New Roman" w:hAnsi="Times New Roman" w:cs="Times New Roman"/>
          <w:sz w:val="30"/>
          <w:szCs w:val="30"/>
        </w:rPr>
        <w:t>П</w:t>
      </w:r>
      <w:r w:rsidRPr="003F25EA">
        <w:rPr>
          <w:rFonts w:ascii="Times New Roman" w:hAnsi="Times New Roman" w:cs="Times New Roman"/>
          <w:sz w:val="30"/>
          <w:szCs w:val="30"/>
        </w:rPr>
        <w:t>резидиумов осуществляется ответственным специалистом аппарата по реестру, составленному заместителем председателя или по его поручению соответствующим работником аппарата, в срок не более недели со дня их подписания.</w:t>
      </w:r>
    </w:p>
    <w:p w:rsidR="00CB170F" w:rsidRPr="003F25EA" w:rsidRDefault="00CB170F" w:rsidP="00CB170F">
      <w:pPr>
        <w:widowControl w:val="0"/>
        <w:shd w:val="clear" w:color="auto" w:fill="FFFFFF"/>
        <w:tabs>
          <w:tab w:val="left" w:pos="1313"/>
          <w:tab w:val="right" w:pos="59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 xml:space="preserve">41. Протоколы пленумов, заседаний </w:t>
      </w:r>
      <w:r w:rsidR="005B362E" w:rsidRPr="003F25EA">
        <w:rPr>
          <w:rFonts w:ascii="Times New Roman" w:hAnsi="Times New Roman" w:cs="Times New Roman"/>
          <w:sz w:val="30"/>
          <w:szCs w:val="30"/>
        </w:rPr>
        <w:t>П</w:t>
      </w:r>
      <w:r w:rsidRPr="003F25EA">
        <w:rPr>
          <w:rFonts w:ascii="Times New Roman" w:hAnsi="Times New Roman" w:cs="Times New Roman"/>
          <w:sz w:val="30"/>
          <w:szCs w:val="30"/>
        </w:rPr>
        <w:t xml:space="preserve">резидиума Центрального комитета после оформления представляются на подпись председателю заведующим отделом организационной работы (секретарем). Срок оформления материалов </w:t>
      </w:r>
      <w:r w:rsidR="005B362E" w:rsidRPr="003F25EA">
        <w:rPr>
          <w:rFonts w:ascii="Times New Roman" w:hAnsi="Times New Roman" w:cs="Times New Roman"/>
          <w:sz w:val="30"/>
          <w:szCs w:val="30"/>
        </w:rPr>
        <w:t>П</w:t>
      </w:r>
      <w:r w:rsidRPr="003F25EA">
        <w:rPr>
          <w:rFonts w:ascii="Times New Roman" w:hAnsi="Times New Roman" w:cs="Times New Roman"/>
          <w:sz w:val="30"/>
          <w:szCs w:val="30"/>
        </w:rPr>
        <w:t xml:space="preserve">ленумов, заседаний </w:t>
      </w:r>
      <w:r w:rsidR="005B362E" w:rsidRPr="003F25EA">
        <w:rPr>
          <w:rFonts w:ascii="Times New Roman" w:hAnsi="Times New Roman" w:cs="Times New Roman"/>
          <w:sz w:val="30"/>
          <w:szCs w:val="30"/>
        </w:rPr>
        <w:t>П</w:t>
      </w:r>
      <w:r w:rsidRPr="003F25EA">
        <w:rPr>
          <w:rFonts w:ascii="Times New Roman" w:hAnsi="Times New Roman" w:cs="Times New Roman"/>
          <w:sz w:val="30"/>
          <w:szCs w:val="30"/>
        </w:rPr>
        <w:t>резидиума не должен превышать 15 дней после их проведения.</w:t>
      </w:r>
    </w:p>
    <w:p w:rsidR="00CB170F" w:rsidRPr="003F25EA" w:rsidRDefault="00CB170F" w:rsidP="00CB17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 xml:space="preserve">42. При наличии в постановлениях </w:t>
      </w:r>
      <w:r w:rsidR="005B362E" w:rsidRPr="003F25EA">
        <w:rPr>
          <w:rFonts w:ascii="Times New Roman" w:hAnsi="Times New Roman" w:cs="Times New Roman"/>
          <w:sz w:val="30"/>
          <w:szCs w:val="30"/>
        </w:rPr>
        <w:t>П</w:t>
      </w:r>
      <w:r w:rsidRPr="003F25EA">
        <w:rPr>
          <w:rFonts w:ascii="Times New Roman" w:hAnsi="Times New Roman" w:cs="Times New Roman"/>
          <w:sz w:val="30"/>
          <w:szCs w:val="30"/>
        </w:rPr>
        <w:t xml:space="preserve">резидиума Центрального комитета поручений по обращениям в адрес органов государственного управления, законодательных, местных исполнительных </w:t>
      </w:r>
      <w:r w:rsidRPr="003F25EA">
        <w:rPr>
          <w:rFonts w:ascii="Times New Roman" w:hAnsi="Times New Roman" w:cs="Times New Roman"/>
          <w:sz w:val="30"/>
          <w:szCs w:val="30"/>
        </w:rPr>
        <w:br/>
      </w:r>
      <w:r w:rsidRPr="003F25EA">
        <w:rPr>
          <w:rFonts w:ascii="Times New Roman" w:hAnsi="Times New Roman" w:cs="Times New Roman"/>
          <w:spacing w:val="-2"/>
          <w:sz w:val="30"/>
          <w:szCs w:val="30"/>
        </w:rPr>
        <w:t>и распорядительных, вышестоящих профсоюзных органов соответствующие работники</w:t>
      </w:r>
      <w:r w:rsidRPr="003F25EA">
        <w:rPr>
          <w:rFonts w:ascii="Times New Roman" w:hAnsi="Times New Roman" w:cs="Times New Roman"/>
          <w:sz w:val="30"/>
          <w:szCs w:val="30"/>
        </w:rPr>
        <w:t xml:space="preserve"> аппарата под руководством заместителя председателя готовят проекты обращений, которые подписываются председателем, в его отсутствие – заместителем председателя. Контроль за получением ответов на обращения ведут готовившие их работники аппарата.</w:t>
      </w:r>
    </w:p>
    <w:p w:rsidR="00CB170F" w:rsidRPr="003F25EA" w:rsidRDefault="00CB170F" w:rsidP="00CB170F">
      <w:pPr>
        <w:widowControl w:val="0"/>
        <w:shd w:val="clear" w:color="auto" w:fill="FFFFFF"/>
        <w:tabs>
          <w:tab w:val="left" w:pos="13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43. Президиум Центрального комитета осуществляет согласование на должность работников аппарата, работников аппаратов областных (Минского городского) комитетов Профсоюза, профсоюзных комитетов организаций, находящихся на профсоюзном обслуживании в  Центральном комитете .</w:t>
      </w:r>
    </w:p>
    <w:p w:rsidR="00CB170F" w:rsidRPr="003F25EA" w:rsidRDefault="00CB170F" w:rsidP="00CB170F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44. Проекты постановлений пленумов Центрального комитета, его президиума, справки, информации к ним должны быть исчерпывающими по содержанию и краткими по изложению, имеющими идентичные заголовки. Объем проектов постановлений не должен превышать 3 страниц текста компьютерного набора, справок, информаций к нему 5 страниц (шрифт Times New Roman, его размер – 15 пунктов, без переносов, междустрочный интервал одинарный, в заголовках и подписях точный – 14 пунктов). В проектах постановлений и в приложениях к ним употребляются полные наименования организаций, далее могут употребляться их сокращения.</w:t>
      </w:r>
    </w:p>
    <w:p w:rsidR="00CB170F" w:rsidRPr="003F25EA" w:rsidRDefault="00CB170F" w:rsidP="00CB170F">
      <w:pPr>
        <w:widowControl w:val="0"/>
        <w:shd w:val="clear" w:color="auto" w:fill="FFFFFF"/>
        <w:tabs>
          <w:tab w:val="left" w:pos="13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45. Центральный комитет и его президиум могут делегировать отдельные полномочия по принятию решений оперативного характера председателю с условием информирования о принятых решениях членов профсоюзного органа, делегировавшего соответствующие полномочия.</w:t>
      </w:r>
    </w:p>
    <w:p w:rsidR="00CB170F" w:rsidRPr="003F25EA" w:rsidRDefault="00CB170F" w:rsidP="00CB1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 xml:space="preserve">46. Президиум Центрального комитета имеет право освобождать </w:t>
      </w:r>
      <w:r w:rsidRPr="003F25EA">
        <w:rPr>
          <w:rFonts w:ascii="Times New Roman" w:hAnsi="Times New Roman" w:cs="Times New Roman"/>
          <w:sz w:val="30"/>
          <w:szCs w:val="30"/>
        </w:rPr>
        <w:br/>
        <w:t xml:space="preserve">от занимаемой должности руководителя, его заместителя или штатного работника организационной структуры Профсоюза всех уровней (независимо от порядка приема на работу) за нарушения трудовой дисциплины и Уставов ФПБ и Профсоюза, невыполнение решений ФПБ </w:t>
      </w:r>
      <w:r w:rsidRPr="003F25EA">
        <w:rPr>
          <w:rFonts w:ascii="Times New Roman" w:hAnsi="Times New Roman" w:cs="Times New Roman"/>
          <w:sz w:val="30"/>
          <w:szCs w:val="30"/>
        </w:rPr>
        <w:br/>
      </w:r>
      <w:r w:rsidRPr="003F25EA">
        <w:rPr>
          <w:rFonts w:ascii="Times New Roman" w:hAnsi="Times New Roman" w:cs="Times New Roman"/>
          <w:spacing w:val="-4"/>
          <w:sz w:val="30"/>
          <w:szCs w:val="30"/>
        </w:rPr>
        <w:t>и Профсоюза, причинение материального ущерба Профсоюзу, нарушение</w:t>
      </w:r>
      <w:r w:rsidRPr="003F25EA">
        <w:rPr>
          <w:rFonts w:ascii="Times New Roman" w:hAnsi="Times New Roman" w:cs="Times New Roman"/>
          <w:sz w:val="30"/>
          <w:szCs w:val="30"/>
        </w:rPr>
        <w:t xml:space="preserve"> </w:t>
      </w:r>
      <w:r w:rsidRPr="003F25EA">
        <w:rPr>
          <w:rFonts w:ascii="Times New Roman" w:hAnsi="Times New Roman" w:cs="Times New Roman"/>
          <w:spacing w:val="-4"/>
          <w:sz w:val="30"/>
          <w:szCs w:val="30"/>
        </w:rPr>
        <w:t>финансовой дисциплины или совершение другого порочащего проступка.</w:t>
      </w:r>
      <w:r w:rsidRPr="003F25EA">
        <w:rPr>
          <w:rFonts w:ascii="Times New Roman" w:hAnsi="Times New Roman" w:cs="Times New Roman"/>
          <w:sz w:val="30"/>
          <w:szCs w:val="30"/>
        </w:rPr>
        <w:t xml:space="preserve"> Расторжение трудовых отношений по решению об освобождении от занимаемой должности производится руководителем соответствующей вышестоящей организационной структуры Профсоюза, председателем ЦК.</w:t>
      </w:r>
    </w:p>
    <w:p w:rsidR="00CB170F" w:rsidRPr="003F25EA" w:rsidRDefault="00CB170F" w:rsidP="00CB170F">
      <w:pPr>
        <w:widowControl w:val="0"/>
        <w:shd w:val="clear" w:color="auto" w:fill="FFFFFF"/>
        <w:tabs>
          <w:tab w:val="left" w:pos="13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 xml:space="preserve">47. Подготовка, оформление материалов для представления работников организационных структур Профсоюза, их активистов </w:t>
      </w:r>
      <w:r w:rsidRPr="003F25EA">
        <w:rPr>
          <w:rFonts w:ascii="Times New Roman" w:hAnsi="Times New Roman" w:cs="Times New Roman"/>
          <w:sz w:val="30"/>
          <w:szCs w:val="30"/>
        </w:rPr>
        <w:br/>
        <w:t>к поощрению наградами Центрального комитета, ФПБ, иных профсоюзных организаций и государственных органов, присвоению званий производится в порядке, установленном законодательством Республики Беларусь, соответствующими положениями.</w:t>
      </w:r>
    </w:p>
    <w:p w:rsidR="00CB170F" w:rsidRPr="003F25EA" w:rsidRDefault="00CB170F" w:rsidP="00CB17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 xml:space="preserve">48. Система </w:t>
      </w:r>
      <w:r w:rsidR="009B3707" w:rsidRPr="003F25EA">
        <w:rPr>
          <w:rFonts w:ascii="Times New Roman" w:hAnsi="Times New Roman" w:cs="Times New Roman"/>
          <w:sz w:val="30"/>
          <w:szCs w:val="30"/>
        </w:rPr>
        <w:t xml:space="preserve">организации </w:t>
      </w:r>
      <w:r w:rsidRPr="003F25EA">
        <w:rPr>
          <w:rFonts w:ascii="Times New Roman" w:hAnsi="Times New Roman" w:cs="Times New Roman"/>
          <w:sz w:val="30"/>
          <w:szCs w:val="30"/>
        </w:rPr>
        <w:t>контроля за выполнением решений</w:t>
      </w:r>
      <w:r w:rsidR="009B3707" w:rsidRPr="003F25EA">
        <w:rPr>
          <w:rFonts w:ascii="Times New Roman" w:hAnsi="Times New Roman" w:cs="Times New Roman"/>
          <w:sz w:val="30"/>
          <w:szCs w:val="30"/>
        </w:rPr>
        <w:t xml:space="preserve"> и </w:t>
      </w:r>
      <w:r w:rsidRPr="003F25EA">
        <w:rPr>
          <w:rFonts w:ascii="Times New Roman" w:hAnsi="Times New Roman" w:cs="Times New Roman"/>
          <w:sz w:val="30"/>
          <w:szCs w:val="30"/>
        </w:rPr>
        <w:t xml:space="preserve"> поручений </w:t>
      </w:r>
      <w:r w:rsidR="009B3707" w:rsidRPr="003F25EA">
        <w:rPr>
          <w:rFonts w:ascii="Times New Roman" w:hAnsi="Times New Roman" w:cs="Times New Roman"/>
          <w:sz w:val="30"/>
          <w:szCs w:val="30"/>
        </w:rPr>
        <w:t>ФПБ и Профсоюза</w:t>
      </w:r>
      <w:r w:rsidRPr="003F25EA">
        <w:rPr>
          <w:rFonts w:ascii="Times New Roman" w:hAnsi="Times New Roman" w:cs="Times New Roman"/>
          <w:sz w:val="30"/>
          <w:szCs w:val="30"/>
        </w:rPr>
        <w:t xml:space="preserve"> включает:</w:t>
      </w:r>
    </w:p>
    <w:p w:rsidR="00CB170F" w:rsidRPr="003F25EA" w:rsidRDefault="00CB170F" w:rsidP="00CB1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48.1. </w:t>
      </w:r>
      <w:r w:rsidR="006541AA">
        <w:rPr>
          <w:rFonts w:ascii="Times New Roman" w:hAnsi="Times New Roman" w:cs="Times New Roman"/>
          <w:sz w:val="30"/>
          <w:szCs w:val="30"/>
        </w:rPr>
        <w:t>постановку на контроль</w:t>
      </w:r>
      <w:r w:rsidR="009B3707" w:rsidRPr="003F25EA">
        <w:rPr>
          <w:rFonts w:ascii="Times New Roman" w:hAnsi="Times New Roman" w:cs="Times New Roman"/>
          <w:sz w:val="30"/>
          <w:szCs w:val="30"/>
        </w:rPr>
        <w:t xml:space="preserve">, </w:t>
      </w:r>
      <w:r w:rsidRPr="003F25EA">
        <w:rPr>
          <w:rFonts w:ascii="Times New Roman" w:hAnsi="Times New Roman" w:cs="Times New Roman"/>
          <w:sz w:val="30"/>
          <w:szCs w:val="30"/>
        </w:rPr>
        <w:t>учёт;</w:t>
      </w:r>
    </w:p>
    <w:p w:rsidR="00CB170F" w:rsidRPr="003F25EA" w:rsidRDefault="00CB170F" w:rsidP="00CB1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48.2. своевременное доведение до исполнителей, заинтересованных лиц;</w:t>
      </w:r>
    </w:p>
    <w:p w:rsidR="00CB170F" w:rsidRPr="003F25EA" w:rsidRDefault="00CB170F" w:rsidP="00CB1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48.3. контроль за сроками исполнения;</w:t>
      </w:r>
    </w:p>
    <w:p w:rsidR="00CB170F" w:rsidRPr="003F25EA" w:rsidRDefault="00CB170F" w:rsidP="00CB1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48.4. проверку хода выполнения;</w:t>
      </w:r>
    </w:p>
    <w:p w:rsidR="00CB170F" w:rsidRPr="003F25EA" w:rsidRDefault="00CB170F" w:rsidP="00CB1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48.5. информирование о выполнении;</w:t>
      </w:r>
    </w:p>
    <w:p w:rsidR="00CB170F" w:rsidRPr="003F25EA" w:rsidRDefault="00CB170F" w:rsidP="00CB1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48.6. снятие с контроля;</w:t>
      </w:r>
    </w:p>
    <w:p w:rsidR="00CB170F" w:rsidRPr="003F25EA" w:rsidRDefault="00CB170F" w:rsidP="00CB1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48.7. учёт, обобщение и анализ результатов выполнения;</w:t>
      </w:r>
    </w:p>
    <w:p w:rsidR="00CB170F" w:rsidRPr="003F25EA" w:rsidRDefault="00CB170F" w:rsidP="00CB1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48.8. оценку состояния исполнительской дисциплины.</w:t>
      </w:r>
    </w:p>
    <w:p w:rsidR="00CB170F" w:rsidRPr="003F25EA" w:rsidRDefault="00CB170F" w:rsidP="00CB170F">
      <w:pPr>
        <w:widowControl w:val="0"/>
        <w:shd w:val="clear" w:color="auto" w:fill="FFFFFF"/>
        <w:tabs>
          <w:tab w:val="left" w:pos="12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 xml:space="preserve">49. Контроль за выполнением </w:t>
      </w:r>
      <w:r w:rsidR="009B3707" w:rsidRPr="003F25EA">
        <w:rPr>
          <w:rFonts w:ascii="Times New Roman" w:hAnsi="Times New Roman" w:cs="Times New Roman"/>
          <w:sz w:val="30"/>
          <w:szCs w:val="30"/>
        </w:rPr>
        <w:t xml:space="preserve">решений и </w:t>
      </w:r>
      <w:r w:rsidRPr="003F25EA">
        <w:rPr>
          <w:rFonts w:ascii="Times New Roman" w:hAnsi="Times New Roman" w:cs="Times New Roman"/>
          <w:sz w:val="30"/>
          <w:szCs w:val="30"/>
        </w:rPr>
        <w:t>поручений возлагается на заместителя председателя, работника аппарата, готовившего их проекты, организацию, в которую оно было направлено для исполнения. При осуществлении контроля несколькими работниками аппарата координация контрольной деятельности ведется заместителем председателя.</w:t>
      </w:r>
    </w:p>
    <w:p w:rsidR="00CB170F" w:rsidRPr="003F25EA" w:rsidRDefault="00CB170F" w:rsidP="00CB170F">
      <w:pPr>
        <w:widowControl w:val="0"/>
        <w:shd w:val="clear" w:color="auto" w:fill="FFFFFF"/>
        <w:tabs>
          <w:tab w:val="left" w:pos="12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50. Контроль за соблюдением сроков выполнения документов, поступивших в Центральный комитет, обеспечивает  специалист, ответственный за делопроизводство в аппарате Центрального комитета.</w:t>
      </w:r>
    </w:p>
    <w:p w:rsidR="00CB170F" w:rsidRPr="003F25EA" w:rsidRDefault="00CB170F" w:rsidP="00CB170F">
      <w:pPr>
        <w:widowControl w:val="0"/>
        <w:shd w:val="clear" w:color="auto" w:fill="FFFFFF"/>
        <w:tabs>
          <w:tab w:val="left" w:pos="12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pacing w:val="-4"/>
          <w:sz w:val="30"/>
          <w:szCs w:val="30"/>
        </w:rPr>
        <w:t>51. Исполнение каждого документа подлежит контролю. П</w:t>
      </w:r>
      <w:r w:rsidRPr="003F25EA">
        <w:rPr>
          <w:rFonts w:ascii="Times New Roman" w:hAnsi="Times New Roman" w:cs="Times New Roman"/>
          <w:sz w:val="30"/>
          <w:szCs w:val="30"/>
        </w:rPr>
        <w:t xml:space="preserve">ри поступлении </w:t>
      </w:r>
      <w:r w:rsidRPr="003F25EA">
        <w:rPr>
          <w:rFonts w:ascii="Times New Roman" w:hAnsi="Times New Roman" w:cs="Times New Roman"/>
          <w:spacing w:val="-6"/>
          <w:sz w:val="30"/>
          <w:szCs w:val="30"/>
        </w:rPr>
        <w:t>документы оформляются в соответствии с требованиями делопроизводства с присвоением им регистрационных номеров и направляются работникам аппарата Центрального</w:t>
      </w:r>
      <w:r w:rsidRPr="003F25EA">
        <w:rPr>
          <w:rFonts w:ascii="Times New Roman" w:hAnsi="Times New Roman" w:cs="Times New Roman"/>
          <w:sz w:val="30"/>
          <w:szCs w:val="30"/>
        </w:rPr>
        <w:t xml:space="preserve"> комитета, осуществляющим контроль за их исполнением.</w:t>
      </w:r>
    </w:p>
    <w:p w:rsidR="00CB170F" w:rsidRPr="003F25EA" w:rsidRDefault="00CB170F" w:rsidP="00CB1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pacing w:val="-4"/>
          <w:sz w:val="30"/>
          <w:szCs w:val="30"/>
        </w:rPr>
        <w:t>52. В случае, когда постановление, решение, поручение, отдельные</w:t>
      </w:r>
      <w:r w:rsidRPr="003F25EA">
        <w:rPr>
          <w:rFonts w:ascii="Times New Roman" w:hAnsi="Times New Roman" w:cs="Times New Roman"/>
          <w:sz w:val="30"/>
          <w:szCs w:val="30"/>
        </w:rPr>
        <w:t xml:space="preserve"> его пункты не могут быть по объективным причинам выполнены </w:t>
      </w:r>
      <w:r w:rsidRPr="003F25EA">
        <w:rPr>
          <w:rFonts w:ascii="Times New Roman" w:hAnsi="Times New Roman" w:cs="Times New Roman"/>
          <w:sz w:val="30"/>
          <w:szCs w:val="30"/>
        </w:rPr>
        <w:br/>
        <w:t>в установленный срок, соответствующие работники аппарата Центрального комитета вносят предложения председателю о продлении срока исполнения с оформлением соответствующего документа.</w:t>
      </w:r>
    </w:p>
    <w:p w:rsidR="00CB170F" w:rsidRPr="003F25EA" w:rsidRDefault="00CB170F" w:rsidP="00CB17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F25EA">
        <w:rPr>
          <w:rFonts w:ascii="Times New Roman" w:hAnsi="Times New Roman" w:cs="Times New Roman"/>
          <w:color w:val="000000" w:themeColor="text1"/>
          <w:sz w:val="30"/>
          <w:szCs w:val="30"/>
        </w:rPr>
        <w:t>53. На каждое контролируемое постановление, решение, поручение в соответствующем отделе аппарата ведётся дело, в котором сосредотачиваются все материалы по данному вопросу.</w:t>
      </w:r>
    </w:p>
    <w:p w:rsidR="00CB170F" w:rsidRPr="003F25EA" w:rsidRDefault="00CB170F" w:rsidP="00CB17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54. В случаях необходимости осуществления многостороннего контроля составляется отдельный план с указанием конкретных пунктов решения и распределением обязанностей, который утверждается председателем.</w:t>
      </w:r>
    </w:p>
    <w:p w:rsidR="00CB170F" w:rsidRPr="003F25EA" w:rsidRDefault="00CB170F" w:rsidP="00CB17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55. Контроль за выполнением постановлений, решений, поручений включает осуществление проверок хода их выполнения, состояния исполнительской дисциплины.</w:t>
      </w:r>
    </w:p>
    <w:p w:rsidR="00CB170F" w:rsidRPr="003F25EA" w:rsidRDefault="00CB170F" w:rsidP="00CB17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pacing w:val="-6"/>
          <w:sz w:val="30"/>
          <w:szCs w:val="30"/>
        </w:rPr>
        <w:t>56. Срок выполнения постановления, решения, поручения отдельных</w:t>
      </w:r>
      <w:r w:rsidRPr="003F25EA">
        <w:rPr>
          <w:rFonts w:ascii="Times New Roman" w:hAnsi="Times New Roman" w:cs="Times New Roman"/>
          <w:sz w:val="30"/>
          <w:szCs w:val="30"/>
        </w:rPr>
        <w:t xml:space="preserve"> его пунктов может быть изменён председателем Центрального комитета по письменной просьбе соответствующих работников аппарата или организационной структуры Профсоюза не позднее одного дня до истечения срока, о чём делается отметка в контрольных карточках.</w:t>
      </w:r>
    </w:p>
    <w:p w:rsidR="00CB170F" w:rsidRPr="003F25EA" w:rsidRDefault="00CB170F" w:rsidP="00CB17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57. Постановления пленума Центрального комитета, его президиума снимаются с контроля постановлением президиума или распоряжением председателя. Для снятия постановления с контроля соответствующий работник аппарата в установленный срок представляет краткую справку об итогах выполнения, подписанную исполнителем и осуществлявшим контроль работником аппарата, проект постановления по данному вопросу.</w:t>
      </w:r>
    </w:p>
    <w:p w:rsidR="00CB170F" w:rsidRPr="003F25EA" w:rsidRDefault="00CB170F" w:rsidP="00CB170F">
      <w:pPr>
        <w:widowControl w:val="0"/>
        <w:shd w:val="clear" w:color="auto" w:fill="FFFFFF"/>
        <w:tabs>
          <w:tab w:val="left" w:pos="12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pacing w:val="-4"/>
          <w:sz w:val="30"/>
          <w:szCs w:val="30"/>
        </w:rPr>
        <w:t>58. Заведующий отделом организационной работы Центрального комитета</w:t>
      </w:r>
      <w:r w:rsidRPr="003F25EA">
        <w:rPr>
          <w:rFonts w:ascii="Times New Roman" w:hAnsi="Times New Roman" w:cs="Times New Roman"/>
          <w:sz w:val="30"/>
          <w:szCs w:val="30"/>
        </w:rPr>
        <w:t xml:space="preserve"> обобщает предложения и критические замечания, высказанные участниками съездов, пленумов. Заместитель председателя готовит проект плана их реализации, который утверждается пленумом и его президиумом соответственно. По мере выполнения таких планов соответствующие работники аппарата информируют президиум, при необходимости пленум, об итогах их реализации.</w:t>
      </w:r>
    </w:p>
    <w:p w:rsidR="00CB170F" w:rsidRPr="003F25EA" w:rsidRDefault="00CB170F" w:rsidP="00CB1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59. Работники аппарата Центрального комитета накапливают объективную информацию по основным направлениям своей работы и по мере необходимости готовят по этим вопросам информации для президиума.</w:t>
      </w:r>
    </w:p>
    <w:p w:rsidR="00CB170F" w:rsidRPr="003F25EA" w:rsidRDefault="00CB170F" w:rsidP="00CB1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60. Запрашивать не предусмотренную статистическими отчетами информацию от профсоюзных органов работники аппарата Центрального комитета могут только по поручению или с разрешения председателя, ФПБ.</w:t>
      </w:r>
    </w:p>
    <w:p w:rsidR="00CB170F" w:rsidRPr="003F25EA" w:rsidRDefault="00CB170F" w:rsidP="00CB1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61. В целях своевременного информирования организационных структур о деятельности Профсоюза, освещения практики профсоюзной работы</w:t>
      </w:r>
      <w:r w:rsidR="009B3707" w:rsidRPr="003F25E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аппаратом Центрального комитета  осуществляется рассылка документов по электронной почте, размещение материалов на сайте Профсоюза</w:t>
      </w:r>
      <w:r w:rsidR="00D21CDC" w:rsidRPr="003F25EA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CB170F" w:rsidRPr="003F25EA" w:rsidRDefault="00CB170F" w:rsidP="00CB1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62. Передача работниками аппарата Центрального комитета информации, служебных документов, их копий работникам сторонних организаций допускается только с разрешения председателя, в его отсутствие – заместителя председателя.</w:t>
      </w:r>
    </w:p>
    <w:p w:rsidR="00CB170F" w:rsidRPr="003F25EA" w:rsidRDefault="00CB170F" w:rsidP="00CB170F">
      <w:pPr>
        <w:widowControl w:val="0"/>
        <w:shd w:val="clear" w:color="auto" w:fill="FFFFFF"/>
        <w:tabs>
          <w:tab w:val="left" w:pos="13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63. Корреспонденция, адресованная Центральному комитету, принимается ответственным за делопроизводство специалистом аппарата, регистрируется в день получения. Срочная корреспонденция вручается по назначению немедленно, остальная – в течение дня.</w:t>
      </w:r>
    </w:p>
    <w:p w:rsidR="00CB170F" w:rsidRPr="003F25EA" w:rsidRDefault="00CB170F" w:rsidP="00CB17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64. Документы, требующие решения или ответа, по указаниям председателя, его заместителя направляются исполнителям и ставятся на контроль ответственным  специалистом аппарата.</w:t>
      </w:r>
    </w:p>
    <w:p w:rsidR="00CB170F" w:rsidRPr="003F25EA" w:rsidRDefault="00CB170F" w:rsidP="00CB1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 xml:space="preserve">65. Документы исполняются строго в указанные сроки. Если они </w:t>
      </w:r>
      <w:r w:rsidRPr="003F25EA">
        <w:rPr>
          <w:rFonts w:ascii="Times New Roman" w:hAnsi="Times New Roman" w:cs="Times New Roman"/>
          <w:spacing w:val="-6"/>
          <w:sz w:val="30"/>
          <w:szCs w:val="30"/>
        </w:rPr>
        <w:t>не оговорены, как правило, в течение месяца. Исполненные и подлежащие</w:t>
      </w:r>
      <w:r w:rsidRPr="003F25EA">
        <w:rPr>
          <w:rFonts w:ascii="Times New Roman" w:hAnsi="Times New Roman" w:cs="Times New Roman"/>
          <w:sz w:val="30"/>
          <w:szCs w:val="30"/>
        </w:rPr>
        <w:t xml:space="preserve"> возврату документы с копиями ответов сдаются ответственному за делопроизводство специалисту аппарата Центрального комитета и снимаются с контроля.</w:t>
      </w:r>
    </w:p>
    <w:p w:rsidR="00CB170F" w:rsidRPr="003F25EA" w:rsidRDefault="00CB170F" w:rsidP="00CB1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 xml:space="preserve">66. При выезде работников аппарата Центрального комитета </w:t>
      </w:r>
      <w:r w:rsidRPr="003F25EA">
        <w:rPr>
          <w:rFonts w:ascii="Times New Roman" w:hAnsi="Times New Roman" w:cs="Times New Roman"/>
          <w:sz w:val="30"/>
          <w:szCs w:val="30"/>
        </w:rPr>
        <w:br/>
        <w:t xml:space="preserve">в длительную командировку или уходе в отпуск неисполненные документы </w:t>
      </w:r>
      <w:r w:rsidR="009B3707" w:rsidRPr="003F25EA">
        <w:rPr>
          <w:rFonts w:ascii="Times New Roman" w:hAnsi="Times New Roman" w:cs="Times New Roman"/>
          <w:sz w:val="30"/>
          <w:szCs w:val="30"/>
        </w:rPr>
        <w:t>исполняются работником аппарата, осуществляющим замену, в соответствии с должностной инструкцией</w:t>
      </w:r>
      <w:r w:rsidRPr="003F25EA">
        <w:rPr>
          <w:rFonts w:ascii="Times New Roman" w:hAnsi="Times New Roman" w:cs="Times New Roman"/>
          <w:sz w:val="30"/>
          <w:szCs w:val="30"/>
        </w:rPr>
        <w:t>.</w:t>
      </w:r>
    </w:p>
    <w:p w:rsidR="00CB170F" w:rsidRPr="003F25EA" w:rsidRDefault="00CB170F" w:rsidP="00CB17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67. Поступающие в Центральный комитет письма граждан регистрируются специалистом, ответственн</w:t>
      </w:r>
      <w:r w:rsidR="007D515F" w:rsidRPr="003F25EA">
        <w:rPr>
          <w:rFonts w:ascii="Times New Roman" w:hAnsi="Times New Roman" w:cs="Times New Roman"/>
          <w:sz w:val="30"/>
          <w:szCs w:val="30"/>
        </w:rPr>
        <w:t>ым</w:t>
      </w:r>
      <w:r w:rsidRPr="003F25EA">
        <w:rPr>
          <w:rFonts w:ascii="Times New Roman" w:hAnsi="Times New Roman" w:cs="Times New Roman"/>
          <w:sz w:val="30"/>
          <w:szCs w:val="30"/>
        </w:rPr>
        <w:t xml:space="preserve"> за делопроизводство в аппарате</w:t>
      </w:r>
      <w:r w:rsidR="007D515F" w:rsidRPr="003F25EA">
        <w:rPr>
          <w:rFonts w:ascii="Times New Roman" w:hAnsi="Times New Roman" w:cs="Times New Roman"/>
          <w:sz w:val="30"/>
          <w:szCs w:val="30"/>
        </w:rPr>
        <w:t>,</w:t>
      </w:r>
      <w:r w:rsidRPr="003F25EA">
        <w:rPr>
          <w:rFonts w:ascii="Times New Roman" w:hAnsi="Times New Roman" w:cs="Times New Roman"/>
          <w:sz w:val="30"/>
          <w:szCs w:val="30"/>
        </w:rPr>
        <w:t xml:space="preserve"> в день их поступления и передаются на рассмотрение председателю. В соответствии с его поручением, фиксируемом в журнале регистрации, письмо передается под роспись исполнителю или направляется в соответствующие органы для исполнения.</w:t>
      </w:r>
    </w:p>
    <w:p w:rsidR="00B02D1D" w:rsidRPr="003F25EA" w:rsidRDefault="00CB170F" w:rsidP="00CB17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68. Письменные</w:t>
      </w:r>
      <w:r w:rsidR="007D515F" w:rsidRPr="003F25EA">
        <w:rPr>
          <w:rFonts w:ascii="Times New Roman" w:hAnsi="Times New Roman" w:cs="Times New Roman"/>
          <w:sz w:val="30"/>
          <w:szCs w:val="30"/>
        </w:rPr>
        <w:t>,</w:t>
      </w:r>
      <w:r w:rsidRPr="003F25EA">
        <w:rPr>
          <w:rFonts w:ascii="Times New Roman" w:hAnsi="Times New Roman" w:cs="Times New Roman"/>
          <w:sz w:val="30"/>
          <w:szCs w:val="30"/>
        </w:rPr>
        <w:t xml:space="preserve"> устные</w:t>
      </w:r>
      <w:r w:rsidR="007D515F" w:rsidRPr="003F25EA">
        <w:rPr>
          <w:rFonts w:ascii="Times New Roman" w:hAnsi="Times New Roman" w:cs="Times New Roman"/>
          <w:sz w:val="30"/>
          <w:szCs w:val="30"/>
        </w:rPr>
        <w:t>, электронные</w:t>
      </w:r>
      <w:r w:rsidRPr="003F25EA">
        <w:rPr>
          <w:rFonts w:ascii="Times New Roman" w:hAnsi="Times New Roman" w:cs="Times New Roman"/>
          <w:sz w:val="30"/>
          <w:szCs w:val="30"/>
        </w:rPr>
        <w:t xml:space="preserve"> обращения граждан рассматриваются, </w:t>
      </w:r>
      <w:r w:rsidRPr="003F25EA">
        <w:rPr>
          <w:rFonts w:ascii="Times New Roman" w:hAnsi="Times New Roman" w:cs="Times New Roman"/>
          <w:spacing w:val="-2"/>
          <w:sz w:val="30"/>
          <w:szCs w:val="30"/>
        </w:rPr>
        <w:t>а личный прием в Центральном комитете осуществляется в соответствии</w:t>
      </w:r>
      <w:r w:rsidRPr="003F25EA">
        <w:rPr>
          <w:rFonts w:ascii="Times New Roman" w:hAnsi="Times New Roman" w:cs="Times New Roman"/>
          <w:sz w:val="30"/>
          <w:szCs w:val="30"/>
        </w:rPr>
        <w:t xml:space="preserve"> с Инструкцией</w:t>
      </w:r>
      <w:r w:rsidR="00B02D1D" w:rsidRPr="003F25EA">
        <w:rPr>
          <w:rFonts w:ascii="Times New Roman" w:hAnsi="Times New Roman" w:cs="Times New Roman"/>
          <w:sz w:val="30"/>
          <w:szCs w:val="30"/>
        </w:rPr>
        <w:t xml:space="preserve"> </w:t>
      </w:r>
      <w:r w:rsidR="00B02D1D" w:rsidRPr="003F25EA">
        <w:rPr>
          <w:rFonts w:ascii="Times New Roman" w:hAnsi="Times New Roman" w:cs="Times New Roman"/>
          <w:spacing w:val="-10"/>
          <w:sz w:val="30"/>
          <w:szCs w:val="30"/>
        </w:rPr>
        <w:t xml:space="preserve">об организации работы с обращениями граждан и юридических лиц в Центральном комитете, организационных </w:t>
      </w:r>
      <w:r w:rsidR="00B02D1D" w:rsidRPr="003F25EA">
        <w:rPr>
          <w:rFonts w:ascii="Times New Roman" w:hAnsi="Times New Roman" w:cs="Times New Roman"/>
          <w:spacing w:val="-20"/>
          <w:sz w:val="30"/>
          <w:szCs w:val="30"/>
        </w:rPr>
        <w:t xml:space="preserve">структурах Белорусского профессионального союза работников образования и науки, </w:t>
      </w:r>
      <w:r w:rsidR="00B02D1D" w:rsidRPr="003F25EA">
        <w:rPr>
          <w:rFonts w:ascii="Times New Roman" w:hAnsi="Times New Roman" w:cs="Times New Roman"/>
          <w:sz w:val="30"/>
          <w:szCs w:val="30"/>
        </w:rPr>
        <w:t xml:space="preserve">утвержденной постановлением президиума Центрального комитета </w:t>
      </w:r>
      <w:r w:rsidR="0089044A" w:rsidRPr="003F25EA">
        <w:rPr>
          <w:rFonts w:ascii="Times New Roman" w:hAnsi="Times New Roman" w:cs="Times New Roman"/>
          <w:sz w:val="30"/>
          <w:szCs w:val="30"/>
        </w:rPr>
        <w:t>05</w:t>
      </w:r>
      <w:r w:rsidR="00B02D1D" w:rsidRPr="003F25EA">
        <w:rPr>
          <w:rFonts w:ascii="Times New Roman" w:hAnsi="Times New Roman" w:cs="Times New Roman"/>
          <w:sz w:val="30"/>
          <w:szCs w:val="30"/>
        </w:rPr>
        <w:t>.0</w:t>
      </w:r>
      <w:r w:rsidR="0089044A" w:rsidRPr="003F25EA">
        <w:rPr>
          <w:rFonts w:ascii="Times New Roman" w:hAnsi="Times New Roman" w:cs="Times New Roman"/>
          <w:sz w:val="30"/>
          <w:szCs w:val="30"/>
        </w:rPr>
        <w:t>7</w:t>
      </w:r>
      <w:r w:rsidR="00B02D1D" w:rsidRPr="003F25EA">
        <w:rPr>
          <w:rFonts w:ascii="Times New Roman" w:hAnsi="Times New Roman" w:cs="Times New Roman"/>
          <w:sz w:val="30"/>
          <w:szCs w:val="30"/>
        </w:rPr>
        <w:t>.201</w:t>
      </w:r>
      <w:r w:rsidR="0089044A" w:rsidRPr="003F25EA">
        <w:rPr>
          <w:rFonts w:ascii="Times New Roman" w:hAnsi="Times New Roman" w:cs="Times New Roman"/>
          <w:sz w:val="30"/>
          <w:szCs w:val="30"/>
        </w:rPr>
        <w:t>6</w:t>
      </w:r>
      <w:r w:rsidR="00B02D1D" w:rsidRPr="003F25EA">
        <w:rPr>
          <w:rFonts w:ascii="Times New Roman" w:hAnsi="Times New Roman" w:cs="Times New Roman"/>
          <w:sz w:val="30"/>
          <w:szCs w:val="30"/>
        </w:rPr>
        <w:t xml:space="preserve"> № </w:t>
      </w:r>
      <w:r w:rsidR="0089044A" w:rsidRPr="003F25EA">
        <w:rPr>
          <w:rFonts w:ascii="Times New Roman" w:hAnsi="Times New Roman" w:cs="Times New Roman"/>
          <w:sz w:val="30"/>
          <w:szCs w:val="30"/>
        </w:rPr>
        <w:t>6</w:t>
      </w:r>
      <w:r w:rsidR="00B02D1D" w:rsidRPr="003F25EA">
        <w:rPr>
          <w:rFonts w:ascii="Times New Roman" w:hAnsi="Times New Roman" w:cs="Times New Roman"/>
          <w:sz w:val="30"/>
          <w:szCs w:val="30"/>
        </w:rPr>
        <w:t>/</w:t>
      </w:r>
      <w:r w:rsidR="0089044A" w:rsidRPr="003F25EA">
        <w:rPr>
          <w:rFonts w:ascii="Times New Roman" w:hAnsi="Times New Roman" w:cs="Times New Roman"/>
          <w:sz w:val="30"/>
          <w:szCs w:val="30"/>
        </w:rPr>
        <w:t>243</w:t>
      </w:r>
      <w:r w:rsidR="00B02D1D" w:rsidRPr="003F25EA">
        <w:rPr>
          <w:rFonts w:ascii="Times New Roman" w:hAnsi="Times New Roman" w:cs="Times New Roman"/>
          <w:sz w:val="30"/>
          <w:szCs w:val="30"/>
        </w:rPr>
        <w:t xml:space="preserve"> (далее – Инструкция).</w:t>
      </w:r>
    </w:p>
    <w:p w:rsidR="00CB170F" w:rsidRPr="003F25EA" w:rsidRDefault="00CB170F" w:rsidP="00CB1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 xml:space="preserve">69. Письма организаций регистрируются специалистом аппарата Центрального комитета в журнале входящей корреспонденции </w:t>
      </w:r>
      <w:r w:rsidRPr="003F25EA">
        <w:rPr>
          <w:rFonts w:ascii="Times New Roman" w:hAnsi="Times New Roman" w:cs="Times New Roman"/>
          <w:sz w:val="30"/>
          <w:szCs w:val="30"/>
        </w:rPr>
        <w:br/>
        <w:t xml:space="preserve">и исполняются определенными председателем работниками аппарата, организационными структурами Профсоюза в сроки, установленные </w:t>
      </w:r>
      <w:r w:rsidRPr="003F25EA">
        <w:rPr>
          <w:rFonts w:ascii="Times New Roman" w:hAnsi="Times New Roman" w:cs="Times New Roman"/>
          <w:sz w:val="30"/>
          <w:szCs w:val="30"/>
        </w:rPr>
        <w:br/>
        <w:t>в резолюции. Контроль за исполнением писем организаций осуществляет  ответственный за делопроизводство специалист аппарата.</w:t>
      </w:r>
    </w:p>
    <w:p w:rsidR="00CB170F" w:rsidRPr="003F25EA" w:rsidRDefault="00CB170F" w:rsidP="00CB1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70. Допускается оформление документов работниками аппарата Центрального комитета по вопросам, не входящим в их компетенцию, в случае отсутствия соответствующего работника аппарата, по поручению председателя, в его отсутствие – заместителя председателя.</w:t>
      </w:r>
    </w:p>
    <w:p w:rsidR="00CB170F" w:rsidRPr="003F25EA" w:rsidRDefault="00CB170F" w:rsidP="00CB1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 xml:space="preserve">71. При наличии в содержании документов вопросов, входящих </w:t>
      </w:r>
      <w:r w:rsidRPr="003F25EA">
        <w:rPr>
          <w:rFonts w:ascii="Times New Roman" w:hAnsi="Times New Roman" w:cs="Times New Roman"/>
          <w:sz w:val="30"/>
          <w:szCs w:val="30"/>
        </w:rPr>
        <w:br/>
        <w:t>в</w:t>
      </w:r>
      <w:r w:rsidRPr="003F25E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F25EA">
        <w:rPr>
          <w:rFonts w:ascii="Times New Roman" w:hAnsi="Times New Roman" w:cs="Times New Roman"/>
          <w:sz w:val="30"/>
          <w:szCs w:val="30"/>
        </w:rPr>
        <w:t>компетенцию других работников аппарата Центрального комитета, они визируются и этими работниками.</w:t>
      </w:r>
    </w:p>
    <w:p w:rsidR="00CB170F" w:rsidRPr="003F25EA" w:rsidRDefault="00CB170F" w:rsidP="00CB1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72. Прием членов Профсоюза по личным вопросам в Центральном комитете производится в соответствии с вышеуказанной Инструкцией.</w:t>
      </w:r>
    </w:p>
    <w:p w:rsidR="00CB170F" w:rsidRPr="003F25EA" w:rsidRDefault="00CB170F" w:rsidP="00CB17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73. Анализ поступивших в Центральный комитет обращений производится работниками аппарата два раза в год и заслушивается на заседании президиума.</w:t>
      </w:r>
    </w:p>
    <w:p w:rsidR="00CB170F" w:rsidRPr="003F25EA" w:rsidRDefault="00CB170F" w:rsidP="00CB17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pacing w:val="-6"/>
          <w:sz w:val="30"/>
          <w:szCs w:val="30"/>
        </w:rPr>
        <w:t>74. Печатание документов по вопросам, входящим в их компетенцию,</w:t>
      </w:r>
      <w:r w:rsidRPr="003F25EA">
        <w:rPr>
          <w:rFonts w:ascii="Times New Roman" w:hAnsi="Times New Roman" w:cs="Times New Roman"/>
          <w:sz w:val="30"/>
          <w:szCs w:val="30"/>
        </w:rPr>
        <w:t xml:space="preserve"> осуществляется работниками аппарата Центрального комитета, при необходимости эту работу выполняет специалист аппарата. </w:t>
      </w:r>
      <w:r w:rsidRPr="003F25EA">
        <w:rPr>
          <w:rFonts w:ascii="Times New Roman" w:hAnsi="Times New Roman" w:cs="Times New Roman"/>
          <w:spacing w:val="-4"/>
          <w:sz w:val="30"/>
          <w:szCs w:val="30"/>
        </w:rPr>
        <w:t>Документы должны быть подготовлены с соблюдением соответствующих</w:t>
      </w:r>
      <w:r w:rsidRPr="003F25EA">
        <w:rPr>
          <w:rFonts w:ascii="Times New Roman" w:hAnsi="Times New Roman" w:cs="Times New Roman"/>
          <w:sz w:val="30"/>
          <w:szCs w:val="30"/>
        </w:rPr>
        <w:t xml:space="preserve"> правил, тщательно отредактированы, без грамматических, стилистических ошибок, содержать необходимые реквизиты: заголовок, адрес, приложения, подпись и т.д. При необходимости – на бланках установленной формы. </w:t>
      </w:r>
    </w:p>
    <w:p w:rsidR="00CB170F" w:rsidRPr="003F25EA" w:rsidRDefault="00CB170F" w:rsidP="00CB170F">
      <w:pPr>
        <w:widowControl w:val="0"/>
        <w:shd w:val="clear" w:color="auto" w:fill="FFFFFF"/>
        <w:tabs>
          <w:tab w:val="left" w:pos="9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pacing w:val="-4"/>
          <w:sz w:val="30"/>
          <w:szCs w:val="30"/>
        </w:rPr>
        <w:t xml:space="preserve">75. Документы Центрального комитета составляются в соответствии с </w:t>
      </w:r>
      <w:r w:rsidRPr="003F25EA">
        <w:rPr>
          <w:rFonts w:ascii="Times New Roman" w:hAnsi="Times New Roman" w:cs="Times New Roman"/>
          <w:sz w:val="30"/>
          <w:szCs w:val="30"/>
          <w:lang w:val="be-BY"/>
        </w:rPr>
        <w:t xml:space="preserve">нормативными правовыми актами </w:t>
      </w:r>
      <w:r w:rsidRPr="003F25EA">
        <w:rPr>
          <w:rFonts w:ascii="Times New Roman" w:hAnsi="Times New Roman" w:cs="Times New Roman"/>
          <w:sz w:val="30"/>
          <w:szCs w:val="30"/>
        </w:rPr>
        <w:t>Республики Беларусь, методическими рекомендациями ФПБ.</w:t>
      </w:r>
    </w:p>
    <w:p w:rsidR="00CB170F" w:rsidRPr="003F25EA" w:rsidRDefault="00CB170F" w:rsidP="00CB17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76. Работники аппарата Центрального комитета ведут делопроизводство в соответствии с номенклатурой дел, утвержденной председателем, отвечают за сохранность документов и надлежащий порядок на своем рабочем месте.</w:t>
      </w:r>
    </w:p>
    <w:p w:rsidR="00CB170F" w:rsidRPr="003F25EA" w:rsidRDefault="00CB170F" w:rsidP="00CB1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 xml:space="preserve">77. Исходящие документы Центрального комитета печатаются на официальных бланках с соблюдением установленного расположения реквизита, как правило, на одной стороне листа в двух экземплярах или </w:t>
      </w:r>
      <w:r w:rsidRPr="003F25EA">
        <w:rPr>
          <w:rFonts w:ascii="Times New Roman" w:hAnsi="Times New Roman" w:cs="Times New Roman"/>
          <w:sz w:val="30"/>
          <w:szCs w:val="30"/>
        </w:rPr>
        <w:br/>
        <w:t>в количестве, необходимом для отправки адресатам. Названия адресатов документов пишутся в именительном падеже. Второй экземпляр исходящего документа визируется исполнителем. Приложения к документам подписываются подготовившим их работником аппарата.</w:t>
      </w:r>
    </w:p>
    <w:p w:rsidR="00CB170F" w:rsidRPr="003F25EA" w:rsidRDefault="00CB170F" w:rsidP="00CB1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pacing w:val="-6"/>
          <w:sz w:val="30"/>
          <w:szCs w:val="30"/>
        </w:rPr>
        <w:t>78. Размножение материалов осуществляется  ответственным за делопроизводство специалистом</w:t>
      </w:r>
      <w:r w:rsidRPr="003F25EA">
        <w:rPr>
          <w:rFonts w:ascii="Times New Roman" w:hAnsi="Times New Roman" w:cs="Times New Roman"/>
          <w:sz w:val="30"/>
          <w:szCs w:val="30"/>
        </w:rPr>
        <w:t xml:space="preserve"> аппарата Центрального комитета по поручению председателя, его заместителя. Документы печатаются в количестве, необходимом для отправки адресатам. Первый экземпляр исходящего документа направляется адресату, второй с визой исполнителя подшивается в дело.</w:t>
      </w:r>
    </w:p>
    <w:p w:rsidR="00CB170F" w:rsidRPr="003F25EA" w:rsidRDefault="00CB170F" w:rsidP="00CB1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Размножение материалов Центрального комитета в типографиях осуществляется с разрешения председателя, в его отсутствие – заместителя председателя.</w:t>
      </w:r>
    </w:p>
    <w:p w:rsidR="00CB170F" w:rsidRPr="003F25EA" w:rsidRDefault="00CB170F" w:rsidP="00CB17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 xml:space="preserve">79. Выезды членов Центрального комитета, работников аппарата </w:t>
      </w:r>
      <w:r w:rsidRPr="003F25EA">
        <w:rPr>
          <w:rFonts w:ascii="Times New Roman" w:hAnsi="Times New Roman" w:cs="Times New Roman"/>
          <w:sz w:val="30"/>
          <w:szCs w:val="30"/>
        </w:rPr>
        <w:br/>
        <w:t xml:space="preserve">в командировки осуществляются в соответствии с планами работы, </w:t>
      </w:r>
      <w:r w:rsidRPr="003F25EA">
        <w:rPr>
          <w:rFonts w:ascii="Times New Roman" w:hAnsi="Times New Roman" w:cs="Times New Roman"/>
          <w:sz w:val="30"/>
          <w:szCs w:val="30"/>
        </w:rPr>
        <w:br/>
        <w:t>а в случае необходимости – по решению председателя, в его отсутствие – заместителя председателя.</w:t>
      </w:r>
    </w:p>
    <w:p w:rsidR="00CB170F" w:rsidRPr="003F25EA" w:rsidRDefault="00CB170F" w:rsidP="00CB17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80. Как правило, сроки пребывания работников аппарата Центрального комитета в командировках составляют:</w:t>
      </w:r>
    </w:p>
    <w:p w:rsidR="00CB170F" w:rsidRPr="003F25EA" w:rsidRDefault="00CB170F" w:rsidP="00CB1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80.1. при подготовке вопросов на обсуждение пленумов, его президиума – до 10 рабочих дней;</w:t>
      </w:r>
    </w:p>
    <w:p w:rsidR="00CB170F" w:rsidRPr="003F25EA" w:rsidRDefault="00CB170F" w:rsidP="00CB1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80.2. для оказания практической помощи – до 5 дней;</w:t>
      </w:r>
    </w:p>
    <w:p w:rsidR="00CB170F" w:rsidRPr="003F25EA" w:rsidRDefault="00CB170F" w:rsidP="00CB1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80.3. в случае проверки выполнения постановлений вышестоящих органов и решений профсоюзных органов – до 5 дней;</w:t>
      </w:r>
    </w:p>
    <w:p w:rsidR="00CB170F" w:rsidRPr="003F25EA" w:rsidRDefault="00CB170F" w:rsidP="00CB1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80.4. для осуществления проверок и мониторингов – до 5 дней;</w:t>
      </w:r>
    </w:p>
    <w:p w:rsidR="00CB170F" w:rsidRPr="003F25EA" w:rsidRDefault="00CB170F" w:rsidP="00CB1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80.5. для рассмотрения жалоб – до 3 дней;</w:t>
      </w:r>
    </w:p>
    <w:p w:rsidR="00CB170F" w:rsidRPr="003F25EA" w:rsidRDefault="00CB170F" w:rsidP="00CB1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80.5. при участии в работе пленумов, семинаров, других мероприятий организационных структур Профсоюза, ФПБ, международных профсоюзных организаций – в соответствии со сроками проведения мероприятий и форматом участия в них.</w:t>
      </w:r>
    </w:p>
    <w:p w:rsidR="00CB170F" w:rsidRPr="003F25EA" w:rsidRDefault="00CB170F" w:rsidP="00CB1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81. Разрешение на выезд работника аппарата Центрального комитета в командировку осуществляется председателем, в его отсутствие – заместителем председателя.</w:t>
      </w:r>
    </w:p>
    <w:p w:rsidR="00CB170F" w:rsidRPr="003F25EA" w:rsidRDefault="00CB170F" w:rsidP="00CB1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82. Работники аппарата Центрального комитета могут проводить мероприятия, на которые они командированы, с участием членов Центрального комитета, профсоюзных кадров и актива, работников органов управления образованием.</w:t>
      </w:r>
    </w:p>
    <w:p w:rsidR="00CB170F" w:rsidRPr="003F25EA" w:rsidRDefault="00CB170F" w:rsidP="00CB170F">
      <w:pPr>
        <w:widowControl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2066" w:rsidRPr="003F25EA" w:rsidRDefault="00732066" w:rsidP="00CB170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B170F" w:rsidRPr="003F25EA" w:rsidRDefault="00D21CDC" w:rsidP="00CB170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4. </w:t>
      </w:r>
      <w:r w:rsidR="00CB170F" w:rsidRPr="003F25EA">
        <w:rPr>
          <w:rFonts w:ascii="Times New Roman" w:hAnsi="Times New Roman" w:cs="Times New Roman"/>
          <w:sz w:val="30"/>
          <w:szCs w:val="30"/>
        </w:rPr>
        <w:t>Ч</w:t>
      </w:r>
      <w:r w:rsidRPr="003F25EA">
        <w:rPr>
          <w:rFonts w:ascii="Times New Roman" w:hAnsi="Times New Roman" w:cs="Times New Roman"/>
          <w:sz w:val="30"/>
          <w:szCs w:val="30"/>
        </w:rPr>
        <w:t xml:space="preserve">ЛЕНЫ </w:t>
      </w:r>
      <w:r w:rsidR="00CB170F" w:rsidRPr="003F25EA">
        <w:rPr>
          <w:rFonts w:ascii="Times New Roman" w:hAnsi="Times New Roman" w:cs="Times New Roman"/>
          <w:sz w:val="30"/>
          <w:szCs w:val="30"/>
        </w:rPr>
        <w:t xml:space="preserve">ЦК, </w:t>
      </w:r>
      <w:r w:rsidRPr="003F25EA">
        <w:rPr>
          <w:rFonts w:ascii="Times New Roman" w:hAnsi="Times New Roman" w:cs="Times New Roman"/>
          <w:sz w:val="30"/>
          <w:szCs w:val="30"/>
        </w:rPr>
        <w:t>ИХ ПРАВА И ОБЯЗАННОСТИ</w:t>
      </w:r>
      <w:r w:rsidR="00CB170F" w:rsidRPr="003F25EA">
        <w:rPr>
          <w:rFonts w:ascii="Times New Roman" w:hAnsi="Times New Roman" w:cs="Times New Roman"/>
          <w:sz w:val="30"/>
          <w:szCs w:val="30"/>
        </w:rPr>
        <w:t xml:space="preserve">, </w:t>
      </w:r>
      <w:r w:rsidRPr="003F25EA">
        <w:rPr>
          <w:rFonts w:ascii="Times New Roman" w:hAnsi="Times New Roman" w:cs="Times New Roman"/>
          <w:sz w:val="30"/>
          <w:szCs w:val="30"/>
        </w:rPr>
        <w:t xml:space="preserve">ГАРАНТИИ </w:t>
      </w:r>
      <w:r w:rsidR="00CB170F" w:rsidRPr="003F25EA">
        <w:rPr>
          <w:rFonts w:ascii="Times New Roman" w:hAnsi="Times New Roman" w:cs="Times New Roman"/>
          <w:sz w:val="30"/>
          <w:szCs w:val="30"/>
        </w:rPr>
        <w:t xml:space="preserve"> </w:t>
      </w:r>
      <w:r w:rsidRPr="003F25EA">
        <w:rPr>
          <w:rFonts w:ascii="Times New Roman" w:hAnsi="Times New Roman" w:cs="Times New Roman"/>
          <w:sz w:val="30"/>
          <w:szCs w:val="30"/>
        </w:rPr>
        <w:t>ДЕЯТЕЛЬНОСТИ</w:t>
      </w:r>
    </w:p>
    <w:p w:rsidR="00CB170F" w:rsidRPr="003F25EA" w:rsidRDefault="00CB170F" w:rsidP="00CB170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 xml:space="preserve">83. Выборы членов Центрального комитета осуществляются путем выдвижения и избрания непосредственно на съезде или прямым </w:t>
      </w:r>
      <w:r w:rsidRPr="003F25EA">
        <w:rPr>
          <w:rFonts w:ascii="Times New Roman" w:hAnsi="Times New Roman" w:cs="Times New Roman"/>
          <w:spacing w:val="-4"/>
          <w:sz w:val="30"/>
          <w:szCs w:val="30"/>
        </w:rPr>
        <w:t>делегированием по установленной президиумом норме представительства</w:t>
      </w:r>
      <w:r w:rsidRPr="003F25EA">
        <w:rPr>
          <w:rFonts w:ascii="Times New Roman" w:hAnsi="Times New Roman" w:cs="Times New Roman"/>
          <w:sz w:val="30"/>
          <w:szCs w:val="30"/>
        </w:rPr>
        <w:t xml:space="preserve"> для каждой первичной и территориальной профсоюзной организации </w:t>
      </w:r>
      <w:r w:rsidRPr="003F25EA">
        <w:rPr>
          <w:rFonts w:ascii="Times New Roman" w:hAnsi="Times New Roman" w:cs="Times New Roman"/>
          <w:sz w:val="30"/>
          <w:szCs w:val="30"/>
        </w:rPr>
        <w:br/>
        <w:t>с правом отзыва и замены их делегирующей организацией.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Делегированные представители в состав Центрального комитета утверждаются на съезде после проверки их полномочий мандатной комиссией. Состав Центрального комитета избирается сроком на 5 лет.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84. При необходимости члены Профсоюза могут быть в порядке исключения кооптированы в состав Центрального комитета на заседании соответствующего выборного органа Профсоюза.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85. Член Центрального комитета: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85.1. является выборным представителем организационной структуры, участвующим в коллективном руководстве Профсоюзом;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 xml:space="preserve">85.2. осуществляет свои полномочия на общественных началах </w:t>
      </w:r>
      <w:r w:rsidRPr="003F25EA">
        <w:rPr>
          <w:rFonts w:ascii="Times New Roman" w:hAnsi="Times New Roman" w:cs="Times New Roman"/>
          <w:sz w:val="30"/>
          <w:szCs w:val="30"/>
        </w:rPr>
        <w:br/>
        <w:t>в соответствии с законодательством Республики Беларусь, Уставом Профсоюза, постановлениями, решениями, поручениями съездов Профсоюза, пленумов Центрального комитета, его президиума;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pacing w:val="-4"/>
          <w:sz w:val="30"/>
          <w:szCs w:val="30"/>
        </w:rPr>
        <w:t>85.3. на период осуществления полномочий получает удостоверение</w:t>
      </w:r>
      <w:r w:rsidRPr="003F25EA">
        <w:rPr>
          <w:rFonts w:ascii="Times New Roman" w:hAnsi="Times New Roman" w:cs="Times New Roman"/>
          <w:sz w:val="30"/>
          <w:szCs w:val="30"/>
        </w:rPr>
        <w:t xml:space="preserve"> установленного президиумом Центрального комитета образца.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86. Член Центрального комитета, не выполняющий Устав, утративший связь с избравшей его профсоюзной организацией, выводится из его состава решением соответствующего органа Профсоюза.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87. При выводе из состава Центрального комитета членов, избранных прямым делегированием, вместо выбывшего члена может делегироваться новый представитель от той же организации</w:t>
      </w:r>
      <w:r w:rsidR="007D515F" w:rsidRPr="003F25EA">
        <w:rPr>
          <w:rFonts w:ascii="Times New Roman" w:hAnsi="Times New Roman" w:cs="Times New Roman"/>
          <w:sz w:val="30"/>
          <w:szCs w:val="30"/>
        </w:rPr>
        <w:t xml:space="preserve"> и</w:t>
      </w:r>
      <w:r w:rsidRPr="003F25EA">
        <w:rPr>
          <w:rFonts w:ascii="Times New Roman" w:hAnsi="Times New Roman" w:cs="Times New Roman"/>
          <w:sz w:val="30"/>
          <w:szCs w:val="30"/>
        </w:rPr>
        <w:t>ли, при ее согласии, от другой организации. Член Центрального комитета, который был делегирован взамен выбывшего, утверждается на пленуме.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Кандидаты в состав Центрального комитета</w:t>
      </w:r>
      <w:r w:rsidR="007D515F" w:rsidRPr="003F25EA">
        <w:rPr>
          <w:rFonts w:ascii="Times New Roman" w:hAnsi="Times New Roman" w:cs="Times New Roman"/>
          <w:sz w:val="30"/>
          <w:szCs w:val="30"/>
        </w:rPr>
        <w:t>,</w:t>
      </w:r>
      <w:r w:rsidRPr="003F25EA">
        <w:rPr>
          <w:rFonts w:ascii="Times New Roman" w:hAnsi="Times New Roman" w:cs="Times New Roman"/>
          <w:sz w:val="30"/>
          <w:szCs w:val="30"/>
        </w:rPr>
        <w:t xml:space="preserve"> взамен выбывших лиц, выдвинутых и избранных  ранее непосредственно на съезде (пленуме), выдвигаются и утверждаются на пленуме.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Срок полномочий членов Центрального комитета избранных вместо выбывших, соответствует периоду полномочий Центрального комитета.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88. Член Центрального комитета имеет право: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 xml:space="preserve">88.1. вносить на рассмотрение пленума Центрального комитета, его </w:t>
      </w:r>
      <w:r w:rsidRPr="003F25EA">
        <w:rPr>
          <w:rFonts w:ascii="Times New Roman" w:hAnsi="Times New Roman" w:cs="Times New Roman"/>
          <w:spacing w:val="-4"/>
          <w:sz w:val="30"/>
          <w:szCs w:val="30"/>
        </w:rPr>
        <w:t>президиума вопросы для включения в план работы Центрального комитета;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88.2. вносить предложения в профсоюзные органы всех уровней, органы государственного управления по улучшению социально-экономического положения членов Профсоюза, совершенствованию форм и содержания деятельности его организаций;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88.3. по поручению президиума изучать и анализировать деятельность организационных структур Профсоюза;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88.4. контролировать выполнение постановлений, решений, поручений съезда, пленумов, президиума;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88.5. ставить перед профсоюзными органами всех уровней вопрос привлечения к ответственности лиц, допустивших нарушения законодательства Республики Беларусь о труде, не выполняющих Устав ФПБ и  Профсоюза;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 xml:space="preserve">88.6. присутствовать на заседаниях президиума Центрального комитета, высказывать свое мнение по обсуждаемым вопросам, вносить предложения по улучшению деятельности Центрального комитета, </w:t>
      </w:r>
      <w:r w:rsidRPr="003F25EA">
        <w:rPr>
          <w:rFonts w:ascii="Times New Roman" w:hAnsi="Times New Roman" w:cs="Times New Roman"/>
          <w:sz w:val="30"/>
          <w:szCs w:val="30"/>
        </w:rPr>
        <w:br/>
        <w:t>а также иных организационных структур Профсоюза.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89. В целях обеспечения гарантий деятельности членов Центрального комитета, создания условий для их эффективной работы: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89.1. комитеты Профсоюза всех уровней обязаны оказывать содействие члену Центрального комитета, предоставлять для его работы необходимую информацию;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89.2.</w:t>
      </w:r>
      <w:r w:rsidRPr="003F25EA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3F25EA">
        <w:rPr>
          <w:rFonts w:ascii="Times New Roman" w:hAnsi="Times New Roman" w:cs="Times New Roman"/>
          <w:sz w:val="30"/>
          <w:szCs w:val="30"/>
        </w:rPr>
        <w:t xml:space="preserve">президиум организует обучение членов Центрального </w:t>
      </w:r>
      <w:r w:rsidRPr="003F25EA">
        <w:rPr>
          <w:rFonts w:ascii="Times New Roman" w:hAnsi="Times New Roman" w:cs="Times New Roman"/>
          <w:spacing w:val="-4"/>
          <w:sz w:val="30"/>
          <w:szCs w:val="30"/>
        </w:rPr>
        <w:t>комитета, консультации, обеспечивает систематическое информирование</w:t>
      </w:r>
      <w:r w:rsidRPr="003F25EA">
        <w:rPr>
          <w:rFonts w:ascii="Times New Roman" w:hAnsi="Times New Roman" w:cs="Times New Roman"/>
          <w:sz w:val="30"/>
          <w:szCs w:val="30"/>
        </w:rPr>
        <w:t xml:space="preserve"> о позиции, деятельности ФПБ, Центрального комитета, его руководства;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89.3. члены Центрального комитета освобождаются от основной работы для участия в работе съезда, пленумов, заседаний президиума, иных уставных мероприятий, краткосрочной профсоюзной учебы, мероприятий, включенных в план совместной работы Министерства образования и Центрального комитета, с сохранением среднего заработка. В необходимых случаях командируются в соответствии</w:t>
      </w:r>
      <w:r w:rsidR="007D515F" w:rsidRPr="003F25EA">
        <w:rPr>
          <w:rFonts w:ascii="Times New Roman" w:hAnsi="Times New Roman" w:cs="Times New Roman"/>
          <w:sz w:val="30"/>
          <w:szCs w:val="30"/>
        </w:rPr>
        <w:t xml:space="preserve"> </w:t>
      </w:r>
      <w:r w:rsidRPr="003F25EA">
        <w:rPr>
          <w:rFonts w:ascii="Times New Roman" w:hAnsi="Times New Roman" w:cs="Times New Roman"/>
          <w:sz w:val="30"/>
          <w:szCs w:val="30"/>
        </w:rPr>
        <w:t>с законодательством на условиях, предусмотренных коллективным договором, соглашением;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89.4. командировочные расходы, связанные с исполнением членами Центрального комитета своих обязанностей, производятся командирующей организацией за счет средств профсоюзного бюджета;</w:t>
      </w:r>
    </w:p>
    <w:p w:rsidR="00E114F2" w:rsidRPr="003F25EA" w:rsidRDefault="00CB170F" w:rsidP="00732066">
      <w:pPr>
        <w:pStyle w:val="a4"/>
        <w:widowControl w:val="0"/>
        <w:spacing w:after="0"/>
        <w:ind w:firstLine="567"/>
        <w:jc w:val="both"/>
        <w:rPr>
          <w:sz w:val="30"/>
          <w:szCs w:val="30"/>
        </w:rPr>
      </w:pPr>
      <w:r w:rsidRPr="003F25EA">
        <w:rPr>
          <w:sz w:val="30"/>
          <w:szCs w:val="30"/>
        </w:rPr>
        <w:t>89.5. расторжение трудового договора по инициативе нанимателя по пунктам 1 (кроме ликвидации организации) 3, 4, 5 статьи 42 и подпунктов 1, 3 статьи 47 Трудового кодекса,</w:t>
      </w:r>
      <w:r w:rsidR="00E114F2" w:rsidRPr="003F25EA">
        <w:rPr>
          <w:sz w:val="30"/>
          <w:szCs w:val="30"/>
        </w:rPr>
        <w:t xml:space="preserve"> подпункту 3.5 пункта 3 Декрета № 5, </w:t>
      </w:r>
      <w:r w:rsidRPr="003F25EA">
        <w:rPr>
          <w:sz w:val="30"/>
          <w:szCs w:val="30"/>
        </w:rPr>
        <w:t xml:space="preserve"> а также привлечение к дисциплинарной ответственности лиц, избранных в Центральный комитет и не освобожденных от основной работы, допускаются, помимо соблюдения общего порядка увольнения, с</w:t>
      </w:r>
      <w:r w:rsidRPr="003F25EA">
        <w:rPr>
          <w:sz w:val="30"/>
          <w:szCs w:val="30"/>
          <w:lang w:val="be-BY"/>
        </w:rPr>
        <w:t xml:space="preserve"> </w:t>
      </w:r>
      <w:r w:rsidRPr="003F25EA">
        <w:rPr>
          <w:sz w:val="30"/>
          <w:szCs w:val="30"/>
        </w:rPr>
        <w:t xml:space="preserve">письменного согласия профсоюзного органа, членом которого они избраны. Расторжение контракта в связи </w:t>
      </w:r>
      <w:r w:rsidR="00732066" w:rsidRPr="003F25EA">
        <w:rPr>
          <w:sz w:val="30"/>
          <w:szCs w:val="30"/>
        </w:rPr>
        <w:t>с истечением его срока, досрочное расторжение контракта по дополнительным основаниям, предусмотренным подпунктом 2.10 пункта 2 Декрета Президента Республики Беларусь. 26.07.1999 № 29, с указанными категориями работников допускается после предварительного, не позднее чем за две недели, уведомления профсоюзного органа, членом которого они избраны</w:t>
      </w:r>
      <w:r w:rsidR="007D515F" w:rsidRPr="003F25EA">
        <w:rPr>
          <w:sz w:val="30"/>
          <w:szCs w:val="30"/>
        </w:rPr>
        <w:t>;</w:t>
      </w:r>
    </w:p>
    <w:p w:rsidR="00CB170F" w:rsidRPr="003F25EA" w:rsidRDefault="00CB170F" w:rsidP="007D515F">
      <w:pPr>
        <w:pStyle w:val="a4"/>
        <w:widowControl w:val="0"/>
        <w:spacing w:after="0"/>
        <w:ind w:firstLine="567"/>
        <w:jc w:val="both"/>
        <w:rPr>
          <w:sz w:val="30"/>
          <w:szCs w:val="30"/>
        </w:rPr>
      </w:pPr>
      <w:r w:rsidRPr="003F25EA">
        <w:rPr>
          <w:sz w:val="30"/>
          <w:szCs w:val="30"/>
        </w:rPr>
        <w:t>89.6. не допускается перевод на контрактную форму найма без их согласия работников, избранных в состав Центрального комитета, во время срока их полномочий и в течение двух лет после переизбрания без их согласия.</w:t>
      </w:r>
      <w:r w:rsidR="007D515F" w:rsidRPr="003F25EA">
        <w:rPr>
          <w:sz w:val="30"/>
          <w:szCs w:val="30"/>
        </w:rPr>
        <w:t xml:space="preserve"> </w:t>
      </w:r>
      <w:r w:rsidRPr="003F25EA">
        <w:rPr>
          <w:sz w:val="30"/>
          <w:szCs w:val="30"/>
        </w:rPr>
        <w:t>В случае избрания в состав Центрального комитета работников, переведенных на контрактную форму найма и не освобожденных от основной работы, по истечении срока действия контрактов с их согласия заключать или продлевать контракты на время срока их полномочий и, как правило, в течение двух лет после переизбрания</w:t>
      </w:r>
      <w:r w:rsidR="007D515F" w:rsidRPr="003F25EA">
        <w:rPr>
          <w:sz w:val="30"/>
          <w:szCs w:val="30"/>
        </w:rPr>
        <w:t>;</w:t>
      </w:r>
    </w:p>
    <w:p w:rsidR="00CB170F" w:rsidRPr="003F25EA" w:rsidRDefault="00CB170F" w:rsidP="00CB170F">
      <w:pPr>
        <w:pStyle w:val="a4"/>
        <w:widowControl w:val="0"/>
        <w:spacing w:after="0"/>
        <w:ind w:firstLine="709"/>
        <w:jc w:val="both"/>
        <w:rPr>
          <w:sz w:val="30"/>
          <w:szCs w:val="30"/>
        </w:rPr>
      </w:pPr>
      <w:r w:rsidRPr="003F25EA">
        <w:rPr>
          <w:sz w:val="30"/>
          <w:szCs w:val="30"/>
        </w:rPr>
        <w:t xml:space="preserve">89.7. не допускать увольнение по инициативе нанимателя лиц, </w:t>
      </w:r>
      <w:r w:rsidRPr="003F25EA">
        <w:rPr>
          <w:spacing w:val="-6"/>
          <w:sz w:val="30"/>
          <w:szCs w:val="30"/>
        </w:rPr>
        <w:t>избранных в</w:t>
      </w:r>
      <w:r w:rsidRPr="003F25EA">
        <w:rPr>
          <w:spacing w:val="-6"/>
          <w:sz w:val="30"/>
          <w:szCs w:val="30"/>
          <w:lang w:val="be-BY"/>
        </w:rPr>
        <w:t xml:space="preserve"> </w:t>
      </w:r>
      <w:r w:rsidRPr="003F25EA">
        <w:rPr>
          <w:spacing w:val="-6"/>
          <w:sz w:val="30"/>
          <w:szCs w:val="30"/>
        </w:rPr>
        <w:t>состав Центрального комитета, в течение двух лет после</w:t>
      </w:r>
      <w:r w:rsidRPr="003F25EA">
        <w:rPr>
          <w:sz w:val="30"/>
          <w:szCs w:val="30"/>
        </w:rPr>
        <w:t xml:space="preserve"> окончания выборных полномочий, кроме случаев полной ликвидации организации системы Министерства или совершения работником виновных действий, за которые законодательством предусмотрена возможность увольнения. В этих случаях увольнение производится в порядке и по основаниям, предусмотренным Трудовым кодексом</w:t>
      </w:r>
      <w:r w:rsidR="007D515F" w:rsidRPr="003F25EA">
        <w:rPr>
          <w:sz w:val="30"/>
          <w:szCs w:val="30"/>
        </w:rPr>
        <w:t>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 xml:space="preserve">89.8. при сокращении численности или штата работников </w:t>
      </w:r>
      <w:r w:rsidRPr="003F25EA">
        <w:rPr>
          <w:rFonts w:ascii="Times New Roman" w:hAnsi="Times New Roman" w:cs="Times New Roman"/>
          <w:spacing w:val="-6"/>
          <w:sz w:val="30"/>
          <w:szCs w:val="30"/>
        </w:rPr>
        <w:t>предпочтение в оставлении на работе в случае равной производительности</w:t>
      </w:r>
      <w:r w:rsidRPr="003F25EA">
        <w:rPr>
          <w:rFonts w:ascii="Times New Roman" w:hAnsi="Times New Roman" w:cs="Times New Roman"/>
          <w:sz w:val="30"/>
          <w:szCs w:val="30"/>
        </w:rPr>
        <w:t xml:space="preserve"> труда и квалификации отдается (помимо категорий, указанных в статье 45 Трудового кодекса и других законодательных актах Республики Беларусь) работникам, избранным в состав профсоюзных органов;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 xml:space="preserve">89.9. За активное участие в работе Центрального комитета, плодотворную работу по защите социально-экономических прав членов Профсоюза члены Центрального комитета в установленном порядке представляются к наградам ФПБ, Центрального комитета, иных </w:t>
      </w:r>
      <w:r w:rsidRPr="003F25EA">
        <w:rPr>
          <w:rFonts w:ascii="Times New Roman" w:hAnsi="Times New Roman" w:cs="Times New Roman"/>
          <w:spacing w:val="-6"/>
          <w:sz w:val="30"/>
          <w:szCs w:val="30"/>
        </w:rPr>
        <w:t>профсоюзных органов, Министерства образования Республики Беларусь.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90. Член Центрального комитета обязан: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 xml:space="preserve">90.1. участвовать в работе по выполнению </w:t>
      </w:r>
      <w:r w:rsidRPr="003F25EA">
        <w:rPr>
          <w:rFonts w:ascii="Times New Roman" w:hAnsi="Times New Roman" w:cs="Times New Roman"/>
          <w:spacing w:val="-6"/>
          <w:sz w:val="30"/>
          <w:szCs w:val="30"/>
        </w:rPr>
        <w:t>постановлений, решений, поручений съездов, пленумов организационных</w:t>
      </w:r>
      <w:r w:rsidRPr="003F25EA">
        <w:rPr>
          <w:rFonts w:ascii="Times New Roman" w:hAnsi="Times New Roman" w:cs="Times New Roman"/>
          <w:sz w:val="30"/>
          <w:szCs w:val="30"/>
        </w:rPr>
        <w:t xml:space="preserve"> структур, делегировавших его в состав Центрального комитета;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pacing w:val="-4"/>
          <w:sz w:val="30"/>
          <w:szCs w:val="30"/>
        </w:rPr>
        <w:t>90.2. принимать участие в подготовке и проведении съезда, пленумов,</w:t>
      </w:r>
      <w:r w:rsidRPr="003F25EA">
        <w:rPr>
          <w:rFonts w:ascii="Times New Roman" w:hAnsi="Times New Roman" w:cs="Times New Roman"/>
          <w:sz w:val="30"/>
          <w:szCs w:val="30"/>
        </w:rPr>
        <w:t xml:space="preserve"> заседаний президиума, в установленные сроки вносить предложения в проекты их постановлений, решений, поручений, в том числе с учетом мнения делегировавшей его организационной структуры Профсоюза;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90.3. рассматривать заявления, предложения, письма, поступающие от членов Профсоюза;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90.4. систематически информировать организационные структуры о позиции и действиях ФПБ, ЦК;</w:t>
      </w:r>
    </w:p>
    <w:p w:rsidR="00CB170F" w:rsidRPr="003F25EA" w:rsidRDefault="00CB170F" w:rsidP="00C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5EA">
        <w:rPr>
          <w:rFonts w:ascii="Times New Roman" w:hAnsi="Times New Roman" w:cs="Times New Roman"/>
          <w:sz w:val="30"/>
          <w:szCs w:val="30"/>
        </w:rPr>
        <w:t>90.5. отчитываться не реже одного раза в год перед делегировавшей его организацией о своей работе, информировать о деятельности Центрального комитета в соответствующий период.</w:t>
      </w:r>
    </w:p>
    <w:p w:rsidR="00BE161B" w:rsidRPr="003F25EA" w:rsidRDefault="00BE161B" w:rsidP="00CB170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BE161B" w:rsidRPr="003F25EA" w:rsidSect="00BE161B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CDC" w:rsidRDefault="00D21CDC" w:rsidP="00EA063E">
      <w:pPr>
        <w:spacing w:after="0" w:line="240" w:lineRule="auto"/>
      </w:pPr>
      <w:r>
        <w:separator/>
      </w:r>
    </w:p>
  </w:endnote>
  <w:endnote w:type="continuationSeparator" w:id="0">
    <w:p w:rsidR="00D21CDC" w:rsidRDefault="00D21CDC" w:rsidP="00EA0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CDC" w:rsidRDefault="00D21CDC">
    <w:pPr>
      <w:pStyle w:val="a9"/>
      <w:jc w:val="center"/>
    </w:pPr>
  </w:p>
  <w:p w:rsidR="00D21CDC" w:rsidRDefault="00D21CD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CDC" w:rsidRDefault="00D21CDC" w:rsidP="00EA063E">
      <w:pPr>
        <w:spacing w:after="0" w:line="240" w:lineRule="auto"/>
      </w:pPr>
      <w:r>
        <w:separator/>
      </w:r>
    </w:p>
  </w:footnote>
  <w:footnote w:type="continuationSeparator" w:id="0">
    <w:p w:rsidR="00D21CDC" w:rsidRDefault="00D21CDC" w:rsidP="00EA0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5344"/>
      <w:docPartObj>
        <w:docPartGallery w:val="Page Numbers (Top of Page)"/>
        <w:docPartUnique/>
      </w:docPartObj>
    </w:sdtPr>
    <w:sdtContent>
      <w:p w:rsidR="00D21CDC" w:rsidRDefault="007E3B1A">
        <w:pPr>
          <w:pStyle w:val="a7"/>
          <w:jc w:val="center"/>
        </w:pPr>
        <w:fldSimple w:instr=" PAGE   \* MERGEFORMAT ">
          <w:r w:rsidR="00F73DBE">
            <w:rPr>
              <w:noProof/>
            </w:rPr>
            <w:t>1</w:t>
          </w:r>
        </w:fldSimple>
      </w:p>
    </w:sdtContent>
  </w:sdt>
  <w:p w:rsidR="00D21CDC" w:rsidRDefault="00D21CD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CB170F"/>
    <w:rsid w:val="00164DC7"/>
    <w:rsid w:val="001B064B"/>
    <w:rsid w:val="001B1EC7"/>
    <w:rsid w:val="002D58A3"/>
    <w:rsid w:val="0031543A"/>
    <w:rsid w:val="00332C33"/>
    <w:rsid w:val="003533FE"/>
    <w:rsid w:val="00385E34"/>
    <w:rsid w:val="003F25EA"/>
    <w:rsid w:val="005423CC"/>
    <w:rsid w:val="005B362E"/>
    <w:rsid w:val="0060304A"/>
    <w:rsid w:val="00637090"/>
    <w:rsid w:val="00641FDD"/>
    <w:rsid w:val="006541AA"/>
    <w:rsid w:val="00665DDA"/>
    <w:rsid w:val="00712D46"/>
    <w:rsid w:val="00732066"/>
    <w:rsid w:val="007D515F"/>
    <w:rsid w:val="007E3B1A"/>
    <w:rsid w:val="007E6177"/>
    <w:rsid w:val="00851F7D"/>
    <w:rsid w:val="0089044A"/>
    <w:rsid w:val="008D41AB"/>
    <w:rsid w:val="009B3707"/>
    <w:rsid w:val="009E76F5"/>
    <w:rsid w:val="00AA273A"/>
    <w:rsid w:val="00B02D1D"/>
    <w:rsid w:val="00BE161B"/>
    <w:rsid w:val="00C60734"/>
    <w:rsid w:val="00CB170F"/>
    <w:rsid w:val="00CE09FD"/>
    <w:rsid w:val="00D21CDC"/>
    <w:rsid w:val="00E114F2"/>
    <w:rsid w:val="00E71A1F"/>
    <w:rsid w:val="00EA063E"/>
    <w:rsid w:val="00F7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B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CB170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CB170F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Strong"/>
    <w:basedOn w:val="a0"/>
    <w:qFormat/>
    <w:rsid w:val="00CB170F"/>
    <w:rPr>
      <w:b/>
      <w:bCs/>
    </w:rPr>
  </w:style>
  <w:style w:type="paragraph" w:styleId="a7">
    <w:name w:val="header"/>
    <w:basedOn w:val="a"/>
    <w:link w:val="a8"/>
    <w:uiPriority w:val="99"/>
    <w:unhideWhenUsed/>
    <w:rsid w:val="00EA0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063E"/>
  </w:style>
  <w:style w:type="paragraph" w:styleId="a9">
    <w:name w:val="footer"/>
    <w:basedOn w:val="a"/>
    <w:link w:val="aa"/>
    <w:uiPriority w:val="99"/>
    <w:unhideWhenUsed/>
    <w:rsid w:val="00EA0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063E"/>
  </w:style>
  <w:style w:type="paragraph" w:styleId="ab">
    <w:name w:val="Balloon Text"/>
    <w:basedOn w:val="a"/>
    <w:link w:val="ac"/>
    <w:uiPriority w:val="99"/>
    <w:semiHidden/>
    <w:unhideWhenUsed/>
    <w:rsid w:val="00D2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1C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72FC1-CDCD-487C-BF1B-014B9F01F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5689</Words>
  <Characters>32429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</dc:creator>
  <cp:keywords/>
  <dc:description/>
  <cp:lastModifiedBy>TEST</cp:lastModifiedBy>
  <cp:revision>2</cp:revision>
  <cp:lastPrinted>2017-07-28T06:17:00Z</cp:lastPrinted>
  <dcterms:created xsi:type="dcterms:W3CDTF">2017-07-28T07:14:00Z</dcterms:created>
  <dcterms:modified xsi:type="dcterms:W3CDTF">2017-07-28T07:14:00Z</dcterms:modified>
</cp:coreProperties>
</file>